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FF667" w14:textId="13B0B967" w:rsidR="0020167D" w:rsidRPr="00093189" w:rsidRDefault="0020167D" w:rsidP="0020167D">
      <w:pPr>
        <w:pStyle w:val="Bezmezer"/>
        <w:jc w:val="center"/>
        <w:outlineLvl w:val="0"/>
        <w:rPr>
          <w:rFonts w:ascii="Arial Narrow" w:hAnsi="Arial Narrow"/>
        </w:rPr>
      </w:pPr>
      <w:r w:rsidRPr="00093189">
        <w:rPr>
          <w:rFonts w:ascii="Arial Narrow" w:hAnsi="Arial Narrow"/>
          <w:b/>
        </w:rPr>
        <w:t>Příloha č.</w:t>
      </w:r>
      <w:r>
        <w:rPr>
          <w:rFonts w:ascii="Arial Narrow" w:hAnsi="Arial Narrow"/>
          <w:b/>
        </w:rPr>
        <w:t xml:space="preserve"> </w:t>
      </w:r>
      <w:r w:rsidR="002215DC">
        <w:rPr>
          <w:rFonts w:ascii="Arial Narrow" w:hAnsi="Arial Narrow"/>
          <w:b/>
        </w:rPr>
        <w:t>1</w:t>
      </w:r>
      <w:r w:rsidRPr="00093189">
        <w:rPr>
          <w:rFonts w:ascii="Arial Narrow" w:hAnsi="Arial Narrow"/>
        </w:rPr>
        <w:tab/>
      </w:r>
      <w:r w:rsidRPr="00093189">
        <w:rPr>
          <w:rFonts w:ascii="Arial Narrow" w:eastAsia="Calibri" w:hAnsi="Arial Narrow" w:cs="Arial"/>
        </w:rPr>
        <w:t>Čestné prohlášení o splnění požadovaných technických parametrů</w:t>
      </w:r>
    </w:p>
    <w:p w14:paraId="5B0CBB43" w14:textId="77777777" w:rsidR="0020167D" w:rsidRPr="00093189" w:rsidRDefault="0020167D" w:rsidP="0020167D">
      <w:pPr>
        <w:pStyle w:val="Zhlav"/>
        <w:rPr>
          <w:rFonts w:ascii="Arial Narrow" w:hAnsi="Arial Narrow"/>
        </w:rPr>
      </w:pPr>
    </w:p>
    <w:p w14:paraId="1278DE1F" w14:textId="77777777" w:rsidR="0020167D" w:rsidRDefault="0020167D" w:rsidP="0020167D">
      <w:pPr>
        <w:pStyle w:val="Zhlav"/>
        <w:rPr>
          <w:rFonts w:ascii="Arial Narrow" w:hAnsi="Arial Narrow"/>
        </w:rPr>
      </w:pPr>
    </w:p>
    <w:p w14:paraId="41EE0A80" w14:textId="77777777" w:rsidR="0020167D" w:rsidRPr="00EC0DDA" w:rsidRDefault="0020167D" w:rsidP="0020167D">
      <w:pPr>
        <w:pStyle w:val="Zhlav"/>
        <w:rPr>
          <w:rFonts w:ascii="Arial Narrow" w:hAnsi="Arial Narrow"/>
        </w:rPr>
      </w:pPr>
    </w:p>
    <w:p w14:paraId="4DD212E5" w14:textId="77777777" w:rsidR="00F51A84" w:rsidRDefault="00F51A84" w:rsidP="00F51A84">
      <w:pPr>
        <w:pStyle w:val="Default"/>
      </w:pPr>
    </w:p>
    <w:p w14:paraId="6AF550F3" w14:textId="07213E43" w:rsidR="0020167D" w:rsidRPr="00F51A84" w:rsidRDefault="00F51A84" w:rsidP="00F51A84">
      <w:pPr>
        <w:spacing w:line="254" w:lineRule="auto"/>
        <w:jc w:val="both"/>
        <w:rPr>
          <w:rFonts w:ascii="Times New Roman" w:hAnsi="Times New Roman" w:cs="Times New Roman"/>
          <w:b/>
        </w:rPr>
      </w:pPr>
      <w:r w:rsidRPr="00F51A84">
        <w:rPr>
          <w:rFonts w:ascii="Times New Roman" w:hAnsi="Times New Roman" w:cs="Times New Roman"/>
        </w:rPr>
        <w:t xml:space="preserve"> Ke dni podání nabídky na veřejnou zakázku „</w:t>
      </w:r>
      <w:r w:rsidRPr="00F51A84">
        <w:rPr>
          <w:rFonts w:ascii="Times New Roman" w:hAnsi="Times New Roman" w:cs="Times New Roman"/>
          <w:b/>
        </w:rPr>
        <w:t>Vozidlo – nosič kontejneru do 18 tun s hydraulickým jeřábem na dálkové ovládání včetně příslušenství</w:t>
      </w:r>
      <w:bookmarkStart w:id="0" w:name="_GoBack"/>
      <w:bookmarkEnd w:id="0"/>
      <w:r w:rsidRPr="00F51A84">
        <w:rPr>
          <w:rFonts w:ascii="Times New Roman" w:hAnsi="Times New Roman" w:cs="Times New Roman"/>
        </w:rPr>
        <w:t>“ čestně prohlašujeme, že společnost …………………………………………………………</w:t>
      </w:r>
      <w:proofErr w:type="gramStart"/>
      <w:r w:rsidRPr="00F51A84">
        <w:rPr>
          <w:rFonts w:ascii="Times New Roman" w:hAnsi="Times New Roman" w:cs="Times New Roman"/>
        </w:rPr>
        <w:t>….dodá</w:t>
      </w:r>
      <w:proofErr w:type="gramEnd"/>
      <w:r w:rsidRPr="00F51A84">
        <w:rPr>
          <w:rFonts w:ascii="Times New Roman" w:hAnsi="Times New Roman" w:cs="Times New Roman"/>
        </w:rPr>
        <w:t xml:space="preserve"> vozidlo výrobce…………….značky(model)……………………………………………splňující níže definované technické parametry:</w:t>
      </w:r>
    </w:p>
    <w:p w14:paraId="17555FA0" w14:textId="77777777" w:rsidR="0020167D" w:rsidRPr="00F51A84" w:rsidRDefault="0020167D" w:rsidP="0020167D">
      <w:pPr>
        <w:spacing w:line="254" w:lineRule="auto"/>
        <w:jc w:val="center"/>
        <w:rPr>
          <w:rFonts w:ascii="Times New Roman" w:hAnsi="Times New Roman" w:cs="Times New Roman"/>
          <w:b/>
        </w:rPr>
      </w:pPr>
      <w:r w:rsidRPr="00F51A84">
        <w:rPr>
          <w:rFonts w:ascii="Times New Roman" w:hAnsi="Times New Roman" w:cs="Times New Roman"/>
          <w:b/>
        </w:rPr>
        <w:t xml:space="preserve">Technická specifikace vozidla </w:t>
      </w:r>
    </w:p>
    <w:p w14:paraId="41423579" w14:textId="10D1204C" w:rsidR="0020167D" w:rsidRPr="00F51A84" w:rsidRDefault="0020167D" w:rsidP="0020167D">
      <w:pPr>
        <w:pStyle w:val="Zkladntext"/>
        <w:jc w:val="center"/>
        <w:rPr>
          <w:color w:val="FF0000"/>
          <w:sz w:val="22"/>
          <w:szCs w:val="22"/>
        </w:rPr>
      </w:pPr>
      <w:r w:rsidRPr="00F51A84">
        <w:rPr>
          <w:b/>
          <w:sz w:val="22"/>
          <w:szCs w:val="22"/>
        </w:rPr>
        <w:t xml:space="preserve">   „</w:t>
      </w:r>
      <w:r w:rsidRPr="00F51A84">
        <w:rPr>
          <w:b/>
          <w:sz w:val="22"/>
          <w:szCs w:val="22"/>
          <w:lang w:val="cs-CZ"/>
        </w:rPr>
        <w:t xml:space="preserve">Vozidlo – </w:t>
      </w:r>
      <w:r w:rsidRPr="00F51A84">
        <w:rPr>
          <w:b/>
          <w:sz w:val="22"/>
          <w:szCs w:val="22"/>
        </w:rPr>
        <w:t>nosič kontejneru do 18 tun s hydraulickým jeřábem na dálkové ovládání</w:t>
      </w:r>
      <w:r w:rsidR="00EC0DDA" w:rsidRPr="00F51A84">
        <w:rPr>
          <w:b/>
          <w:sz w:val="22"/>
          <w:szCs w:val="22"/>
        </w:rPr>
        <w:t xml:space="preserve"> včetně příslušenství</w:t>
      </w:r>
      <w:r w:rsidR="00992B6E" w:rsidRPr="00F51A84">
        <w:rPr>
          <w:sz w:val="22"/>
          <w:szCs w:val="22"/>
        </w:rPr>
        <w:t>”</w:t>
      </w:r>
    </w:p>
    <w:p w14:paraId="240A2D37" w14:textId="77777777" w:rsidR="0020167D" w:rsidRDefault="0020167D" w:rsidP="0020167D">
      <w:pPr>
        <w:pStyle w:val="Zkladntext"/>
        <w:jc w:val="center"/>
        <w:rPr>
          <w:rFonts w:ascii="Arial Narrow" w:hAnsi="Arial Narrow"/>
          <w:sz w:val="22"/>
          <w:szCs w:val="22"/>
        </w:rPr>
      </w:pPr>
    </w:p>
    <w:tbl>
      <w:tblPr>
        <w:tblW w:w="8912" w:type="dxa"/>
        <w:tblInd w:w="29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12"/>
      </w:tblGrid>
      <w:tr w:rsidR="0020167D" w:rsidRPr="00FE233F" w14:paraId="6FBEDBC9" w14:textId="77777777" w:rsidTr="004A3981">
        <w:trPr>
          <w:trHeight w:val="378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5754AAF" w14:textId="77777777" w:rsidR="0020167D" w:rsidRPr="00FE233F" w:rsidRDefault="0020167D" w:rsidP="00BF1FE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FE233F">
              <w:rPr>
                <w:b/>
                <w:bCs/>
              </w:rPr>
              <w:t xml:space="preserve">Nástavba – </w:t>
            </w:r>
            <w:r>
              <w:rPr>
                <w:b/>
                <w:bCs/>
              </w:rPr>
              <w:t xml:space="preserve">nosič kontejneru - </w:t>
            </w:r>
            <w:r w:rsidRPr="00FE233F">
              <w:rPr>
                <w:b/>
                <w:bCs/>
              </w:rPr>
              <w:t>technické parametry</w:t>
            </w:r>
          </w:p>
        </w:tc>
      </w:tr>
      <w:tr w:rsidR="0020167D" w:rsidRPr="00573A37" w14:paraId="67F7087E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802A16A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Výška háku hydraulicky stavitelná 1 000 – 1 570 mm</w:t>
            </w:r>
          </w:p>
        </w:tc>
      </w:tr>
      <w:tr w:rsidR="0020167D" w:rsidRPr="00573A37" w14:paraId="2758980B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B0DB154" w14:textId="42045D79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Kapacita zdvihu min</w:t>
            </w:r>
            <w:r w:rsidR="00D33A03">
              <w:rPr>
                <w:rFonts w:ascii="Times New Roman" w:hAnsi="Times New Roman"/>
              </w:rPr>
              <w:t>.</w:t>
            </w:r>
            <w:r w:rsidRPr="00573A37">
              <w:rPr>
                <w:rFonts w:ascii="Times New Roman" w:hAnsi="Times New Roman"/>
              </w:rPr>
              <w:t xml:space="preserve"> 14 000 kg při maximálním zalomení ramene</w:t>
            </w:r>
          </w:p>
        </w:tc>
      </w:tr>
      <w:tr w:rsidR="0020167D" w:rsidRPr="00573A37" w14:paraId="47386AC6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CCD9E23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Vhodná pro kontejnery o rozteči podélníků 1 060 mm</w:t>
            </w:r>
          </w:p>
        </w:tc>
      </w:tr>
      <w:tr w:rsidR="0020167D" w:rsidRPr="00573A37" w14:paraId="6FF38D3A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A650166" w14:textId="701AFA79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Pro délky kontejnerů rozsahu 3 200 – 4 800 mm</w:t>
            </w:r>
          </w:p>
        </w:tc>
      </w:tr>
      <w:tr w:rsidR="0020167D" w:rsidRPr="00573A37" w14:paraId="1340A937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D7DEED7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Nouzové ovládání nosiče na levé straně vozidla</w:t>
            </w:r>
          </w:p>
        </w:tc>
      </w:tr>
      <w:tr w:rsidR="0020167D" w:rsidRPr="00573A37" w14:paraId="018D7B36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2A8673E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Ovládání nosiče z kabiny řidiče</w:t>
            </w:r>
          </w:p>
        </w:tc>
      </w:tr>
      <w:tr w:rsidR="0020167D" w:rsidRPr="00573A37" w14:paraId="7837814E" w14:textId="77777777" w:rsidTr="004A3981">
        <w:trPr>
          <w:trHeight w:hRule="exact" w:val="561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BBC773F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Vnitřní hydraulické jištění kontejnerů doplněné o pevné vnější opěry podélníků kontejnerů v jedné ose (hydraulická pístnice vnitřních zámků oproti vnějším opěrám)</w:t>
            </w:r>
          </w:p>
        </w:tc>
      </w:tr>
      <w:tr w:rsidR="0020167D" w:rsidRPr="00573A37" w14:paraId="366BB2A0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4687561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Světelná signalizace odjištěného kontejneru na panelu ovládání</w:t>
            </w:r>
          </w:p>
        </w:tc>
      </w:tr>
      <w:tr w:rsidR="0020167D" w:rsidRPr="00573A37" w14:paraId="795064BC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CB07A4B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Elektronické a hydraulické jištění mylné operace obsluhy</w:t>
            </w:r>
          </w:p>
        </w:tc>
      </w:tr>
      <w:tr w:rsidR="0020167D" w:rsidRPr="00573A37" w14:paraId="4D024F7D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C358A2B" w14:textId="65FC3342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Bezúdržbové</w:t>
            </w:r>
            <w:r w:rsidR="00947C33">
              <w:rPr>
                <w:rFonts w:ascii="Times New Roman" w:hAnsi="Times New Roman"/>
              </w:rPr>
              <w:t xml:space="preserve"> </w:t>
            </w:r>
            <w:r w:rsidRPr="00573A37">
              <w:rPr>
                <w:rFonts w:ascii="Times New Roman" w:hAnsi="Times New Roman"/>
              </w:rPr>
              <w:t>uložení teleskopu</w:t>
            </w:r>
          </w:p>
        </w:tc>
      </w:tr>
      <w:tr w:rsidR="0020167D" w:rsidRPr="00573A37" w14:paraId="42912842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CB04D44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Hmotnost nosiče max. 1.400 kg</w:t>
            </w:r>
          </w:p>
        </w:tc>
      </w:tr>
      <w:tr w:rsidR="0020167D" w:rsidRPr="00573A37" w14:paraId="17CC824F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5C23DDF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573A37">
              <w:rPr>
                <w:rFonts w:ascii="Times New Roman" w:hAnsi="Times New Roman"/>
              </w:rPr>
              <w:t>Styčná plocha háku s okem kontejneru opatřena otěruvzdorným materiálem</w:t>
            </w:r>
          </w:p>
        </w:tc>
      </w:tr>
      <w:tr w:rsidR="0020167D" w:rsidRPr="00573A37" w14:paraId="432DAB30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BAFD290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F44D34">
              <w:t>Hák s automatickou gravitační pojistkou proti</w:t>
            </w:r>
            <w:r>
              <w:t> </w:t>
            </w:r>
            <w:r w:rsidRPr="00F44D34">
              <w:t>samovolnému vypad</w:t>
            </w:r>
            <w:r>
              <w:t xml:space="preserve">nutí </w:t>
            </w:r>
            <w:r w:rsidRPr="00F44D34">
              <w:t>kontejneru</w:t>
            </w:r>
          </w:p>
        </w:tc>
      </w:tr>
      <w:tr w:rsidR="0020167D" w:rsidRPr="00573A37" w14:paraId="78325F68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A0D3837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F44D34">
              <w:t>Všechny čepy ze zušlechtěného materiálu</w:t>
            </w:r>
          </w:p>
        </w:tc>
      </w:tr>
      <w:tr w:rsidR="0020167D" w:rsidRPr="00573A37" w14:paraId="236DCCC7" w14:textId="77777777" w:rsidTr="004A3981">
        <w:trPr>
          <w:trHeight w:hRule="exact" w:val="61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F831949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F44D34">
              <w:t xml:space="preserve">Uložení kontejneru </w:t>
            </w:r>
            <w:proofErr w:type="gramStart"/>
            <w:r w:rsidRPr="00F44D34">
              <w:t>min. 6</w:t>
            </w:r>
            <w:r>
              <w:t>-</w:t>
            </w:r>
            <w:r w:rsidRPr="00F44D34">
              <w:t>ti</w:t>
            </w:r>
            <w:proofErr w:type="gramEnd"/>
            <w:r w:rsidRPr="00F44D34">
              <w:t xml:space="preserve"> bodové (např. 2x naváděcí kladka, 2x odlehčovací kladka, 2x konzola s</w:t>
            </w:r>
            <w:r>
              <w:t> </w:t>
            </w:r>
            <w:r w:rsidRPr="00F44D34">
              <w:t>otěruvzdorným skluzem)</w:t>
            </w:r>
          </w:p>
        </w:tc>
      </w:tr>
      <w:tr w:rsidR="0020167D" w:rsidRPr="00573A37" w14:paraId="626D4339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655BE2B" w14:textId="77777777" w:rsidR="0020167D" w:rsidRPr="00573A37" w:rsidRDefault="0020167D" w:rsidP="00BF1FE2">
            <w:pPr>
              <w:rPr>
                <w:rFonts w:ascii="Times New Roman" w:hAnsi="Times New Roman"/>
              </w:rPr>
            </w:pPr>
            <w:r w:rsidRPr="00F44D34">
              <w:t>Barevné provedení RAL 7021</w:t>
            </w:r>
          </w:p>
        </w:tc>
      </w:tr>
      <w:tr w:rsidR="0020167D" w:rsidRPr="00514D5F" w14:paraId="1B973F6D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CB15F06" w14:textId="77777777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FE233F">
              <w:rPr>
                <w:b/>
                <w:bCs/>
              </w:rPr>
              <w:t xml:space="preserve">Nástavba – </w:t>
            </w:r>
            <w:r>
              <w:rPr>
                <w:b/>
                <w:bCs/>
              </w:rPr>
              <w:t xml:space="preserve">jeřáb na ovládání - </w:t>
            </w:r>
            <w:r w:rsidRPr="00FE233F">
              <w:rPr>
                <w:b/>
                <w:bCs/>
              </w:rPr>
              <w:t>technické parametry</w:t>
            </w:r>
          </w:p>
        </w:tc>
      </w:tr>
      <w:tr w:rsidR="0020167D" w:rsidRPr="00514D5F" w14:paraId="189A020D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468EEB3" w14:textId="7A8DE9E8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t>Z</w:t>
            </w:r>
            <w:r w:rsidRPr="001B57AC">
              <w:t xml:space="preserve">dvihový moment min. 14,6 </w:t>
            </w:r>
            <w:proofErr w:type="spellStart"/>
            <w:r w:rsidRPr="001B57AC">
              <w:t>mt</w:t>
            </w:r>
            <w:proofErr w:type="spellEnd"/>
            <w:r w:rsidR="00E709AA">
              <w:t xml:space="preserve"> (</w:t>
            </w:r>
            <w:proofErr w:type="spellStart"/>
            <w:r w:rsidR="00E709AA">
              <w:t>tunometry</w:t>
            </w:r>
            <w:proofErr w:type="spellEnd"/>
            <w:r w:rsidR="00E709AA">
              <w:t xml:space="preserve"> – výkon jeřábu)</w:t>
            </w:r>
          </w:p>
        </w:tc>
      </w:tr>
      <w:tr w:rsidR="0020167D" w:rsidRPr="00514D5F" w14:paraId="1FC0A712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74D68F7" w14:textId="77777777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1B57AC">
              <w:t>Otáčecí moment min 1,6</w:t>
            </w:r>
            <w:r>
              <w:t xml:space="preserve"> </w:t>
            </w:r>
            <w:proofErr w:type="spellStart"/>
            <w:r w:rsidRPr="001B57AC">
              <w:t>mt</w:t>
            </w:r>
            <w:proofErr w:type="spellEnd"/>
            <w:r w:rsidRPr="001B57AC">
              <w:t xml:space="preserve"> (15,7 </w:t>
            </w:r>
            <w:proofErr w:type="spellStart"/>
            <w:r w:rsidRPr="001B57AC">
              <w:t>kNm</w:t>
            </w:r>
            <w:proofErr w:type="spellEnd"/>
            <w:r w:rsidRPr="001B57AC">
              <w:t>)</w:t>
            </w:r>
          </w:p>
        </w:tc>
      </w:tr>
      <w:tr w:rsidR="0020167D" w:rsidRPr="00514D5F" w14:paraId="7DC19C51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CD62120" w14:textId="5FCA2BF4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lastRenderedPageBreak/>
              <w:t>D</w:t>
            </w:r>
            <w:r w:rsidRPr="001B57AC">
              <w:t xml:space="preserve">osah min. 7,3 m / 1 </w:t>
            </w:r>
            <w:r w:rsidR="009E41B7">
              <w:t>9</w:t>
            </w:r>
            <w:r w:rsidRPr="001B57AC">
              <w:t>00 kg</w:t>
            </w:r>
          </w:p>
        </w:tc>
      </w:tr>
      <w:tr w:rsidR="0020167D" w:rsidRPr="00514D5F" w14:paraId="3F0A0C46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796CB83" w14:textId="77777777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t>R</w:t>
            </w:r>
            <w:r w:rsidRPr="001B57AC">
              <w:t>ozsah otoč min. 420°</w:t>
            </w:r>
          </w:p>
        </w:tc>
      </w:tr>
      <w:tr w:rsidR="0020167D" w:rsidRPr="00320EF8" w14:paraId="46A2D698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F85AF4B" w14:textId="77777777" w:rsidR="0020167D" w:rsidRPr="00320EF8" w:rsidRDefault="0020167D" w:rsidP="00BF1FE2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t>V</w:t>
            </w:r>
            <w:r w:rsidRPr="001B57AC">
              <w:t>ýška jeřábu v transportní poloze max. 2220 mm</w:t>
            </w:r>
          </w:p>
        </w:tc>
      </w:tr>
      <w:tr w:rsidR="0020167D" w:rsidRPr="00320EF8" w14:paraId="16ECE913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00F52EB" w14:textId="6432C998" w:rsidR="0020167D" w:rsidRPr="00320EF8" w:rsidRDefault="0020167D" w:rsidP="00BF1FE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B57AC">
              <w:t>Svařovaný podstavec HNJ</w:t>
            </w:r>
            <w:r w:rsidR="00A87880">
              <w:t xml:space="preserve"> (hydraulický nakládací jeřáb)</w:t>
            </w:r>
          </w:p>
        </w:tc>
      </w:tr>
      <w:tr w:rsidR="0020167D" w:rsidRPr="003A12CA" w14:paraId="7FD00E0B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9B6405E" w14:textId="77777777" w:rsidR="0020167D" w:rsidRPr="003A12CA" w:rsidRDefault="0020167D" w:rsidP="00BF1FE2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B57AC">
              <w:t>Možnost zalomení zalamovacího ramene-teleskopického HNJ o 15°</w:t>
            </w:r>
          </w:p>
        </w:tc>
      </w:tr>
      <w:tr w:rsidR="0020167D" w:rsidRPr="00514D5F" w14:paraId="7FE1A31F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BB7A92A" w14:textId="77777777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1B57AC">
              <w:t xml:space="preserve">Zástavbová šířka vč. </w:t>
            </w:r>
            <w:proofErr w:type="spellStart"/>
            <w:r w:rsidRPr="001B57AC">
              <w:t>hydr</w:t>
            </w:r>
            <w:proofErr w:type="spellEnd"/>
            <w:r w:rsidRPr="001B57AC">
              <w:t xml:space="preserve">. </w:t>
            </w:r>
            <w:r>
              <w:t>o</w:t>
            </w:r>
            <w:r w:rsidRPr="001B57AC">
              <w:t xml:space="preserve">pěr, hadicové a sekční výbavy </w:t>
            </w:r>
            <w:proofErr w:type="gramStart"/>
            <w:r w:rsidRPr="001B57AC">
              <w:t>max</w:t>
            </w:r>
            <w:r>
              <w:t>.</w:t>
            </w:r>
            <w:r w:rsidRPr="001B57AC">
              <w:t xml:space="preserve">  1 000</w:t>
            </w:r>
            <w:proofErr w:type="gramEnd"/>
            <w:r w:rsidRPr="001B57AC">
              <w:t xml:space="preserve"> mm</w:t>
            </w:r>
          </w:p>
        </w:tc>
      </w:tr>
      <w:tr w:rsidR="0020167D" w:rsidRPr="00514D5F" w14:paraId="266676EF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E3BC7A3" w14:textId="68C3A41A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1B57AC">
              <w:t xml:space="preserve">Kompletní hmotnost jeřábu (vč. </w:t>
            </w:r>
            <w:proofErr w:type="gramStart"/>
            <w:r>
              <w:t>p</w:t>
            </w:r>
            <w:r w:rsidRPr="001B57AC">
              <w:t xml:space="preserve">odpěr) – </w:t>
            </w:r>
            <w:r w:rsidR="00A92CC7">
              <w:t xml:space="preserve"> max.</w:t>
            </w:r>
            <w:proofErr w:type="gramEnd"/>
            <w:r w:rsidR="00A92CC7">
              <w:t xml:space="preserve"> </w:t>
            </w:r>
            <w:r w:rsidRPr="001B57AC">
              <w:t>1 950 kg</w:t>
            </w:r>
          </w:p>
        </w:tc>
      </w:tr>
      <w:tr w:rsidR="0020167D" w:rsidRPr="00514D5F" w14:paraId="0511D373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3ED6393" w14:textId="77777777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t>D</w:t>
            </w:r>
            <w:r w:rsidRPr="001B57AC">
              <w:t>álkové ovládání 6L</w:t>
            </w:r>
            <w:r>
              <w:t xml:space="preserve"> </w:t>
            </w:r>
            <w:r w:rsidRPr="001B57AC">
              <w:t>-</w:t>
            </w:r>
            <w:r>
              <w:t xml:space="preserve"> </w:t>
            </w:r>
            <w:r w:rsidRPr="001B57AC">
              <w:t>6 funkcí lineární</w:t>
            </w:r>
          </w:p>
        </w:tc>
      </w:tr>
      <w:tr w:rsidR="0020167D" w:rsidRPr="00514D5F" w14:paraId="7824A28C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7E99C7A" w14:textId="77777777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t>S</w:t>
            </w:r>
            <w:r w:rsidRPr="001B57AC">
              <w:t>tart/stop motoru na dálkovém ovládání</w:t>
            </w:r>
          </w:p>
        </w:tc>
      </w:tr>
      <w:tr w:rsidR="0020167D" w:rsidRPr="00514D5F" w14:paraId="4070F3B3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07CD7D6" w14:textId="77777777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t>P</w:t>
            </w:r>
            <w:r w:rsidRPr="001B57AC">
              <w:t>řepínání jeřáb/opěra na dálkovém ovládání</w:t>
            </w:r>
          </w:p>
        </w:tc>
      </w:tr>
      <w:tr w:rsidR="0020167D" w:rsidRPr="00514D5F" w14:paraId="25497C6B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841F464" w14:textId="77777777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1B57AC">
              <w:t>Kontrola stability v rozsahu 360° zcela variabilní dle</w:t>
            </w:r>
            <w:r>
              <w:t> </w:t>
            </w:r>
            <w:r w:rsidRPr="001B57AC">
              <w:t>polohy podpěr</w:t>
            </w:r>
          </w:p>
        </w:tc>
      </w:tr>
      <w:tr w:rsidR="0020167D" w:rsidRPr="00514D5F" w14:paraId="450CA05B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F36D16B" w14:textId="77777777" w:rsidR="0020167D" w:rsidRPr="00514D5F" w:rsidRDefault="0020167D" w:rsidP="00BF1FE2">
            <w:pPr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t>K</w:t>
            </w:r>
            <w:r w:rsidRPr="001B57AC">
              <w:t>ontinuální snímání polohy opěr 0</w:t>
            </w:r>
            <w:r>
              <w:t xml:space="preserve"> </w:t>
            </w:r>
            <w:r w:rsidRPr="001B57AC">
              <w:t>-</w:t>
            </w:r>
            <w:r>
              <w:t xml:space="preserve"> </w:t>
            </w:r>
            <w:r w:rsidRPr="001B57AC">
              <w:t>100%</w:t>
            </w:r>
          </w:p>
        </w:tc>
      </w:tr>
      <w:tr w:rsidR="0020167D" w:rsidRPr="00BC165F" w14:paraId="4B3195DF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0709C87" w14:textId="1A83F92D" w:rsidR="0020167D" w:rsidRPr="00BC165F" w:rsidRDefault="0020167D" w:rsidP="00BF1FE2">
            <w:pPr>
              <w:rPr>
                <w:rFonts w:ascii="Arial Narrow" w:hAnsi="Arial Narrow"/>
                <w:b/>
                <w:bCs/>
                <w:i/>
                <w:iCs/>
                <w:color w:val="000000"/>
                <w:highlight w:val="yellow"/>
              </w:rPr>
            </w:pPr>
            <w:r>
              <w:t>O</w:t>
            </w:r>
            <w:r w:rsidRPr="001B57AC">
              <w:t>táčky</w:t>
            </w:r>
            <w:r w:rsidR="004B7398">
              <w:t xml:space="preserve"> motoru pro pohon hydraulického rozvodu</w:t>
            </w:r>
            <w:r w:rsidRPr="001B57AC">
              <w:t xml:space="preserve"> +/- na dálkovém ovládání</w:t>
            </w:r>
          </w:p>
        </w:tc>
      </w:tr>
      <w:tr w:rsidR="0020167D" w:rsidRPr="00514D5F" w14:paraId="2C086B14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84F7A02" w14:textId="77777777" w:rsidR="0020167D" w:rsidRPr="00514D5F" w:rsidRDefault="0020167D" w:rsidP="00BF1FE2">
            <w:pPr>
              <w:rPr>
                <w:b/>
                <w:bCs/>
                <w:highlight w:val="yellow"/>
              </w:rPr>
            </w:pPr>
            <w:r>
              <w:t>H</w:t>
            </w:r>
            <w:r w:rsidRPr="001B57AC">
              <w:t>ydraulicky výsuvné trámce opěr</w:t>
            </w:r>
          </w:p>
        </w:tc>
      </w:tr>
      <w:tr w:rsidR="0020167D" w:rsidRPr="00514D5F" w14:paraId="692ACF66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A00BBA0" w14:textId="77777777" w:rsidR="0020167D" w:rsidRPr="00514D5F" w:rsidRDefault="0020167D" w:rsidP="00BF1FE2">
            <w:pPr>
              <w:rPr>
                <w:rFonts w:eastAsia="ArialMT-Identity-H" w:cs="ArialMT-Identity-H"/>
                <w:highlight w:val="yellow"/>
              </w:rPr>
            </w:pPr>
            <w:r>
              <w:t>H</w:t>
            </w:r>
            <w:r w:rsidRPr="001B57AC">
              <w:t>ydraulicky otočné válce o 180</w:t>
            </w:r>
            <w:r>
              <w:t xml:space="preserve"> </w:t>
            </w:r>
            <w:r w:rsidRPr="001B57AC">
              <w:t>°</w:t>
            </w:r>
          </w:p>
        </w:tc>
      </w:tr>
      <w:tr w:rsidR="0020167D" w:rsidRPr="00514D5F" w14:paraId="4549A5A8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A6379F0" w14:textId="77777777" w:rsidR="0020167D" w:rsidRPr="00514D5F" w:rsidRDefault="0020167D" w:rsidP="00BF1FE2">
            <w:pPr>
              <w:rPr>
                <w:rFonts w:cs="Arial"/>
                <w:highlight w:val="yellow"/>
              </w:rPr>
            </w:pPr>
            <w:r w:rsidRPr="001B57AC">
              <w:t>Aktivovaná hydraulická sekce na konci ramene s</w:t>
            </w:r>
            <w:r>
              <w:t> </w:t>
            </w:r>
            <w:r w:rsidRPr="001B57AC">
              <w:t>řetízkem pro vysýpání kontejneru</w:t>
            </w:r>
          </w:p>
        </w:tc>
      </w:tr>
      <w:tr w:rsidR="0020167D" w:rsidRPr="00514D5F" w14:paraId="7F5A829A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5650416" w14:textId="1CBDA3E5" w:rsidR="0020167D" w:rsidRPr="00514D5F" w:rsidRDefault="0020167D" w:rsidP="00BF1FE2">
            <w:pPr>
              <w:rPr>
                <w:rFonts w:cs="Arial"/>
                <w:highlight w:val="yellow"/>
              </w:rPr>
            </w:pPr>
            <w:r>
              <w:t>N</w:t>
            </w:r>
            <w:r w:rsidRPr="001B57AC">
              <w:t xml:space="preserve">osnost háku </w:t>
            </w:r>
            <w:r w:rsidR="0047683D">
              <w:t xml:space="preserve">min. </w:t>
            </w:r>
            <w:r w:rsidRPr="001B57AC">
              <w:t>8</w:t>
            </w:r>
            <w:r>
              <w:t xml:space="preserve"> </w:t>
            </w:r>
            <w:r w:rsidRPr="001B57AC">
              <w:t>t</w:t>
            </w:r>
          </w:p>
        </w:tc>
      </w:tr>
      <w:tr w:rsidR="0020167D" w:rsidRPr="00514D5F" w14:paraId="1D305C02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E513A24" w14:textId="6510ADE5" w:rsidR="0020167D" w:rsidRPr="00514D5F" w:rsidRDefault="0020167D" w:rsidP="00BF1FE2">
            <w:pPr>
              <w:rPr>
                <w:b/>
                <w:bCs/>
                <w:highlight w:val="yellow"/>
              </w:rPr>
            </w:pPr>
            <w:r>
              <w:t>O</w:t>
            </w:r>
            <w:r w:rsidRPr="001B57AC">
              <w:t>chrana pístnice z</w:t>
            </w:r>
            <w:r w:rsidR="00DC0827">
              <w:t>a</w:t>
            </w:r>
            <w:r w:rsidRPr="001B57AC">
              <w:t>lamovacího ramene</w:t>
            </w:r>
          </w:p>
        </w:tc>
      </w:tr>
      <w:tr w:rsidR="0020167D" w:rsidRPr="00514D5F" w14:paraId="238BCC35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34685E7" w14:textId="77777777" w:rsidR="0020167D" w:rsidRPr="00514D5F" w:rsidRDefault="0020167D" w:rsidP="00BF1FE2">
            <w:pPr>
              <w:rPr>
                <w:rFonts w:cs="Arial"/>
                <w:highlight w:val="yellow"/>
              </w:rPr>
            </w:pPr>
            <w:r>
              <w:t>C</w:t>
            </w:r>
            <w:r w:rsidRPr="001B57AC">
              <w:t>hladič oleje</w:t>
            </w:r>
          </w:p>
        </w:tc>
      </w:tr>
      <w:tr w:rsidR="0020167D" w:rsidRPr="00514D5F" w14:paraId="55316E2A" w14:textId="77777777" w:rsidTr="004A3981">
        <w:trPr>
          <w:trHeight w:hRule="exact"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525C633" w14:textId="53FB03D2" w:rsidR="0020167D" w:rsidRPr="00514D5F" w:rsidRDefault="0020167D" w:rsidP="00BF1FE2">
            <w:pPr>
              <w:rPr>
                <w:rFonts w:cs="Arial"/>
                <w:highlight w:val="yellow"/>
              </w:rPr>
            </w:pPr>
            <w:r>
              <w:t>R</w:t>
            </w:r>
            <w:r w:rsidRPr="001B57AC">
              <w:t>edukční přetlakové ventily min</w:t>
            </w:r>
            <w:r w:rsidR="004B7398">
              <w:t>.</w:t>
            </w:r>
            <w:r w:rsidRPr="001B57AC">
              <w:t xml:space="preserve"> 175</w:t>
            </w:r>
            <w:r>
              <w:t xml:space="preserve"> </w:t>
            </w:r>
            <w:r w:rsidRPr="001B57AC">
              <w:t>bar</w:t>
            </w:r>
          </w:p>
        </w:tc>
      </w:tr>
      <w:tr w:rsidR="0020167D" w:rsidRPr="001302B2" w14:paraId="3D5FF60E" w14:textId="77777777" w:rsidTr="004A3981">
        <w:trPr>
          <w:trHeight w:val="302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45C20B7" w14:textId="77777777" w:rsidR="0020167D" w:rsidRPr="001302B2" w:rsidRDefault="0020167D" w:rsidP="00BF1FE2">
            <w:pPr>
              <w:rPr>
                <w:rFonts w:cs="Arial"/>
                <w:b/>
                <w:bCs/>
                <w:highlight w:val="yellow"/>
              </w:rPr>
            </w:pPr>
            <w:r w:rsidRPr="001302B2">
              <w:rPr>
                <w:rFonts w:cs="Arial"/>
                <w:b/>
                <w:bCs/>
              </w:rPr>
              <w:t>Vozidlo – podvozek – technické parametry</w:t>
            </w:r>
          </w:p>
        </w:tc>
      </w:tr>
      <w:tr w:rsidR="0020167D" w:rsidRPr="00514D5F" w14:paraId="3A1BCA4C" w14:textId="77777777" w:rsidTr="004A3981">
        <w:trPr>
          <w:trHeight w:hRule="exact" w:val="340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56F4E4E" w14:textId="77777777" w:rsidR="0020167D" w:rsidRPr="00514D5F" w:rsidRDefault="0020167D" w:rsidP="00BF1FE2">
            <w:pPr>
              <w:rPr>
                <w:rFonts w:cs="Arial"/>
                <w:highlight w:val="yellow"/>
              </w:rPr>
            </w:pPr>
            <w:r w:rsidRPr="00CC7056">
              <w:t>Legislativní hmotnost vozidla min. 18 000 kg</w:t>
            </w:r>
          </w:p>
        </w:tc>
      </w:tr>
      <w:tr w:rsidR="0020167D" w:rsidRPr="00514D5F" w14:paraId="647B0121" w14:textId="77777777" w:rsidTr="004A3981">
        <w:trPr>
          <w:trHeight w:hRule="exact" w:val="340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72C95C8" w14:textId="77777777" w:rsidR="0020167D" w:rsidRPr="00514D5F" w:rsidRDefault="0020167D" w:rsidP="00BF1FE2">
            <w:pPr>
              <w:rPr>
                <w:rFonts w:cs="Arial"/>
                <w:highlight w:val="yellow"/>
              </w:rPr>
            </w:pPr>
            <w:r w:rsidRPr="00CC7056">
              <w:t>Rozvor vozidla 4 400 – 4 500 mm</w:t>
            </w:r>
          </w:p>
        </w:tc>
      </w:tr>
      <w:tr w:rsidR="0020167D" w:rsidRPr="00514D5F" w14:paraId="0CF2C6B1" w14:textId="77777777" w:rsidTr="004A3981">
        <w:trPr>
          <w:trHeight w:hRule="exact" w:val="340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DE74945" w14:textId="77777777" w:rsidR="0020167D" w:rsidRPr="00514D5F" w:rsidRDefault="0020167D" w:rsidP="00BF1FE2">
            <w:pPr>
              <w:rPr>
                <w:rFonts w:cs="Arial"/>
                <w:highlight w:val="yellow"/>
              </w:rPr>
            </w:pPr>
            <w:r w:rsidRPr="00CC7056">
              <w:t>Pohon 4x2</w:t>
            </w:r>
          </w:p>
        </w:tc>
      </w:tr>
      <w:tr w:rsidR="0020167D" w:rsidRPr="00514D5F" w14:paraId="6E664F89" w14:textId="77777777" w:rsidTr="004A3981">
        <w:trPr>
          <w:trHeight w:val="248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8BD39FC" w14:textId="77777777" w:rsidR="0020167D" w:rsidRPr="00514D5F" w:rsidRDefault="0020167D" w:rsidP="00BF1FE2">
            <w:pPr>
              <w:rPr>
                <w:rFonts w:cs="Arial"/>
                <w:highlight w:val="yellow"/>
              </w:rPr>
            </w:pPr>
            <w:r w:rsidRPr="00CC7056">
              <w:t>Technická nosnost přední nápravy min. 7 500 kg</w:t>
            </w:r>
          </w:p>
        </w:tc>
      </w:tr>
      <w:tr w:rsidR="0020167D" w:rsidRPr="00514D5F" w14:paraId="17679BC3" w14:textId="77777777" w:rsidTr="004A3981">
        <w:trPr>
          <w:trHeight w:val="223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606368D" w14:textId="77777777" w:rsidR="0020167D" w:rsidRPr="00514D5F" w:rsidRDefault="0020167D" w:rsidP="00BF1FE2">
            <w:pPr>
              <w:rPr>
                <w:highlight w:val="yellow"/>
              </w:rPr>
            </w:pPr>
            <w:r w:rsidRPr="00CC7056">
              <w:t>Vzduchové pérování zadní nápravy</w:t>
            </w:r>
          </w:p>
        </w:tc>
      </w:tr>
      <w:tr w:rsidR="0020167D" w:rsidRPr="00514D5F" w14:paraId="37036E80" w14:textId="77777777" w:rsidTr="004A3981">
        <w:trPr>
          <w:trHeight w:val="287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CCF47D3" w14:textId="77777777" w:rsidR="0020167D" w:rsidRPr="00514D5F" w:rsidRDefault="0020167D" w:rsidP="00BF1FE2">
            <w:pPr>
              <w:rPr>
                <w:highlight w:val="yellow"/>
              </w:rPr>
            </w:pPr>
            <w:r w:rsidRPr="00CC7056">
              <w:t>Technická nosnost zadní nápravy min. 11 500 kg</w:t>
            </w:r>
          </w:p>
        </w:tc>
      </w:tr>
      <w:tr w:rsidR="0020167D" w:rsidRPr="00514D5F" w14:paraId="031EDDEB" w14:textId="77777777" w:rsidTr="004A3981">
        <w:trPr>
          <w:trHeight w:val="236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9B3004A" w14:textId="77777777" w:rsidR="0020167D" w:rsidRPr="00514D5F" w:rsidRDefault="0020167D" w:rsidP="00BF1FE2">
            <w:pPr>
              <w:rPr>
                <w:highlight w:val="yellow"/>
              </w:rPr>
            </w:pPr>
            <w:r w:rsidRPr="00CC7056">
              <w:t>Objem nádrže na palivo min. 300 l</w:t>
            </w:r>
          </w:p>
        </w:tc>
      </w:tr>
      <w:tr w:rsidR="0020167D" w:rsidRPr="00514D5F" w14:paraId="38D55093" w14:textId="77777777" w:rsidTr="004A3981">
        <w:trPr>
          <w:trHeight w:val="31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52343B57" w14:textId="77777777" w:rsidR="0020167D" w:rsidRPr="00514D5F" w:rsidRDefault="0020167D" w:rsidP="00BF1FE2">
            <w:pPr>
              <w:rPr>
                <w:highlight w:val="yellow"/>
              </w:rPr>
            </w:pPr>
            <w:r w:rsidRPr="00CC7056">
              <w:t xml:space="preserve">Objem nádrže na </w:t>
            </w:r>
            <w:proofErr w:type="spellStart"/>
            <w:r w:rsidRPr="00CC7056">
              <w:t>AdBlue</w:t>
            </w:r>
            <w:proofErr w:type="spellEnd"/>
            <w:r w:rsidRPr="00CC7056">
              <w:t xml:space="preserve"> min. 35 l</w:t>
            </w:r>
          </w:p>
        </w:tc>
      </w:tr>
      <w:tr w:rsidR="0020167D" w:rsidRPr="00514D5F" w14:paraId="6ED09369" w14:textId="77777777" w:rsidTr="004A3981">
        <w:trPr>
          <w:trHeight w:val="250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A80EB52" w14:textId="77777777" w:rsidR="0020167D" w:rsidRPr="00514D5F" w:rsidRDefault="0020167D" w:rsidP="00BF1FE2">
            <w:pPr>
              <w:rPr>
                <w:highlight w:val="yellow"/>
              </w:rPr>
            </w:pPr>
            <w:r w:rsidRPr="00CC7056">
              <w:t>Zadní zábrana proti podjetí, ocel - PEVNÁ</w:t>
            </w:r>
          </w:p>
        </w:tc>
      </w:tr>
      <w:tr w:rsidR="0020167D" w:rsidRPr="00514D5F" w14:paraId="60B7A1F1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2B40F31" w14:textId="77777777" w:rsidR="0020167D" w:rsidRPr="00514D5F" w:rsidRDefault="0020167D" w:rsidP="00BF1FE2">
            <w:pPr>
              <w:rPr>
                <w:highlight w:val="yellow"/>
              </w:rPr>
            </w:pPr>
            <w:r>
              <w:t>M</w:t>
            </w:r>
            <w:r w:rsidRPr="00CC7056">
              <w:t>otor: vznětový, kapalinou chlazený</w:t>
            </w:r>
          </w:p>
        </w:tc>
      </w:tr>
      <w:tr w:rsidR="0020167D" w:rsidRPr="00514D5F" w14:paraId="63070193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FCC7DE7" w14:textId="77777777" w:rsidR="0020167D" w:rsidRPr="00514D5F" w:rsidRDefault="0020167D" w:rsidP="00BF1FE2">
            <w:pPr>
              <w:rPr>
                <w:highlight w:val="yellow"/>
              </w:rPr>
            </w:pPr>
            <w:r w:rsidRPr="00CC7056">
              <w:lastRenderedPageBreak/>
              <w:t>Emisní norma EURO VI</w:t>
            </w:r>
          </w:p>
        </w:tc>
      </w:tr>
      <w:tr w:rsidR="0020167D" w:rsidRPr="00514D5F" w14:paraId="51644B2D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ED44B95" w14:textId="77777777" w:rsidR="0020167D" w:rsidRPr="00514D5F" w:rsidRDefault="0020167D" w:rsidP="00BF1FE2">
            <w:pPr>
              <w:rPr>
                <w:highlight w:val="yellow"/>
              </w:rPr>
            </w:pPr>
            <w:r w:rsidRPr="00CC7056">
              <w:t xml:space="preserve">Výkon motoru min. 320 </w:t>
            </w:r>
            <w:proofErr w:type="spellStart"/>
            <w:r w:rsidRPr="00CC7056">
              <w:t>Hp</w:t>
            </w:r>
            <w:proofErr w:type="spellEnd"/>
          </w:p>
        </w:tc>
      </w:tr>
      <w:tr w:rsidR="0020167D" w:rsidRPr="00514D5F" w14:paraId="411CA6E7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FA4D218" w14:textId="77777777" w:rsidR="0020167D" w:rsidRPr="00514D5F" w:rsidRDefault="0020167D" w:rsidP="00BF1FE2">
            <w:pPr>
              <w:rPr>
                <w:highlight w:val="yellow"/>
              </w:rPr>
            </w:pPr>
            <w:r w:rsidRPr="00CC7056">
              <w:t>Automatická převodovka</w:t>
            </w:r>
          </w:p>
        </w:tc>
      </w:tr>
      <w:tr w:rsidR="0020167D" w14:paraId="28CDA1C0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33BD100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 xml:space="preserve">Manuální řazení v automatickém režimu, včetně </w:t>
            </w:r>
            <w:proofErr w:type="spellStart"/>
            <w:r w:rsidRPr="00CC7056">
              <w:t>kickdown</w:t>
            </w:r>
            <w:proofErr w:type="spellEnd"/>
            <w:r w:rsidRPr="00CC7056">
              <w:t xml:space="preserve"> funkce</w:t>
            </w:r>
          </w:p>
        </w:tc>
      </w:tr>
      <w:tr w:rsidR="0020167D" w14:paraId="1E74BDCF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3C317CB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Pomocný pohon z převodovky pro pohon hydraulického čerpadla</w:t>
            </w:r>
          </w:p>
        </w:tc>
      </w:tr>
      <w:tr w:rsidR="0020167D" w14:paraId="172791E1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FA279CC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Kabina dvoumístná</w:t>
            </w:r>
          </w:p>
        </w:tc>
      </w:tr>
      <w:tr w:rsidR="0020167D" w14:paraId="743C2D44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6414277F" w14:textId="3C06127B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Barva kabiny bílá</w:t>
            </w:r>
            <w:r w:rsidR="00287AC6">
              <w:t xml:space="preserve"> RAL 9010</w:t>
            </w:r>
          </w:p>
        </w:tc>
      </w:tr>
      <w:tr w:rsidR="0020167D" w14:paraId="27A1961E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3A18CC1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Imobilizér</w:t>
            </w:r>
          </w:p>
        </w:tc>
      </w:tr>
      <w:tr w:rsidR="0020167D" w14:paraId="51E47EBA" w14:textId="77777777" w:rsidTr="004A3981">
        <w:trPr>
          <w:trHeight w:val="454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08B3BE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Tempomat s ovládáním na volantu</w:t>
            </w:r>
          </w:p>
        </w:tc>
      </w:tr>
      <w:tr w:rsidR="0020167D" w14:paraId="04B0A679" w14:textId="77777777" w:rsidTr="004A3981">
        <w:trPr>
          <w:trHeight w:val="454"/>
        </w:trPr>
        <w:tc>
          <w:tcPr>
            <w:tcW w:w="89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45DE8567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Digitální tachograf</w:t>
            </w:r>
          </w:p>
        </w:tc>
      </w:tr>
      <w:tr w:rsidR="0020167D" w14:paraId="7E73D0DE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07EF3292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Kamera s pohledem dozadu umístěná na konci podvozku a displejem v kabině</w:t>
            </w:r>
          </w:p>
        </w:tc>
      </w:tr>
      <w:tr w:rsidR="0020167D" w14:paraId="543BEDCD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C20DFF1" w14:textId="57F2A2F4" w:rsidR="0020167D" w:rsidRDefault="0020167D" w:rsidP="00BF1FE2">
            <w:pPr>
              <w:rPr>
                <w:rFonts w:cstheme="minorHAnsi"/>
                <w:color w:val="000000"/>
              </w:rPr>
            </w:pPr>
            <w:r>
              <w:t>Š</w:t>
            </w:r>
            <w:r w:rsidRPr="00CC7056">
              <w:t>ířka kabiny vozidla bez zrcátek – min</w:t>
            </w:r>
            <w:r w:rsidR="00275ADB">
              <w:t>.</w:t>
            </w:r>
            <w:r w:rsidRPr="00CC7056">
              <w:t xml:space="preserve"> 2 230 mm</w:t>
            </w:r>
          </w:p>
        </w:tc>
      </w:tr>
      <w:tr w:rsidR="0020167D" w14:paraId="272E7BC3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1A1EB5BB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proofErr w:type="spellStart"/>
            <w:r w:rsidRPr="00CC7056">
              <w:t>Handsfree</w:t>
            </w:r>
            <w:proofErr w:type="spellEnd"/>
          </w:p>
        </w:tc>
      </w:tr>
      <w:tr w:rsidR="0020167D" w14:paraId="0BFCA05A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D4E9D7D" w14:textId="62456DAF" w:rsidR="0020167D" w:rsidRDefault="00275ADB" w:rsidP="00BF1FE2">
            <w:pPr>
              <w:rPr>
                <w:rFonts w:cstheme="minorHAnsi"/>
                <w:color w:val="000000"/>
              </w:rPr>
            </w:pPr>
            <w:r>
              <w:t>K</w:t>
            </w:r>
            <w:r w:rsidR="0020167D" w:rsidRPr="00CC7056">
              <w:t>limatizace</w:t>
            </w:r>
          </w:p>
        </w:tc>
      </w:tr>
      <w:tr w:rsidR="0020167D" w14:paraId="2175A211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5A04B4C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Elektrické ovládání bočních oken</w:t>
            </w:r>
          </w:p>
        </w:tc>
      </w:tr>
      <w:tr w:rsidR="0020167D" w14:paraId="2ED7AF27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38D7189A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Elektrické zamykání dveří, dálkové ovládání</w:t>
            </w:r>
          </w:p>
        </w:tc>
      </w:tr>
      <w:tr w:rsidR="0020167D" w14:paraId="48E3D106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23673187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Okno v zadní stěně kabiny</w:t>
            </w:r>
          </w:p>
        </w:tc>
      </w:tr>
      <w:tr w:rsidR="0020167D" w14:paraId="543FAFEB" w14:textId="77777777" w:rsidTr="004A3981">
        <w:trPr>
          <w:trHeight w:val="454"/>
        </w:trPr>
        <w:tc>
          <w:tcPr>
            <w:tcW w:w="8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6D6A9DF" w14:textId="77777777" w:rsidR="0020167D" w:rsidRDefault="0020167D" w:rsidP="00BF1FE2">
            <w:pPr>
              <w:rPr>
                <w:rFonts w:cstheme="minorHAnsi"/>
                <w:color w:val="000000"/>
              </w:rPr>
            </w:pPr>
            <w:r w:rsidRPr="00CC7056">
              <w:t>Elektricky ovládaná boční zpětná zrcátka</w:t>
            </w:r>
          </w:p>
        </w:tc>
      </w:tr>
      <w:tr w:rsidR="0020167D" w14:paraId="5C245C2E" w14:textId="77777777" w:rsidTr="004A3981">
        <w:trPr>
          <w:trHeight w:val="454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4CB765" w14:textId="28331671" w:rsidR="0020167D" w:rsidRDefault="0020167D" w:rsidP="00BF1FE2">
            <w:pPr>
              <w:rPr>
                <w:rFonts w:cstheme="minorHAnsi"/>
              </w:rPr>
            </w:pPr>
            <w:r w:rsidRPr="00CC7056">
              <w:t xml:space="preserve">2 </w:t>
            </w:r>
            <w:r w:rsidR="00275ADB">
              <w:t xml:space="preserve">ks </w:t>
            </w:r>
            <w:r w:rsidRPr="00CC7056">
              <w:t>maják</w:t>
            </w:r>
            <w:r w:rsidR="00275ADB">
              <w:t>ů</w:t>
            </w:r>
            <w:r w:rsidRPr="00CC7056">
              <w:t xml:space="preserve"> na střeše kabiny, oranžové, vpředu</w:t>
            </w:r>
          </w:p>
        </w:tc>
      </w:tr>
      <w:tr w:rsidR="0020167D" w14:paraId="36C8D490" w14:textId="77777777" w:rsidTr="004A3981">
        <w:trPr>
          <w:trHeight w:val="454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13D47" w14:textId="13039EE3" w:rsidR="0020167D" w:rsidRDefault="0020167D" w:rsidP="00BF1FE2">
            <w:pPr>
              <w:rPr>
                <w:rFonts w:cstheme="minorHAnsi"/>
              </w:rPr>
            </w:pPr>
            <w:r w:rsidRPr="00CC7056">
              <w:t xml:space="preserve">Povinná výbava vozidla dle zákona </w:t>
            </w:r>
            <w:r w:rsidR="00275ADB">
              <w:t xml:space="preserve">č. </w:t>
            </w:r>
            <w:r w:rsidRPr="00CC7056">
              <w:t>341/2002 Sb.</w:t>
            </w:r>
          </w:p>
        </w:tc>
      </w:tr>
      <w:tr w:rsidR="0020167D" w14:paraId="07DE8B0D" w14:textId="77777777" w:rsidTr="004A3981">
        <w:trPr>
          <w:trHeight w:val="454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F773F" w14:textId="77777777" w:rsidR="0020167D" w:rsidRDefault="0020167D" w:rsidP="00BF1FE2">
            <w:pPr>
              <w:rPr>
                <w:rFonts w:cstheme="minorHAnsi"/>
              </w:rPr>
            </w:pPr>
            <w:r w:rsidRPr="00CC7056">
              <w:t>Baterie min. 2</w:t>
            </w:r>
            <w:r>
              <w:t xml:space="preserve"> </w:t>
            </w:r>
            <w:r w:rsidRPr="00CC7056">
              <w:t>x</w:t>
            </w:r>
            <w:r>
              <w:t xml:space="preserve"> </w:t>
            </w:r>
            <w:r w:rsidRPr="00CC7056">
              <w:t xml:space="preserve">170 </w:t>
            </w:r>
            <w:proofErr w:type="spellStart"/>
            <w:r w:rsidRPr="00CC7056">
              <w:t>Ah</w:t>
            </w:r>
            <w:proofErr w:type="spellEnd"/>
          </w:p>
        </w:tc>
      </w:tr>
      <w:tr w:rsidR="0020167D" w:rsidRPr="00CC7056" w14:paraId="49933C26" w14:textId="77777777" w:rsidTr="004A3981">
        <w:trPr>
          <w:trHeight w:val="454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9190E" w14:textId="774F28DF" w:rsidR="0020167D" w:rsidRPr="00CC7056" w:rsidRDefault="0020167D" w:rsidP="00BF1FE2">
            <w:r w:rsidRPr="00275ADB">
              <w:t>Tažné zařízení vč</w:t>
            </w:r>
            <w:r w:rsidR="00275ADB">
              <w:t>etně</w:t>
            </w:r>
            <w:r w:rsidRPr="00275ADB">
              <w:t xml:space="preserve"> vzduchových vývodů pro přívěs</w:t>
            </w:r>
          </w:p>
        </w:tc>
      </w:tr>
      <w:tr w:rsidR="0020167D" w:rsidRPr="00CC7056" w14:paraId="6FA90CBF" w14:textId="77777777" w:rsidTr="004A3981">
        <w:trPr>
          <w:trHeight w:val="454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7766A1" w14:textId="113DAB48" w:rsidR="0020167D" w:rsidRPr="00CC7056" w:rsidRDefault="0020167D" w:rsidP="00BF1FE2">
            <w:r w:rsidRPr="00275ADB">
              <w:t>Rezervní kolo volně ložené</w:t>
            </w:r>
            <w:r w:rsidR="00DC0827" w:rsidRPr="00275ADB">
              <w:t xml:space="preserve"> celoroční </w:t>
            </w:r>
            <w:proofErr w:type="spellStart"/>
            <w:r w:rsidR="00275ADB">
              <w:t>pneu</w:t>
            </w:r>
            <w:proofErr w:type="spellEnd"/>
          </w:p>
        </w:tc>
      </w:tr>
      <w:tr w:rsidR="004A3981" w:rsidRPr="00573A37" w14:paraId="2B46BDA8" w14:textId="77777777" w:rsidTr="004A3981">
        <w:trPr>
          <w:trHeight w:val="454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D4758" w14:textId="36FFCA26" w:rsidR="004A3981" w:rsidRPr="00275ADB" w:rsidRDefault="004A3981" w:rsidP="00634A49">
            <w:r w:rsidRPr="00275ADB">
              <w:t>Reflexní sklopná tabule „A“ 2 ks</w:t>
            </w:r>
          </w:p>
        </w:tc>
      </w:tr>
      <w:tr w:rsidR="004A3981" w:rsidRPr="00573A37" w14:paraId="5201A62F" w14:textId="77777777" w:rsidTr="004A3981">
        <w:trPr>
          <w:trHeight w:val="454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6A2D5" w14:textId="77777777" w:rsidR="004A3981" w:rsidRPr="00275ADB" w:rsidRDefault="004A3981" w:rsidP="00634A49">
            <w:r w:rsidRPr="00275ADB">
              <w:t>Schránka na nářadí min. 1 ks</w:t>
            </w:r>
          </w:p>
        </w:tc>
      </w:tr>
    </w:tbl>
    <w:p w14:paraId="11988274" w14:textId="77777777" w:rsidR="0020167D" w:rsidRDefault="0020167D" w:rsidP="0020167D">
      <w:pPr>
        <w:rPr>
          <w:rFonts w:ascii="Arial Narrow" w:hAnsi="Arial Narrow"/>
        </w:rPr>
      </w:pPr>
    </w:p>
    <w:p w14:paraId="22D16114" w14:textId="77777777" w:rsidR="0020167D" w:rsidRPr="00093189" w:rsidRDefault="0020167D" w:rsidP="0020167D">
      <w:pPr>
        <w:rPr>
          <w:rFonts w:ascii="Arial Narrow" w:hAnsi="Arial Narrow"/>
        </w:rPr>
      </w:pPr>
      <w:r w:rsidRPr="00093189">
        <w:rPr>
          <w:rFonts w:ascii="Arial Narrow" w:hAnsi="Arial Narrow"/>
        </w:rPr>
        <w:t>V …………………………………., dne …………………</w:t>
      </w:r>
      <w:proofErr w:type="gramStart"/>
      <w:r w:rsidRPr="00093189">
        <w:rPr>
          <w:rFonts w:ascii="Arial Narrow" w:hAnsi="Arial Narrow"/>
        </w:rPr>
        <w:t>…..</w:t>
      </w:r>
      <w:proofErr w:type="gramEnd"/>
    </w:p>
    <w:p w14:paraId="72910BF9" w14:textId="71BE86E8" w:rsidR="00AD5B4C" w:rsidRDefault="0020167D" w:rsidP="0020167D"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  <w:t>Podpis opr</w:t>
      </w:r>
      <w:r>
        <w:rPr>
          <w:rFonts w:ascii="Arial Narrow" w:hAnsi="Arial Narrow"/>
        </w:rPr>
        <w:t>ávněné osoby</w:t>
      </w:r>
    </w:p>
    <w:sectPr w:rsidR="00AD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-Identity-H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7D"/>
    <w:rsid w:val="000204FB"/>
    <w:rsid w:val="000B2F0D"/>
    <w:rsid w:val="00167F77"/>
    <w:rsid w:val="00197D5B"/>
    <w:rsid w:val="0020167D"/>
    <w:rsid w:val="002215DC"/>
    <w:rsid w:val="00246457"/>
    <w:rsid w:val="00275ADB"/>
    <w:rsid w:val="00287AC6"/>
    <w:rsid w:val="003129BD"/>
    <w:rsid w:val="00317DCD"/>
    <w:rsid w:val="00397715"/>
    <w:rsid w:val="0047683D"/>
    <w:rsid w:val="0049161D"/>
    <w:rsid w:val="004A3981"/>
    <w:rsid w:val="004A7C58"/>
    <w:rsid w:val="004B7398"/>
    <w:rsid w:val="00643358"/>
    <w:rsid w:val="008722ED"/>
    <w:rsid w:val="00947C33"/>
    <w:rsid w:val="00992B6E"/>
    <w:rsid w:val="009B12E3"/>
    <w:rsid w:val="009E41B7"/>
    <w:rsid w:val="00A87880"/>
    <w:rsid w:val="00A92CC7"/>
    <w:rsid w:val="00AD5B4C"/>
    <w:rsid w:val="00B25856"/>
    <w:rsid w:val="00C62BD5"/>
    <w:rsid w:val="00D33A03"/>
    <w:rsid w:val="00DC0827"/>
    <w:rsid w:val="00E709AA"/>
    <w:rsid w:val="00EC0DDA"/>
    <w:rsid w:val="00F5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7499"/>
  <w15:docId w15:val="{42B0A7CA-BA46-491C-9776-DEA9192D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7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0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1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1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1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1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1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1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1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1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167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167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16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16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16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16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1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0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0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20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167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016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167D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0167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1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167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167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rsid w:val="0020167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0167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99"/>
    <w:qFormat/>
    <w:rsid w:val="0020167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Zkladntext">
    <w:name w:val="Body Text"/>
    <w:basedOn w:val="Normln"/>
    <w:link w:val="ZkladntextChar"/>
    <w:rsid w:val="0020167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20167D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customStyle="1" w:styleId="Default">
    <w:name w:val="Default"/>
    <w:rsid w:val="00F51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Kozáková</dc:creator>
  <cp:keywords/>
  <dc:description/>
  <cp:lastModifiedBy>Alena Seibertová</cp:lastModifiedBy>
  <cp:revision>34</cp:revision>
  <dcterms:created xsi:type="dcterms:W3CDTF">2025-02-19T10:22:00Z</dcterms:created>
  <dcterms:modified xsi:type="dcterms:W3CDTF">2025-03-11T16:02:00Z</dcterms:modified>
</cp:coreProperties>
</file>