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250FF" w:rsidRPr="00A361C9" w:rsidRDefault="0003014D" w:rsidP="00FE01A3">
      <w:pPr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Kazetová m</w:t>
      </w:r>
      <w:r w:rsidR="006250FF" w:rsidRPr="00A361C9">
        <w:rPr>
          <w:rFonts w:ascii="Arial" w:hAnsi="Arial" w:cs="Arial"/>
          <w:b/>
          <w:sz w:val="24"/>
        </w:rPr>
        <w:t>arkýza na terasu</w:t>
      </w:r>
      <w:r>
        <w:rPr>
          <w:rFonts w:ascii="Arial" w:hAnsi="Arial" w:cs="Arial"/>
          <w:b/>
          <w:sz w:val="24"/>
        </w:rPr>
        <w:t xml:space="preserve"> 2.NP</w:t>
      </w:r>
    </w:p>
    <w:p w:rsidR="00326DC9" w:rsidRDefault="00326DC9" w:rsidP="00FE01A3">
      <w:pPr>
        <w:rPr>
          <w:rFonts w:ascii="Arial" w:hAnsi="Arial" w:cs="Arial"/>
        </w:rPr>
      </w:pPr>
    </w:p>
    <w:p w:rsidR="00326DC9" w:rsidRDefault="00326DC9" w:rsidP="00FE01A3">
      <w:pPr>
        <w:rPr>
          <w:rFonts w:ascii="Arial" w:hAnsi="Arial" w:cs="Arial"/>
        </w:rPr>
      </w:pPr>
    </w:p>
    <w:p w:rsidR="006250FF" w:rsidRDefault="00A361C9" w:rsidP="00FE01A3">
      <w:pPr>
        <w:rPr>
          <w:rFonts w:ascii="Arial" w:hAnsi="Arial" w:cs="Arial"/>
        </w:rPr>
      </w:pPr>
      <w:r>
        <w:rPr>
          <w:rFonts w:ascii="Arial" w:hAnsi="Arial" w:cs="Arial"/>
        </w:rPr>
        <w:t>Šířka: 6,0m</w:t>
      </w:r>
    </w:p>
    <w:p w:rsidR="00A361C9" w:rsidRDefault="00A361C9" w:rsidP="00FE01A3">
      <w:pPr>
        <w:rPr>
          <w:rFonts w:ascii="Arial" w:hAnsi="Arial" w:cs="Arial"/>
        </w:rPr>
      </w:pPr>
      <w:proofErr w:type="spellStart"/>
      <w:r>
        <w:rPr>
          <w:rFonts w:ascii="Arial" w:hAnsi="Arial" w:cs="Arial"/>
        </w:rPr>
        <w:t>Výsuv</w:t>
      </w:r>
      <w:proofErr w:type="spellEnd"/>
      <w:r>
        <w:rPr>
          <w:rFonts w:ascii="Arial" w:hAnsi="Arial" w:cs="Arial"/>
        </w:rPr>
        <w:t>: 4,0m</w:t>
      </w:r>
    </w:p>
    <w:p w:rsidR="00A361C9" w:rsidRDefault="00A361C9" w:rsidP="00FE01A3">
      <w:pPr>
        <w:rPr>
          <w:rFonts w:ascii="Arial" w:hAnsi="Arial" w:cs="Arial"/>
        </w:rPr>
      </w:pPr>
      <w:r>
        <w:rPr>
          <w:rFonts w:ascii="Arial" w:hAnsi="Arial" w:cs="Arial"/>
        </w:rPr>
        <w:t>Typ ramen: rozkládací hliníková s pružinou</w:t>
      </w:r>
    </w:p>
    <w:p w:rsidR="00A361C9" w:rsidRDefault="00A361C9" w:rsidP="00FE01A3">
      <w:pPr>
        <w:rPr>
          <w:rFonts w:ascii="Arial" w:hAnsi="Arial" w:cs="Arial"/>
        </w:rPr>
      </w:pPr>
      <w:r>
        <w:rPr>
          <w:rFonts w:ascii="Arial" w:hAnsi="Arial" w:cs="Arial"/>
        </w:rPr>
        <w:t>Úhel sklonu ramen 10-45°</w:t>
      </w:r>
    </w:p>
    <w:p w:rsidR="00A361C9" w:rsidRDefault="00A361C9" w:rsidP="00FE01A3">
      <w:pPr>
        <w:rPr>
          <w:rFonts w:ascii="Arial" w:hAnsi="Arial" w:cs="Arial"/>
        </w:rPr>
      </w:pPr>
      <w:r>
        <w:rPr>
          <w:rFonts w:ascii="Arial" w:hAnsi="Arial" w:cs="Arial"/>
        </w:rPr>
        <w:t>Elektrické ovládání: motor</w:t>
      </w:r>
    </w:p>
    <w:p w:rsidR="00A361C9" w:rsidRDefault="00A361C9" w:rsidP="00FE01A3">
      <w:pPr>
        <w:rPr>
          <w:rFonts w:ascii="Arial" w:hAnsi="Arial" w:cs="Arial"/>
        </w:rPr>
      </w:pPr>
      <w:r>
        <w:rPr>
          <w:rFonts w:ascii="Arial" w:hAnsi="Arial" w:cs="Arial"/>
        </w:rPr>
        <w:t>Montáž: čelně na fasádu</w:t>
      </w:r>
    </w:p>
    <w:p w:rsidR="00821DE1" w:rsidRDefault="00821DE1" w:rsidP="00FE01A3">
      <w:pPr>
        <w:rPr>
          <w:rFonts w:ascii="Arial" w:hAnsi="Arial" w:cs="Arial"/>
        </w:rPr>
      </w:pPr>
      <w:r>
        <w:rPr>
          <w:rFonts w:ascii="Arial" w:hAnsi="Arial" w:cs="Arial"/>
        </w:rPr>
        <w:t>Bez volánu</w:t>
      </w:r>
    </w:p>
    <w:p w:rsidR="00821DE1" w:rsidRDefault="00821DE1" w:rsidP="00FE01A3">
      <w:pPr>
        <w:rPr>
          <w:rFonts w:ascii="Arial" w:hAnsi="Arial" w:cs="Arial"/>
        </w:rPr>
      </w:pPr>
      <w:r>
        <w:rPr>
          <w:rFonts w:ascii="Arial" w:hAnsi="Arial" w:cs="Arial"/>
        </w:rPr>
        <w:t xml:space="preserve">Barva: </w:t>
      </w:r>
      <w:proofErr w:type="spellStart"/>
      <w:r>
        <w:rPr>
          <w:rFonts w:ascii="Arial" w:hAnsi="Arial" w:cs="Arial"/>
        </w:rPr>
        <w:t>šedo</w:t>
      </w:r>
      <w:proofErr w:type="spellEnd"/>
      <w:r>
        <w:rPr>
          <w:rFonts w:ascii="Arial" w:hAnsi="Arial" w:cs="Arial"/>
        </w:rPr>
        <w:t>-cihlová (v barvě fasády MŠ) barva bude konzultována s investorem a projektantem.</w:t>
      </w:r>
    </w:p>
    <w:p w:rsidR="006250FF" w:rsidRDefault="006250FF" w:rsidP="00FE01A3">
      <w:pPr>
        <w:rPr>
          <w:rFonts w:ascii="Arial" w:hAnsi="Arial" w:cs="Arial"/>
        </w:rPr>
      </w:pPr>
    </w:p>
    <w:p w:rsidR="00FE01A3" w:rsidRDefault="006250FF" w:rsidP="00FE01A3">
      <w:pPr>
        <w:rPr>
          <w:rFonts w:ascii="Arial" w:hAnsi="Arial" w:cs="Arial"/>
        </w:rPr>
      </w:pPr>
      <w:r>
        <w:rPr>
          <w:rFonts w:ascii="Arial" w:hAnsi="Arial" w:cs="Arial"/>
          <w:noProof/>
          <w:sz w:val="32"/>
          <w:lang w:eastAsia="cs-CZ"/>
        </w:rPr>
        <w:drawing>
          <wp:inline distT="0" distB="0" distL="0" distR="0">
            <wp:extent cx="5752465" cy="4072255"/>
            <wp:effectExtent l="19050" t="0" r="635" b="0"/>
            <wp:docPr id="4" name="obrázek 1" descr="D:\!!!Martin\MŠ Vančurova\SPECIFIKACE\markyz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!!!Martin\MŠ Vančurova\SPECIFIKACE\markyza.PN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2465" cy="4072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361C9" w:rsidRDefault="00A361C9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A361C9" w:rsidRPr="00A361C9" w:rsidRDefault="00A361C9" w:rsidP="00FE01A3">
      <w:pPr>
        <w:rPr>
          <w:rFonts w:ascii="Arial" w:hAnsi="Arial" w:cs="Arial"/>
          <w:b/>
          <w:sz w:val="24"/>
        </w:rPr>
      </w:pPr>
      <w:r w:rsidRPr="00A361C9">
        <w:rPr>
          <w:rFonts w:ascii="Arial" w:hAnsi="Arial" w:cs="Arial"/>
          <w:b/>
          <w:sz w:val="24"/>
        </w:rPr>
        <w:lastRenderedPageBreak/>
        <w:t>Stříška před vstup</w:t>
      </w:r>
    </w:p>
    <w:p w:rsidR="00A361C9" w:rsidRDefault="00A361C9" w:rsidP="00FE01A3">
      <w:pPr>
        <w:rPr>
          <w:rFonts w:ascii="Arial" w:hAnsi="Arial" w:cs="Arial"/>
        </w:rPr>
      </w:pPr>
    </w:p>
    <w:p w:rsidR="00A361C9" w:rsidRDefault="0077431D" w:rsidP="00FE01A3">
      <w:pPr>
        <w:rPr>
          <w:rFonts w:ascii="Arial" w:hAnsi="Arial" w:cs="Arial"/>
          <w:lang w:val="en-US"/>
        </w:rPr>
      </w:pPr>
      <w:proofErr w:type="spellStart"/>
      <w:r>
        <w:rPr>
          <w:rFonts w:ascii="Arial" w:hAnsi="Arial" w:cs="Arial"/>
          <w:lang w:val="en-US"/>
        </w:rPr>
        <w:t>Délka</w:t>
      </w:r>
      <w:proofErr w:type="spellEnd"/>
      <w:r>
        <w:rPr>
          <w:rFonts w:ascii="Arial" w:hAnsi="Arial" w:cs="Arial"/>
          <w:lang w:val="en-US"/>
        </w:rPr>
        <w:t>: 2,0m</w:t>
      </w:r>
    </w:p>
    <w:p w:rsidR="0077431D" w:rsidRDefault="0077431D" w:rsidP="00FE01A3">
      <w:pPr>
        <w:rPr>
          <w:rFonts w:ascii="Arial" w:hAnsi="Arial" w:cs="Arial"/>
        </w:rPr>
      </w:pPr>
      <w:r>
        <w:rPr>
          <w:rFonts w:ascii="Arial" w:hAnsi="Arial" w:cs="Arial"/>
        </w:rPr>
        <w:t>Šířka: 1,0m</w:t>
      </w:r>
    </w:p>
    <w:p w:rsidR="0077431D" w:rsidRDefault="0077431D" w:rsidP="00FE01A3">
      <w:pPr>
        <w:rPr>
          <w:rFonts w:ascii="Arial" w:hAnsi="Arial" w:cs="Arial"/>
        </w:rPr>
      </w:pPr>
      <w:r>
        <w:rPr>
          <w:rFonts w:ascii="Arial" w:hAnsi="Arial" w:cs="Arial"/>
        </w:rPr>
        <w:t xml:space="preserve">Konstrukce: Nosná </w:t>
      </w:r>
      <w:proofErr w:type="spellStart"/>
      <w:r>
        <w:rPr>
          <w:rFonts w:ascii="Arial" w:hAnsi="Arial" w:cs="Arial"/>
        </w:rPr>
        <w:t>kce</w:t>
      </w:r>
      <w:proofErr w:type="spellEnd"/>
      <w:r>
        <w:rPr>
          <w:rFonts w:ascii="Arial" w:hAnsi="Arial" w:cs="Arial"/>
        </w:rPr>
        <w:t xml:space="preserve"> z </w:t>
      </w:r>
      <w:r w:rsidR="008D3D8E">
        <w:rPr>
          <w:rFonts w:ascii="Arial" w:hAnsi="Arial" w:cs="Arial"/>
        </w:rPr>
        <w:t>žárově pozinkovaných</w:t>
      </w:r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jeklů</w:t>
      </w:r>
      <w:proofErr w:type="spellEnd"/>
      <w:r>
        <w:rPr>
          <w:rFonts w:ascii="Arial" w:hAnsi="Arial" w:cs="Arial"/>
        </w:rPr>
        <w:t xml:space="preserve"> + bezpečnostní sklo ESG se z</w:t>
      </w:r>
      <w:r w:rsidR="008D3D8E">
        <w:rPr>
          <w:rFonts w:ascii="Arial" w:hAnsi="Arial" w:cs="Arial"/>
        </w:rPr>
        <w:t>abroušenými a leštěnými hranami + boční lemování na stěně</w:t>
      </w:r>
    </w:p>
    <w:p w:rsidR="0077431D" w:rsidRDefault="0077431D" w:rsidP="00FE01A3">
      <w:pPr>
        <w:rPr>
          <w:rFonts w:ascii="Arial" w:hAnsi="Arial" w:cs="Arial"/>
        </w:rPr>
      </w:pPr>
      <w:r>
        <w:rPr>
          <w:rFonts w:ascii="Arial" w:hAnsi="Arial" w:cs="Arial"/>
        </w:rPr>
        <w:t xml:space="preserve">Tloušťka skla: 12mm </w:t>
      </w:r>
    </w:p>
    <w:p w:rsidR="0077431D" w:rsidRDefault="0077431D" w:rsidP="00FE01A3">
      <w:pPr>
        <w:rPr>
          <w:rFonts w:ascii="Arial" w:hAnsi="Arial" w:cs="Arial"/>
        </w:rPr>
      </w:pPr>
      <w:r>
        <w:rPr>
          <w:rFonts w:ascii="Arial" w:hAnsi="Arial" w:cs="Arial"/>
        </w:rPr>
        <w:t>Kotvení: Nosné profily zasekány do stávající stěny nad překlad dveří a kotveny chemickou kotvou.</w:t>
      </w:r>
    </w:p>
    <w:p w:rsidR="0077431D" w:rsidRDefault="0077431D" w:rsidP="00FE01A3">
      <w:pPr>
        <w:rPr>
          <w:rFonts w:ascii="Arial" w:hAnsi="Arial" w:cs="Arial"/>
        </w:rPr>
      </w:pPr>
    </w:p>
    <w:p w:rsidR="0077431D" w:rsidRDefault="008D3D8E" w:rsidP="008D3D8E">
      <w:pPr>
        <w:jc w:val="center"/>
        <w:rPr>
          <w:rFonts w:ascii="Arial" w:hAnsi="Arial" w:cs="Arial"/>
        </w:rPr>
      </w:pPr>
      <w:r>
        <w:rPr>
          <w:rFonts w:ascii="Arial" w:hAnsi="Arial" w:cs="Arial"/>
          <w:noProof/>
          <w:lang w:eastAsia="cs-CZ"/>
        </w:rPr>
        <w:drawing>
          <wp:inline distT="0" distB="0" distL="0" distR="0">
            <wp:extent cx="3615055" cy="2275205"/>
            <wp:effectExtent l="19050" t="0" r="4445" b="0"/>
            <wp:docPr id="22" name="obrázek 7" descr="D:\!!!Martin\MŠ Vančurova\SPECIFIKACE\striska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!!!Martin\MŠ Vančurova\SPECIFIKACE\striska2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5055" cy="22752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D3D8E" w:rsidRDefault="008D3D8E" w:rsidP="008D3D8E">
      <w:pPr>
        <w:jc w:val="center"/>
        <w:rPr>
          <w:rFonts w:ascii="Arial" w:hAnsi="Arial" w:cs="Arial"/>
        </w:rPr>
      </w:pPr>
    </w:p>
    <w:p w:rsidR="008D3D8E" w:rsidRDefault="008D3D8E" w:rsidP="008D3D8E">
      <w:pPr>
        <w:jc w:val="center"/>
        <w:rPr>
          <w:rFonts w:ascii="Arial" w:hAnsi="Arial" w:cs="Arial"/>
        </w:rPr>
      </w:pPr>
    </w:p>
    <w:p w:rsidR="008D3D8E" w:rsidRDefault="008D3D8E" w:rsidP="008D3D8E">
      <w:pPr>
        <w:jc w:val="center"/>
        <w:rPr>
          <w:rFonts w:ascii="Arial" w:hAnsi="Arial" w:cs="Arial"/>
        </w:rPr>
      </w:pPr>
    </w:p>
    <w:p w:rsidR="008D3D8E" w:rsidRPr="008D3D8E" w:rsidRDefault="008D3D8E" w:rsidP="008D3D8E">
      <w:pPr>
        <w:jc w:val="center"/>
        <w:rPr>
          <w:rFonts w:ascii="Arial" w:hAnsi="Arial" w:cs="Arial"/>
          <w:b/>
          <w:sz w:val="28"/>
        </w:rPr>
      </w:pPr>
      <w:r w:rsidRPr="008D3D8E">
        <w:rPr>
          <w:rFonts w:ascii="Arial" w:hAnsi="Arial" w:cs="Arial"/>
          <w:b/>
          <w:sz w:val="28"/>
        </w:rPr>
        <w:t>ŘEZ STŘÍŠKOU</w:t>
      </w:r>
    </w:p>
    <w:p w:rsidR="00C018B1" w:rsidRDefault="008D3D8E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cs-CZ"/>
        </w:rPr>
        <w:drawing>
          <wp:inline distT="0" distB="0" distL="0" distR="0">
            <wp:extent cx="5760720" cy="2774033"/>
            <wp:effectExtent l="19050" t="0" r="0" b="0"/>
            <wp:docPr id="18" name="obrázek 5" descr="D:\!!!Martin\MŠ Vančurova\SPECIFIKACE\ŘEZ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!!!Martin\MŠ Vančurova\SPECIFIKACE\ŘEZ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7740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018B1">
        <w:rPr>
          <w:rFonts w:ascii="Arial" w:hAnsi="Arial" w:cs="Arial"/>
        </w:rPr>
        <w:br w:type="page"/>
      </w:r>
    </w:p>
    <w:p w:rsidR="00C018B1" w:rsidRPr="00EF63F9" w:rsidRDefault="00EF63F9" w:rsidP="00FE01A3">
      <w:pPr>
        <w:rPr>
          <w:rFonts w:ascii="Arial" w:hAnsi="Arial" w:cs="Arial"/>
          <w:b/>
          <w:sz w:val="24"/>
        </w:rPr>
      </w:pPr>
      <w:r w:rsidRPr="00EF63F9">
        <w:rPr>
          <w:rFonts w:ascii="Arial" w:hAnsi="Arial" w:cs="Arial"/>
          <w:b/>
          <w:sz w:val="24"/>
        </w:rPr>
        <w:lastRenderedPageBreak/>
        <w:t>Okno dvoukřídlé plastové</w:t>
      </w:r>
      <w:r w:rsidR="00F45577">
        <w:rPr>
          <w:rFonts w:ascii="Arial" w:hAnsi="Arial" w:cs="Arial"/>
          <w:b/>
          <w:sz w:val="24"/>
        </w:rPr>
        <w:t xml:space="preserve"> - bílé</w:t>
      </w:r>
    </w:p>
    <w:p w:rsidR="00EF63F9" w:rsidRDefault="00EF63F9" w:rsidP="00FE01A3">
      <w:pPr>
        <w:rPr>
          <w:rFonts w:ascii="Arial" w:hAnsi="Arial" w:cs="Arial"/>
        </w:rPr>
      </w:pPr>
    </w:p>
    <w:p w:rsidR="00156EA8" w:rsidRDefault="00156EA8" w:rsidP="00FE01A3">
      <w:pPr>
        <w:rPr>
          <w:rFonts w:ascii="Arial" w:hAnsi="Arial" w:cs="Arial"/>
          <w:noProof/>
          <w:lang w:eastAsia="cs-CZ"/>
        </w:rPr>
      </w:pPr>
      <w:r>
        <w:rPr>
          <w:rFonts w:ascii="Arial" w:hAnsi="Arial" w:cs="Arial"/>
          <w:noProof/>
          <w:lang w:eastAsia="cs-CZ"/>
        </w:rPr>
        <w:t>rozměr</w:t>
      </w:r>
      <w:r w:rsidR="00965A44">
        <w:rPr>
          <w:rFonts w:ascii="Arial" w:hAnsi="Arial" w:cs="Arial"/>
          <w:noProof/>
          <w:lang w:eastAsia="cs-CZ"/>
        </w:rPr>
        <w:t xml:space="preserve"> stavebního otvoru</w:t>
      </w:r>
      <w:r>
        <w:rPr>
          <w:rFonts w:ascii="Arial" w:hAnsi="Arial" w:cs="Arial"/>
          <w:noProof/>
          <w:lang w:eastAsia="cs-CZ"/>
        </w:rPr>
        <w:t>: 1760x1480mm</w:t>
      </w:r>
    </w:p>
    <w:p w:rsidR="00D921A7" w:rsidRDefault="00D921A7" w:rsidP="00FE01A3">
      <w:pPr>
        <w:rPr>
          <w:rFonts w:ascii="Arial" w:hAnsi="Arial" w:cs="Arial"/>
          <w:noProof/>
          <w:lang w:eastAsia="cs-CZ"/>
        </w:rPr>
      </w:pPr>
      <w:r>
        <w:rPr>
          <w:rFonts w:ascii="Arial" w:hAnsi="Arial" w:cs="Arial"/>
          <w:noProof/>
          <w:lang w:eastAsia="cs-CZ"/>
        </w:rPr>
        <w:t>barva: bílé</w:t>
      </w:r>
    </w:p>
    <w:p w:rsidR="0027050F" w:rsidRDefault="00D921A7" w:rsidP="00FE01A3">
      <w:pPr>
        <w:rPr>
          <w:rFonts w:ascii="Arial" w:hAnsi="Arial" w:cs="Arial"/>
          <w:noProof/>
          <w:lang w:eastAsia="cs-CZ"/>
        </w:rPr>
      </w:pPr>
      <w:r>
        <w:rPr>
          <w:rFonts w:ascii="Arial" w:hAnsi="Arial" w:cs="Arial"/>
          <w:noProof/>
          <w:lang w:eastAsia="cs-CZ"/>
        </w:rPr>
        <w:t>popis: plastové dvoukřídlé okno sklopné otočné + otočné, zaskleno izolačním dvojsklem, včetně kování a sady krytek</w:t>
      </w:r>
      <w:r w:rsidR="00965A44">
        <w:rPr>
          <w:rFonts w:ascii="Arial" w:hAnsi="Arial" w:cs="Arial"/>
          <w:noProof/>
          <w:lang w:eastAsia="cs-CZ"/>
        </w:rPr>
        <w:t xml:space="preserve"> kování</w:t>
      </w:r>
      <w:r>
        <w:rPr>
          <w:rFonts w:ascii="Arial" w:hAnsi="Arial" w:cs="Arial"/>
          <w:noProof/>
          <w:lang w:eastAsia="cs-CZ"/>
        </w:rPr>
        <w:t xml:space="preserve"> v barvě okna</w:t>
      </w:r>
    </w:p>
    <w:p w:rsidR="00F45577" w:rsidRDefault="00F45577" w:rsidP="00FE01A3">
      <w:pPr>
        <w:rPr>
          <w:rFonts w:ascii="Arial" w:hAnsi="Arial" w:cs="Arial"/>
          <w:noProof/>
          <w:lang w:eastAsia="cs-CZ"/>
        </w:rPr>
      </w:pPr>
      <w:r>
        <w:rPr>
          <w:rFonts w:ascii="Arial" w:hAnsi="Arial" w:cs="Arial"/>
          <w:noProof/>
          <w:lang w:eastAsia="cs-CZ"/>
        </w:rPr>
        <w:t>Uf=1,3W/m</w:t>
      </w:r>
      <w:r w:rsidRPr="00F45577">
        <w:rPr>
          <w:rFonts w:ascii="Arial" w:hAnsi="Arial" w:cs="Arial"/>
          <w:noProof/>
          <w:vertAlign w:val="superscript"/>
          <w:lang w:eastAsia="cs-CZ"/>
        </w:rPr>
        <w:t>2</w:t>
      </w:r>
      <w:r>
        <w:rPr>
          <w:rFonts w:ascii="Arial" w:hAnsi="Arial" w:cs="Arial"/>
          <w:noProof/>
          <w:lang w:eastAsia="cs-CZ"/>
        </w:rPr>
        <w:t>K</w:t>
      </w:r>
    </w:p>
    <w:p w:rsidR="00156EA8" w:rsidRDefault="00156EA8" w:rsidP="00FE01A3">
      <w:pPr>
        <w:rPr>
          <w:rFonts w:ascii="Arial" w:hAnsi="Arial" w:cs="Arial"/>
          <w:noProof/>
          <w:lang w:eastAsia="cs-CZ"/>
        </w:rPr>
      </w:pPr>
    </w:p>
    <w:p w:rsidR="00EF63F9" w:rsidRDefault="008D3D8E" w:rsidP="00FE01A3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cs-CZ"/>
        </w:rPr>
        <w:drawing>
          <wp:inline distT="0" distB="0" distL="0" distR="0">
            <wp:extent cx="5762625" cy="5220335"/>
            <wp:effectExtent l="19050" t="0" r="9525" b="0"/>
            <wp:docPr id="12" name="obrázek 4" descr="D:\!!!Martin\MŠ Vančurova\SPECIFIKACE\plastove-okno-dvoukridle-150-x-150-cm-bile-bez-sloupku-stulp-prav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!!!Martin\MŠ Vančurova\SPECIFIKACE\plastove-okno-dvoukridle-150-x-150-cm-bile-bez-sloupku-stulp-prave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52203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7322" w:rsidRDefault="00797322" w:rsidP="00FE01A3">
      <w:pPr>
        <w:rPr>
          <w:rFonts w:ascii="Arial" w:hAnsi="Arial" w:cs="Arial"/>
        </w:rPr>
      </w:pPr>
    </w:p>
    <w:p w:rsidR="00797322" w:rsidRPr="0077431D" w:rsidRDefault="00797322" w:rsidP="00FE01A3">
      <w:pPr>
        <w:rPr>
          <w:rFonts w:ascii="Arial" w:hAnsi="Arial" w:cs="Arial"/>
        </w:rPr>
      </w:pPr>
    </w:p>
    <w:sectPr w:rsidR="00797322" w:rsidRPr="0077431D" w:rsidSect="0026609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/>
  <w:defaultTabStop w:val="708"/>
  <w:hyphenationZone w:val="425"/>
  <w:characterSpacingControl w:val="doNotCompress"/>
  <w:compat/>
  <w:rsids>
    <w:rsidRoot w:val="00FD53C9"/>
    <w:rsid w:val="0003014D"/>
    <w:rsid w:val="001023AC"/>
    <w:rsid w:val="00115552"/>
    <w:rsid w:val="00156EA8"/>
    <w:rsid w:val="001A755F"/>
    <w:rsid w:val="0022752D"/>
    <w:rsid w:val="00266090"/>
    <w:rsid w:val="0027050F"/>
    <w:rsid w:val="00302B15"/>
    <w:rsid w:val="00326DC9"/>
    <w:rsid w:val="0036303A"/>
    <w:rsid w:val="00424935"/>
    <w:rsid w:val="004539DD"/>
    <w:rsid w:val="004F16EC"/>
    <w:rsid w:val="006250FF"/>
    <w:rsid w:val="006769AA"/>
    <w:rsid w:val="007410F4"/>
    <w:rsid w:val="0077431D"/>
    <w:rsid w:val="00797322"/>
    <w:rsid w:val="007F1224"/>
    <w:rsid w:val="00821DE1"/>
    <w:rsid w:val="0084412F"/>
    <w:rsid w:val="008D3D8E"/>
    <w:rsid w:val="00935409"/>
    <w:rsid w:val="00965A44"/>
    <w:rsid w:val="00995160"/>
    <w:rsid w:val="009C397C"/>
    <w:rsid w:val="00A361C9"/>
    <w:rsid w:val="00B63DCF"/>
    <w:rsid w:val="00B9165E"/>
    <w:rsid w:val="00BE7261"/>
    <w:rsid w:val="00C018B1"/>
    <w:rsid w:val="00C94656"/>
    <w:rsid w:val="00CC3891"/>
    <w:rsid w:val="00CE59E8"/>
    <w:rsid w:val="00D921A7"/>
    <w:rsid w:val="00E71731"/>
    <w:rsid w:val="00EC6CA5"/>
    <w:rsid w:val="00EF63F9"/>
    <w:rsid w:val="00F33A3C"/>
    <w:rsid w:val="00F45577"/>
    <w:rsid w:val="00FD53C9"/>
    <w:rsid w:val="00FE01A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266090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Normlnweb">
    <w:name w:val="Normal (Web)"/>
    <w:basedOn w:val="Normln"/>
    <w:uiPriority w:val="99"/>
    <w:semiHidden/>
    <w:unhideWhenUsed/>
    <w:rsid w:val="00FD53C9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styleId="Siln">
    <w:name w:val="Strong"/>
    <w:basedOn w:val="Standardnpsmoodstavce"/>
    <w:uiPriority w:val="22"/>
    <w:qFormat/>
    <w:rsid w:val="00FD53C9"/>
    <w:rPr>
      <w:b/>
      <w:bCs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935409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935409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87483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426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459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1163</TotalTime>
  <Pages>3</Pages>
  <Words>122</Words>
  <Characters>720</Characters>
  <Application>Microsoft Office Word</Application>
  <DocSecurity>0</DocSecurity>
  <Lines>6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841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Michal</dc:creator>
  <cp:keywords/>
  <dc:description/>
  <cp:lastModifiedBy>Michal</cp:lastModifiedBy>
  <cp:revision>7</cp:revision>
  <cp:lastPrinted>2018-03-19T14:14:00Z</cp:lastPrinted>
  <dcterms:created xsi:type="dcterms:W3CDTF">2017-11-02T12:20:00Z</dcterms:created>
  <dcterms:modified xsi:type="dcterms:W3CDTF">2018-03-19T14:15:00Z</dcterms:modified>
</cp:coreProperties>
</file>