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4D" w:rsidRPr="006C3D4D" w:rsidRDefault="006C3D4D" w:rsidP="006C3D4D">
      <w:pPr>
        <w:jc w:val="center"/>
        <w:rPr>
          <w:sz w:val="44"/>
          <w:szCs w:val="44"/>
        </w:rPr>
      </w:pPr>
      <w:bookmarkStart w:id="0" w:name="_GoBack"/>
      <w:bookmarkEnd w:id="0"/>
      <w:r w:rsidRPr="006C3D4D">
        <w:rPr>
          <w:sz w:val="44"/>
          <w:szCs w:val="44"/>
        </w:rPr>
        <w:t>Specifikace technické podpory</w:t>
      </w:r>
    </w:p>
    <w:p w:rsidR="006C3D4D" w:rsidRDefault="006C3D4D" w:rsidP="006C3D4D"/>
    <w:p w:rsidR="006C3D4D" w:rsidRDefault="006C3D4D" w:rsidP="006C3D4D"/>
    <w:p w:rsidR="006C3D4D" w:rsidRPr="00B3197A" w:rsidRDefault="006C3D4D" w:rsidP="00B3197A">
      <w:pPr>
        <w:jc w:val="center"/>
        <w:rPr>
          <w:b/>
          <w:sz w:val="28"/>
          <w:szCs w:val="28"/>
        </w:rPr>
      </w:pPr>
      <w:r w:rsidRPr="00B3197A">
        <w:rPr>
          <w:b/>
          <w:sz w:val="28"/>
          <w:szCs w:val="28"/>
        </w:rPr>
        <w:t>Technická podpora aplikace a serveru</w:t>
      </w:r>
    </w:p>
    <w:p w:rsidR="006C3D4D" w:rsidRDefault="006C3D4D" w:rsidP="006C3D4D">
      <w:r>
        <w:t>Technickou podporu se zavazuje zhotovitel poskytovat v tomto rozsahu:</w:t>
      </w:r>
    </w:p>
    <w:p w:rsidR="006C3D4D" w:rsidRDefault="006C3D4D" w:rsidP="00960C77">
      <w:pPr>
        <w:ind w:left="708" w:hanging="708"/>
      </w:pPr>
      <w:r>
        <w:t>•</w:t>
      </w:r>
      <w:r>
        <w:tab/>
        <w:t>servis programového vybavení, a to zejména odstraňování vad a dalších nesouladů programového vybavení po dobu 5 let, vč. řešení incidentů nahlášených v souladu s touto smlouvou. Klasifikace poruch a reakční doby na odstranění závady jsou defin</w:t>
      </w:r>
      <w:r w:rsidR="0059383C">
        <w:t>ovány níže v samostatné tabulce.</w:t>
      </w:r>
    </w:p>
    <w:p w:rsidR="006C3D4D" w:rsidRDefault="006C3D4D" w:rsidP="00960C77">
      <w:pPr>
        <w:ind w:left="708" w:hanging="708"/>
      </w:pPr>
      <w:r>
        <w:t>•</w:t>
      </w:r>
      <w:r>
        <w:tab/>
        <w:t xml:space="preserve">hot-line prostřednictvím </w:t>
      </w:r>
      <w:proofErr w:type="spellStart"/>
      <w:r>
        <w:t>helpdesku</w:t>
      </w:r>
      <w:proofErr w:type="spellEnd"/>
      <w:r>
        <w:t xml:space="preserve">, e-mailu nebo telefonu v režimu 5x8 (5 pracovních dnů v týdnu, od 8:00 do 16:00); tel.: </w:t>
      </w:r>
      <w:proofErr w:type="spellStart"/>
      <w:r>
        <w:t>xxxxxxxxxxx</w:t>
      </w:r>
      <w:proofErr w:type="spellEnd"/>
      <w:r>
        <w:t xml:space="preserve"> a e-mail: xxxxxx@xxxxx.cz; garantovaná doba</w:t>
      </w:r>
      <w:r w:rsidR="0059383C">
        <w:t xml:space="preserve"> odezvy - 2 hodiny od nahlášení.</w:t>
      </w:r>
    </w:p>
    <w:p w:rsidR="006C3D4D" w:rsidRDefault="006C3D4D" w:rsidP="006C3D4D">
      <w:r>
        <w:t>•</w:t>
      </w:r>
      <w:r>
        <w:tab/>
        <w:t>proaktivní informování zhotovitelem zadavatele o závadách</w:t>
      </w:r>
      <w:r w:rsidR="00B3197A">
        <w:t xml:space="preserve"> a nově objevených chybách díla.</w:t>
      </w:r>
    </w:p>
    <w:p w:rsidR="006C3D4D" w:rsidRDefault="006C3D4D" w:rsidP="006C3D4D">
      <w:r>
        <w:t>•</w:t>
      </w:r>
      <w:r>
        <w:tab/>
        <w:t>udržování kódu a garance jeho dalšího rozvoje.</w:t>
      </w:r>
    </w:p>
    <w:p w:rsidR="00B3197A" w:rsidRDefault="00B3197A" w:rsidP="006C3D4D">
      <w:r>
        <w:t>•</w:t>
      </w:r>
      <w:r>
        <w:tab/>
        <w:t>upgrade na nové verze v ceně technické podpory.</w:t>
      </w:r>
    </w:p>
    <w:p w:rsidR="006C3D4D" w:rsidRDefault="006C3D4D" w:rsidP="006C3D4D">
      <w:r>
        <w:t>•</w:t>
      </w:r>
      <w:r>
        <w:tab/>
        <w:t>udržování serveru a garance jeho dalšího rozvoje.</w:t>
      </w:r>
    </w:p>
    <w:p w:rsidR="00B3197A" w:rsidRDefault="00B3197A" w:rsidP="006C3D4D"/>
    <w:p w:rsidR="006C3D4D" w:rsidRDefault="006C3D4D" w:rsidP="006C3D4D">
      <w:r>
        <w:t>Technická podpora bude zahrnovat rovněž činnosti prováděné v sídle zadavatele, pokud se jedná o</w:t>
      </w:r>
    </w:p>
    <w:p w:rsidR="006C3D4D" w:rsidRDefault="006C3D4D" w:rsidP="006C3D4D">
      <w:r>
        <w:t>činnosti nezbytné k odstranění poruch či problémů omezujících či znemožňujících využívání</w:t>
      </w:r>
    </w:p>
    <w:p w:rsidR="006C3D4D" w:rsidRDefault="006C3D4D" w:rsidP="006C3D4D">
      <w:r>
        <w:t>programového vybavení nebo činnosti spojené s implementací nových verzí programového vybavení.</w:t>
      </w:r>
    </w:p>
    <w:p w:rsidR="00B3197A" w:rsidRDefault="00B3197A" w:rsidP="006C3D4D"/>
    <w:p w:rsidR="006C3D4D" w:rsidRPr="00B3197A" w:rsidRDefault="006C3D4D" w:rsidP="00B3197A">
      <w:pPr>
        <w:jc w:val="center"/>
        <w:rPr>
          <w:b/>
          <w:sz w:val="28"/>
          <w:szCs w:val="28"/>
        </w:rPr>
      </w:pPr>
      <w:proofErr w:type="spellStart"/>
      <w:r w:rsidRPr="00B3197A">
        <w:rPr>
          <w:b/>
          <w:sz w:val="28"/>
          <w:szCs w:val="28"/>
        </w:rPr>
        <w:t>Hosting</w:t>
      </w:r>
      <w:proofErr w:type="spellEnd"/>
      <w:r w:rsidRPr="00B3197A">
        <w:rPr>
          <w:b/>
          <w:sz w:val="28"/>
          <w:szCs w:val="28"/>
        </w:rPr>
        <w:t xml:space="preserve"> serveru</w:t>
      </w:r>
    </w:p>
    <w:p w:rsidR="006C3D4D" w:rsidRDefault="006C3D4D" w:rsidP="006C3D4D">
      <w:proofErr w:type="spellStart"/>
      <w:r>
        <w:t>Hosting</w:t>
      </w:r>
      <w:proofErr w:type="spellEnd"/>
      <w:r>
        <w:t xml:space="preserve"> serveru bude poskytován na technických prostředcích </w:t>
      </w:r>
      <w:r w:rsidR="0059383C">
        <w:t xml:space="preserve">objednatele jako virtuální server </w:t>
      </w:r>
      <w:r w:rsidR="0007765F">
        <w:t>dle specifikace</w:t>
      </w:r>
      <w:r w:rsidR="0059383C">
        <w:t xml:space="preserve"> zhotovitele.</w:t>
      </w:r>
    </w:p>
    <w:p w:rsidR="006C3D4D" w:rsidRDefault="006C3D4D" w:rsidP="006C3D4D"/>
    <w:p w:rsidR="006C3D4D" w:rsidRPr="00B3197A" w:rsidRDefault="006C3D4D" w:rsidP="00B3197A">
      <w:pPr>
        <w:jc w:val="center"/>
        <w:rPr>
          <w:b/>
          <w:sz w:val="28"/>
          <w:szCs w:val="28"/>
        </w:rPr>
      </w:pPr>
      <w:r w:rsidRPr="00B3197A">
        <w:rPr>
          <w:b/>
          <w:sz w:val="28"/>
          <w:szCs w:val="28"/>
        </w:rPr>
        <w:t>Kategorizace vad a jejich odstranění</w:t>
      </w:r>
    </w:p>
    <w:p w:rsidR="006C3D4D" w:rsidRDefault="006C3D4D" w:rsidP="006C3D4D">
      <w:r>
        <w:t>Kategorizace vad</w:t>
      </w:r>
      <w:r>
        <w:tab/>
      </w:r>
    </w:p>
    <w:p w:rsidR="006C3D4D" w:rsidRDefault="006C3D4D" w:rsidP="006C3D4D">
      <w:r>
        <w:t>Typ vady</w:t>
      </w:r>
      <w:r>
        <w:tab/>
        <w:t>Definice vady</w:t>
      </w:r>
    </w:p>
    <w:p w:rsidR="006C3D4D" w:rsidRDefault="006C3D4D" w:rsidP="006C3D4D">
      <w:r>
        <w:t>A+</w:t>
      </w:r>
      <w:r>
        <w:tab/>
      </w:r>
      <w:r w:rsidR="00B3197A">
        <w:tab/>
      </w:r>
      <w:r>
        <w:t>Nejvyšší závažnost - tento stav způ</w:t>
      </w:r>
      <w:r w:rsidR="00B3197A">
        <w:t xml:space="preserve">sobuje nedostupnost celé </w:t>
      </w:r>
      <w:r>
        <w:t>aplikace.</w:t>
      </w:r>
    </w:p>
    <w:p w:rsidR="006C3D4D" w:rsidRDefault="006C3D4D" w:rsidP="00B3197A">
      <w:pPr>
        <w:ind w:left="1416" w:hanging="1416"/>
      </w:pPr>
      <w:r>
        <w:t>A</w:t>
      </w:r>
      <w:r>
        <w:tab/>
        <w:t>Vyšší závažnost - tento stav způsobuje nedostupnost klíčových vlastností aplikace (nefunkčnost jednotlivých modulů apod.).</w:t>
      </w:r>
    </w:p>
    <w:p w:rsidR="006C3D4D" w:rsidRDefault="006C3D4D" w:rsidP="00B3197A">
      <w:pPr>
        <w:ind w:left="1416" w:hanging="1416"/>
      </w:pPr>
      <w:r>
        <w:t>B</w:t>
      </w:r>
      <w:r>
        <w:tab/>
        <w:t>Střední závažnost - tento stav způsobuje částečnou nedostupnost neklidových vlastností aplikace (některé funkcionality jednotlivých modulů).</w:t>
      </w:r>
    </w:p>
    <w:p w:rsidR="006C3D4D" w:rsidRDefault="006C3D4D" w:rsidP="00B3197A">
      <w:pPr>
        <w:ind w:left="1416" w:hanging="1416"/>
      </w:pPr>
      <w:r>
        <w:lastRenderedPageBreak/>
        <w:t>C</w:t>
      </w:r>
      <w:r>
        <w:tab/>
        <w:t>Nízká závažnost - aplikace a její moduly fungují, funkcionality jsou dostupné, nicméně vykazují problém.</w:t>
      </w:r>
    </w:p>
    <w:p w:rsidR="00B3197A" w:rsidRDefault="00B3197A" w:rsidP="00B3197A">
      <w:pPr>
        <w:ind w:left="1416" w:hanging="1416"/>
      </w:pPr>
    </w:p>
    <w:p w:rsidR="00B3197A" w:rsidRDefault="00B3197A" w:rsidP="00B3197A">
      <w:pPr>
        <w:ind w:left="1416" w:hanging="1416"/>
      </w:pPr>
    </w:p>
    <w:p w:rsidR="00B3197A" w:rsidRDefault="00B3197A" w:rsidP="00B3197A">
      <w:pPr>
        <w:ind w:left="1416" w:hanging="1416"/>
      </w:pPr>
    </w:p>
    <w:p w:rsidR="006C3D4D" w:rsidRDefault="006C3D4D" w:rsidP="006C3D4D">
      <w:r>
        <w:t>Odstraňování vad</w:t>
      </w:r>
    </w:p>
    <w:p w:rsidR="006C3D4D" w:rsidRDefault="006C3D4D" w:rsidP="006C3D4D">
      <w:r>
        <w:t>Typ vady</w:t>
      </w:r>
      <w:r>
        <w:tab/>
        <w:t>Přijetí hlášení vady</w:t>
      </w:r>
      <w:r>
        <w:tab/>
        <w:t>Přechodné řešení</w:t>
      </w:r>
      <w:r>
        <w:tab/>
        <w:t>Trvalé řešení</w:t>
      </w:r>
    </w:p>
    <w:p w:rsidR="006C3D4D" w:rsidRDefault="006C3D4D" w:rsidP="006C3D4D">
      <w:r>
        <w:t>A+</w:t>
      </w:r>
      <w:r>
        <w:tab/>
      </w:r>
      <w:r>
        <w:tab/>
        <w:t>do 2 hodin</w:t>
      </w:r>
      <w:r>
        <w:tab/>
      </w:r>
      <w:r>
        <w:tab/>
      </w:r>
      <w:r w:rsidR="0007765F">
        <w:t>1</w:t>
      </w:r>
      <w:r>
        <w:t xml:space="preserve"> d</w:t>
      </w:r>
      <w:r w:rsidR="0007765F">
        <w:t>e</w:t>
      </w:r>
      <w:r>
        <w:t>n</w:t>
      </w:r>
      <w:r w:rsidR="0007765F">
        <w:t>*</w:t>
      </w:r>
      <w:r>
        <w:tab/>
      </w:r>
      <w:r>
        <w:tab/>
      </w:r>
      <w:r>
        <w:tab/>
      </w:r>
      <w:r w:rsidR="0007765F">
        <w:t>3</w:t>
      </w:r>
      <w:r>
        <w:t xml:space="preserve"> dn</w:t>
      </w:r>
      <w:r w:rsidR="0007765F">
        <w:t>y</w:t>
      </w:r>
    </w:p>
    <w:p w:rsidR="006C3D4D" w:rsidRDefault="0007765F" w:rsidP="006C3D4D">
      <w:r>
        <w:t>A</w:t>
      </w:r>
      <w:r>
        <w:tab/>
      </w:r>
      <w:r>
        <w:tab/>
        <w:t>do 2 hodin</w:t>
      </w:r>
      <w:r>
        <w:tab/>
      </w:r>
      <w:r>
        <w:tab/>
        <w:t>3</w:t>
      </w:r>
      <w:r w:rsidR="006C3D4D">
        <w:t xml:space="preserve"> dny</w:t>
      </w:r>
      <w:r>
        <w:tab/>
      </w:r>
      <w:r>
        <w:tab/>
      </w:r>
      <w:r>
        <w:tab/>
        <w:t>5</w:t>
      </w:r>
      <w:r w:rsidR="006C3D4D">
        <w:t xml:space="preserve"> dnů</w:t>
      </w:r>
    </w:p>
    <w:p w:rsidR="006C3D4D" w:rsidRDefault="0007765F" w:rsidP="006C3D4D">
      <w:r>
        <w:t>B</w:t>
      </w:r>
      <w:r>
        <w:tab/>
      </w:r>
      <w:r>
        <w:tab/>
        <w:t>do 2 hodin</w:t>
      </w:r>
      <w:r>
        <w:tab/>
      </w:r>
      <w:r>
        <w:tab/>
        <w:t>5</w:t>
      </w:r>
      <w:r w:rsidR="006C3D4D">
        <w:t xml:space="preserve"> dnů</w:t>
      </w:r>
      <w:r w:rsidR="006C3D4D">
        <w:tab/>
      </w:r>
      <w:r w:rsidR="006C3D4D">
        <w:tab/>
      </w:r>
      <w:r w:rsidR="006C3D4D">
        <w:tab/>
      </w:r>
      <w:r>
        <w:t>14</w:t>
      </w:r>
      <w:r w:rsidR="006C3D4D">
        <w:t xml:space="preserve"> dnů</w:t>
      </w:r>
    </w:p>
    <w:p w:rsidR="006C3D4D" w:rsidRDefault="006C3D4D" w:rsidP="006C3D4D">
      <w:r>
        <w:t>C</w:t>
      </w:r>
      <w:r>
        <w:tab/>
      </w:r>
      <w:r>
        <w:tab/>
        <w:t>do 2 hodin</w:t>
      </w:r>
      <w:r>
        <w:tab/>
      </w:r>
      <w:r>
        <w:tab/>
      </w:r>
      <w:r w:rsidR="0007765F">
        <w:t>7</w:t>
      </w:r>
      <w:r>
        <w:t xml:space="preserve"> dnů</w:t>
      </w:r>
      <w:r w:rsidR="0007765F">
        <w:tab/>
      </w:r>
      <w:r w:rsidR="0007765F">
        <w:tab/>
      </w:r>
      <w:r w:rsidR="0007765F">
        <w:tab/>
        <w:t>14</w:t>
      </w:r>
      <w:r>
        <w:t xml:space="preserve"> dnů</w:t>
      </w:r>
    </w:p>
    <w:p w:rsidR="0007765F" w:rsidRDefault="0007765F" w:rsidP="006C3D4D"/>
    <w:p w:rsidR="0007765F" w:rsidRDefault="0007765F" w:rsidP="006C3D4D"/>
    <w:p w:rsidR="0007765F" w:rsidRDefault="0007765F" w:rsidP="0007765F">
      <w:r>
        <w:t>* Nutno zprovoznit emailovou komunikaci včetně přístupu uživatelů do svých schránek</w:t>
      </w:r>
      <w:r w:rsidR="0059383C">
        <w:t xml:space="preserve"> do 1 dne</w:t>
      </w:r>
    </w:p>
    <w:sectPr w:rsidR="000776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FD" w:rsidRDefault="00F71CFD" w:rsidP="00EF693D">
      <w:pPr>
        <w:spacing w:after="0" w:line="240" w:lineRule="auto"/>
      </w:pPr>
      <w:r>
        <w:separator/>
      </w:r>
    </w:p>
  </w:endnote>
  <w:endnote w:type="continuationSeparator" w:id="0">
    <w:p w:rsidR="00F71CFD" w:rsidRDefault="00F71CFD" w:rsidP="00EF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FD" w:rsidRDefault="00F71CFD" w:rsidP="00EF693D">
      <w:pPr>
        <w:spacing w:after="0" w:line="240" w:lineRule="auto"/>
      </w:pPr>
      <w:r>
        <w:separator/>
      </w:r>
    </w:p>
  </w:footnote>
  <w:footnote w:type="continuationSeparator" w:id="0">
    <w:p w:rsidR="00F71CFD" w:rsidRDefault="00F71CFD" w:rsidP="00EF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3D" w:rsidRDefault="00EF693D">
    <w:pPr>
      <w:pStyle w:val="Zhlav"/>
    </w:pPr>
    <w:r>
      <w:t xml:space="preserve">Příloha </w:t>
    </w:r>
    <w:proofErr w:type="gramStart"/>
    <w: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2138"/>
    <w:multiLevelType w:val="hybridMultilevel"/>
    <w:tmpl w:val="D48EEE0A"/>
    <w:lvl w:ilvl="0" w:tplc="68A02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F78B1"/>
    <w:multiLevelType w:val="hybridMultilevel"/>
    <w:tmpl w:val="F746D48A"/>
    <w:lvl w:ilvl="0" w:tplc="ED66E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4D"/>
    <w:rsid w:val="0007765F"/>
    <w:rsid w:val="000B0992"/>
    <w:rsid w:val="00242F9C"/>
    <w:rsid w:val="0059383C"/>
    <w:rsid w:val="005B2500"/>
    <w:rsid w:val="006C3D4D"/>
    <w:rsid w:val="00960C77"/>
    <w:rsid w:val="009741DB"/>
    <w:rsid w:val="009B5AE2"/>
    <w:rsid w:val="00B3197A"/>
    <w:rsid w:val="00B5157F"/>
    <w:rsid w:val="00DC2D4F"/>
    <w:rsid w:val="00EF693D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E04C-6623-43E0-ABC5-B4ACD098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93D"/>
  </w:style>
  <w:style w:type="paragraph" w:styleId="Zpat">
    <w:name w:val="footer"/>
    <w:basedOn w:val="Normln"/>
    <w:link w:val="ZpatChar"/>
    <w:uiPriority w:val="99"/>
    <w:unhideWhenUsed/>
    <w:rsid w:val="00EF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93D"/>
  </w:style>
  <w:style w:type="paragraph" w:styleId="Odstavecseseznamem">
    <w:name w:val="List Paragraph"/>
    <w:basedOn w:val="Normln"/>
    <w:uiPriority w:val="34"/>
    <w:qFormat/>
    <w:rsid w:val="0007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Sobotík</dc:creator>
  <cp:keywords/>
  <dc:description/>
  <cp:lastModifiedBy>Josef Kuběna</cp:lastModifiedBy>
  <cp:revision>2</cp:revision>
  <dcterms:created xsi:type="dcterms:W3CDTF">2019-11-18T09:27:00Z</dcterms:created>
  <dcterms:modified xsi:type="dcterms:W3CDTF">2019-11-18T09:27:00Z</dcterms:modified>
</cp:coreProperties>
</file>