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4CDA9C" w14:textId="02B21CE5" w:rsidR="00486FBB" w:rsidRPr="003B407E" w:rsidRDefault="00264ED7" w:rsidP="00251D18">
      <w:pPr>
        <w:pBdr>
          <w:top w:val="single" w:sz="4" w:space="1" w:color="auto"/>
          <w:left w:val="single" w:sz="4" w:space="4" w:color="auto"/>
          <w:bottom w:val="single" w:sz="4" w:space="1" w:color="auto"/>
          <w:right w:val="single" w:sz="4" w:space="4" w:color="auto"/>
        </w:pBdr>
        <w:shd w:val="clear" w:color="auto" w:fill="808080" w:themeFill="background1" w:themeFillShade="80"/>
        <w:rPr>
          <w:rFonts w:ascii="Calibri Light" w:hAnsi="Calibri Light" w:cs="Calibri Light"/>
          <w:b/>
          <w:bCs/>
          <w:color w:val="FFFFFF" w:themeColor="background1"/>
          <w:sz w:val="24"/>
          <w:szCs w:val="24"/>
        </w:rPr>
      </w:pPr>
      <w:r w:rsidRPr="003B407E">
        <w:rPr>
          <w:rFonts w:ascii="Calibri Light" w:hAnsi="Calibri Light" w:cs="Calibri Light"/>
          <w:b/>
          <w:bCs/>
          <w:color w:val="FFFFFF" w:themeColor="background1"/>
          <w:sz w:val="24"/>
          <w:szCs w:val="24"/>
        </w:rPr>
        <w:t xml:space="preserve">FORMULÁŘ </w:t>
      </w:r>
      <w:proofErr w:type="gramStart"/>
      <w:r w:rsidRPr="003B407E">
        <w:rPr>
          <w:rFonts w:ascii="Calibri Light" w:hAnsi="Calibri Light" w:cs="Calibri Light"/>
          <w:b/>
          <w:bCs/>
          <w:color w:val="FFFFFF" w:themeColor="background1"/>
          <w:sz w:val="24"/>
          <w:szCs w:val="24"/>
        </w:rPr>
        <w:t>NABÍDKY - PROHLÁŠENÍ</w:t>
      </w:r>
      <w:proofErr w:type="gramEnd"/>
      <w:r w:rsidRPr="003B407E">
        <w:rPr>
          <w:rFonts w:ascii="Calibri Light" w:hAnsi="Calibri Light" w:cs="Calibri Light"/>
          <w:b/>
          <w:bCs/>
          <w:color w:val="FFFFFF" w:themeColor="background1"/>
          <w:sz w:val="24"/>
          <w:szCs w:val="24"/>
        </w:rPr>
        <w:t xml:space="preserve"> DODAVATELE </w:t>
      </w:r>
    </w:p>
    <w:p w14:paraId="060B3491" w14:textId="4C374C32" w:rsidR="00FF7BAE" w:rsidRPr="003B407E" w:rsidRDefault="00FF7BAE" w:rsidP="00251D18">
      <w:pPr>
        <w:pBdr>
          <w:top w:val="single" w:sz="4" w:space="1" w:color="auto"/>
          <w:left w:val="single" w:sz="4" w:space="4" w:color="auto"/>
          <w:bottom w:val="single" w:sz="4" w:space="1" w:color="auto"/>
          <w:right w:val="single" w:sz="4" w:space="4" w:color="auto"/>
        </w:pBdr>
        <w:shd w:val="clear" w:color="auto" w:fill="808080" w:themeFill="background1" w:themeFillShade="80"/>
        <w:rPr>
          <w:rFonts w:ascii="Calibri Light" w:hAnsi="Calibri Light" w:cs="Calibri Light"/>
          <w:b/>
          <w:bCs/>
          <w:color w:val="FFFFFF" w:themeColor="background1"/>
          <w:sz w:val="22"/>
          <w:szCs w:val="22"/>
        </w:rPr>
      </w:pPr>
      <w:r w:rsidRPr="003B407E">
        <w:rPr>
          <w:rFonts w:ascii="Calibri Light" w:hAnsi="Calibri Light" w:cs="Calibri Light"/>
          <w:b/>
          <w:bCs/>
          <w:color w:val="FFFFFF" w:themeColor="background1"/>
          <w:sz w:val="22"/>
          <w:szCs w:val="22"/>
        </w:rPr>
        <w:t>Příloha č. 1</w:t>
      </w:r>
      <w:r w:rsidR="007A6231">
        <w:rPr>
          <w:rFonts w:ascii="Calibri Light" w:hAnsi="Calibri Light" w:cs="Calibri Light"/>
          <w:b/>
          <w:bCs/>
          <w:color w:val="FFFFFF" w:themeColor="background1"/>
          <w:sz w:val="22"/>
          <w:szCs w:val="22"/>
        </w:rPr>
        <w:t>a</w:t>
      </w:r>
      <w:r w:rsidRPr="003B407E">
        <w:rPr>
          <w:rFonts w:ascii="Calibri Light" w:hAnsi="Calibri Light" w:cs="Calibri Light"/>
          <w:b/>
          <w:bCs/>
          <w:color w:val="FFFFFF" w:themeColor="background1"/>
          <w:sz w:val="22"/>
          <w:szCs w:val="22"/>
        </w:rPr>
        <w:t xml:space="preserve"> ZD</w:t>
      </w:r>
    </w:p>
    <w:p w14:paraId="646B5847" w14:textId="7277118E" w:rsidR="00A81409" w:rsidRPr="003B407E" w:rsidRDefault="002A374A" w:rsidP="00251D18">
      <w:pPr>
        <w:spacing w:before="120"/>
        <w:rPr>
          <w:rFonts w:ascii="Calibri Light" w:hAnsi="Calibri Light" w:cs="Calibri Light"/>
        </w:rPr>
      </w:pPr>
      <w:r w:rsidRPr="003B407E">
        <w:rPr>
          <w:rFonts w:ascii="Calibri Light" w:hAnsi="Calibri Light" w:cs="Calibri Light"/>
        </w:rPr>
        <w:t>Prohlášení</w:t>
      </w:r>
      <w:r w:rsidR="00C762D3" w:rsidRPr="003B407E">
        <w:rPr>
          <w:rFonts w:ascii="Calibri Light" w:hAnsi="Calibri Light" w:cs="Calibri Light"/>
        </w:rPr>
        <w:t xml:space="preserve"> účastníka </w:t>
      </w:r>
      <w:r w:rsidR="00FC0288" w:rsidRPr="003B407E">
        <w:rPr>
          <w:rFonts w:ascii="Calibri Light" w:hAnsi="Calibri Light" w:cs="Calibri Light"/>
        </w:rPr>
        <w:t>zadávacího</w:t>
      </w:r>
      <w:r w:rsidRPr="003B407E">
        <w:rPr>
          <w:rFonts w:ascii="Calibri Light" w:hAnsi="Calibri Light" w:cs="Calibri Light"/>
        </w:rPr>
        <w:t xml:space="preserve"> </w:t>
      </w:r>
      <w:r w:rsidR="00C762D3" w:rsidRPr="003B407E">
        <w:rPr>
          <w:rFonts w:ascii="Calibri Light" w:hAnsi="Calibri Light" w:cs="Calibri Light"/>
        </w:rPr>
        <w:t xml:space="preserve">řízení </w:t>
      </w:r>
      <w:r w:rsidR="00FC0288" w:rsidRPr="003B407E">
        <w:rPr>
          <w:rFonts w:ascii="Calibri Light" w:hAnsi="Calibri Light" w:cs="Calibri Light"/>
        </w:rPr>
        <w:t>podle</w:t>
      </w:r>
      <w:r w:rsidR="00486FBB" w:rsidRPr="003B407E">
        <w:rPr>
          <w:rFonts w:ascii="Calibri Light" w:hAnsi="Calibri Light" w:cs="Calibri Light"/>
        </w:rPr>
        <w:t xml:space="preserve"> zákona č 134/2016 Sb., o zadávání veřejných zakázek, v platném </w:t>
      </w:r>
      <w:r w:rsidR="00FC0288" w:rsidRPr="003B407E">
        <w:rPr>
          <w:rFonts w:ascii="Calibri Light" w:hAnsi="Calibri Light" w:cs="Calibri Light"/>
        </w:rPr>
        <w:t xml:space="preserve">a účinném </w:t>
      </w:r>
      <w:r w:rsidR="00486FBB" w:rsidRPr="003B407E">
        <w:rPr>
          <w:rFonts w:ascii="Calibri Light" w:hAnsi="Calibri Light" w:cs="Calibri Light"/>
        </w:rPr>
        <w:t>znění (dále jen „ZZVZ“ nebo „zákon“)</w:t>
      </w:r>
      <w:r w:rsidR="003B387C" w:rsidRPr="003B407E">
        <w:rPr>
          <w:rFonts w:ascii="Calibri Light" w:hAnsi="Calibri Light" w:cs="Calibri Light"/>
        </w:rPr>
        <w:t>.</w:t>
      </w:r>
    </w:p>
    <w:p w14:paraId="74F6E46C" w14:textId="23D5E6AB" w:rsidR="00E128B5" w:rsidRPr="003B407E" w:rsidRDefault="00E128B5" w:rsidP="00251D18">
      <w:pPr>
        <w:rPr>
          <w:rFonts w:ascii="Calibri Light" w:hAnsi="Calibri Light" w:cs="Calibri Light"/>
        </w:rPr>
      </w:pPr>
    </w:p>
    <w:p w14:paraId="0494144C" w14:textId="77777777" w:rsidR="00DF70B8" w:rsidRPr="003B407E" w:rsidRDefault="00DF70B8" w:rsidP="00251D18">
      <w:pPr>
        <w:rPr>
          <w:rFonts w:ascii="Calibri Light" w:hAnsi="Calibri Light" w:cs="Calibri Light"/>
        </w:rPr>
      </w:pPr>
    </w:p>
    <w:p w14:paraId="33C2C840" w14:textId="1493C909" w:rsidR="00486FBB" w:rsidRPr="003B407E" w:rsidRDefault="00486FBB" w:rsidP="00251D18">
      <w:pPr>
        <w:rPr>
          <w:rFonts w:ascii="Calibri Light" w:hAnsi="Calibri Light" w:cs="Calibri Light"/>
        </w:rPr>
      </w:pPr>
      <w:r w:rsidRPr="003B407E">
        <w:rPr>
          <w:rFonts w:ascii="Calibri Light" w:hAnsi="Calibri Light" w:cs="Calibri Light"/>
        </w:rPr>
        <w:t>název veřejné zakázky:</w:t>
      </w:r>
    </w:p>
    <w:p w14:paraId="26A5C92C" w14:textId="77777777" w:rsidR="003B407E" w:rsidRPr="003B407E" w:rsidRDefault="003B407E" w:rsidP="00251D18">
      <w:pPr>
        <w:widowControl w:val="0"/>
        <w:suppressAutoHyphens/>
        <w:rPr>
          <w:rFonts w:ascii="Calibri Light" w:hAnsi="Calibri Light" w:cs="Calibri Light"/>
          <w:b/>
          <w:bCs/>
          <w:color w:val="808080" w:themeColor="background1" w:themeShade="80"/>
          <w:sz w:val="40"/>
          <w:szCs w:val="40"/>
        </w:rPr>
      </w:pPr>
      <w:bookmarkStart w:id="0" w:name="_Hlk21069932"/>
      <w:r w:rsidRPr="003B407E">
        <w:rPr>
          <w:rFonts w:ascii="Calibri Light" w:hAnsi="Calibri Light" w:cs="Calibri Light"/>
          <w:b/>
          <w:bCs/>
          <w:color w:val="808080" w:themeColor="background1" w:themeShade="80"/>
          <w:sz w:val="40"/>
          <w:szCs w:val="40"/>
        </w:rPr>
        <w:t>ŘEMESLA</w:t>
      </w:r>
      <w:r w:rsidR="00607682" w:rsidRPr="003B407E">
        <w:rPr>
          <w:rFonts w:ascii="Calibri Light" w:hAnsi="Calibri Light" w:cs="Calibri Light"/>
          <w:b/>
          <w:bCs/>
          <w:color w:val="808080" w:themeColor="background1" w:themeShade="80"/>
          <w:sz w:val="40"/>
          <w:szCs w:val="40"/>
        </w:rPr>
        <w:t xml:space="preserve"> – </w:t>
      </w:r>
    </w:p>
    <w:p w14:paraId="2A2121F5" w14:textId="67E0D84C" w:rsidR="00FC0288" w:rsidRDefault="00607682" w:rsidP="00251D18">
      <w:pPr>
        <w:widowControl w:val="0"/>
        <w:suppressAutoHyphens/>
        <w:rPr>
          <w:rFonts w:ascii="Calibri Light" w:hAnsi="Calibri Light" w:cs="Calibri Light"/>
          <w:b/>
          <w:bCs/>
          <w:color w:val="808080" w:themeColor="background1" w:themeShade="80"/>
          <w:sz w:val="36"/>
          <w:szCs w:val="36"/>
        </w:rPr>
      </w:pPr>
      <w:r w:rsidRPr="003B407E">
        <w:rPr>
          <w:rFonts w:ascii="Calibri Light" w:hAnsi="Calibri Light" w:cs="Calibri Light"/>
          <w:b/>
          <w:bCs/>
          <w:color w:val="808080" w:themeColor="background1" w:themeShade="80"/>
          <w:sz w:val="36"/>
          <w:szCs w:val="36"/>
        </w:rPr>
        <w:t xml:space="preserve">DODÁVKA </w:t>
      </w:r>
      <w:r w:rsidR="007A6231">
        <w:rPr>
          <w:rFonts w:ascii="Calibri Light" w:hAnsi="Calibri Light" w:cs="Calibri Light"/>
          <w:b/>
          <w:bCs/>
          <w:color w:val="808080" w:themeColor="background1" w:themeShade="80"/>
          <w:sz w:val="36"/>
          <w:szCs w:val="36"/>
        </w:rPr>
        <w:t>ICT A UČEBNÍCH POMŮCEK</w:t>
      </w:r>
    </w:p>
    <w:p w14:paraId="44CD7980" w14:textId="037C8B28" w:rsidR="007A6231" w:rsidRPr="007A6231" w:rsidRDefault="007A6231" w:rsidP="00251D18">
      <w:pPr>
        <w:widowControl w:val="0"/>
        <w:suppressAutoHyphens/>
        <w:rPr>
          <w:rFonts w:ascii="Calibri Light" w:hAnsi="Calibri Light" w:cs="Calibri Light"/>
          <w:b/>
          <w:bCs/>
          <w:color w:val="C00000"/>
          <w:sz w:val="28"/>
          <w:szCs w:val="28"/>
        </w:rPr>
      </w:pPr>
      <w:r w:rsidRPr="007A6231">
        <w:rPr>
          <w:rFonts w:ascii="Calibri Light" w:hAnsi="Calibri Light" w:cs="Calibri Light"/>
          <w:b/>
          <w:bCs/>
          <w:color w:val="C00000"/>
          <w:sz w:val="28"/>
          <w:szCs w:val="28"/>
        </w:rPr>
        <w:t>1. část veřejné zakázky „ICT vybavení“</w:t>
      </w:r>
    </w:p>
    <w:bookmarkEnd w:id="0"/>
    <w:p w14:paraId="74D28B02" w14:textId="0DAB049D" w:rsidR="000863F4" w:rsidRPr="003B407E" w:rsidRDefault="000863F4" w:rsidP="00FE4FE4">
      <w:pPr>
        <w:rPr>
          <w:rFonts w:ascii="Calibri Light" w:hAnsi="Calibri Light" w:cs="Calibri Light"/>
        </w:rPr>
      </w:pPr>
    </w:p>
    <w:p w14:paraId="400C3437" w14:textId="64B328CD" w:rsidR="00B727A6" w:rsidRPr="003B407E" w:rsidRDefault="00B727A6" w:rsidP="00B727A6">
      <w:pPr>
        <w:rPr>
          <w:rFonts w:ascii="Calibri Light" w:hAnsi="Calibri Light" w:cs="Calibri Light"/>
          <w:sz w:val="18"/>
          <w:szCs w:val="18"/>
        </w:rPr>
      </w:pPr>
      <w:r w:rsidRPr="003B407E">
        <w:rPr>
          <w:rFonts w:ascii="Calibri Light" w:hAnsi="Calibri Light" w:cs="Calibri Light"/>
          <w:sz w:val="18"/>
          <w:szCs w:val="18"/>
        </w:rPr>
        <w:t>Zadavatel:</w:t>
      </w:r>
      <w:r w:rsidRPr="003B407E">
        <w:rPr>
          <w:rFonts w:ascii="Calibri Light" w:hAnsi="Calibri Light" w:cs="Calibri Light"/>
          <w:sz w:val="18"/>
          <w:szCs w:val="18"/>
        </w:rPr>
        <w:tab/>
      </w:r>
    </w:p>
    <w:p w14:paraId="79432A95" w14:textId="77777777" w:rsidR="00251D18" w:rsidRPr="003B407E" w:rsidRDefault="00B532D2" w:rsidP="00251D18">
      <w:pPr>
        <w:widowControl w:val="0"/>
        <w:suppressAutoHyphens/>
        <w:jc w:val="both"/>
        <w:rPr>
          <w:rFonts w:ascii="Calibri Light" w:hAnsi="Calibri Light" w:cs="Calibri Light"/>
          <w:sz w:val="18"/>
          <w:szCs w:val="18"/>
        </w:rPr>
      </w:pPr>
      <w:r w:rsidRPr="003B407E">
        <w:rPr>
          <w:rFonts w:ascii="Calibri Light" w:hAnsi="Calibri Light" w:cs="Calibri Light"/>
          <w:sz w:val="18"/>
          <w:szCs w:val="18"/>
        </w:rPr>
        <w:t>název:</w:t>
      </w:r>
      <w:r w:rsidRPr="003B407E">
        <w:rPr>
          <w:rFonts w:ascii="Calibri Light" w:hAnsi="Calibri Light" w:cs="Calibri Light"/>
          <w:sz w:val="18"/>
          <w:szCs w:val="18"/>
        </w:rPr>
        <w:tab/>
      </w:r>
      <w:r w:rsidRPr="003B407E">
        <w:rPr>
          <w:rFonts w:ascii="Calibri Light" w:hAnsi="Calibri Light" w:cs="Calibri Light"/>
          <w:sz w:val="18"/>
          <w:szCs w:val="18"/>
        </w:rPr>
        <w:tab/>
      </w:r>
      <w:r w:rsidR="00607682" w:rsidRPr="003B407E">
        <w:rPr>
          <w:rFonts w:ascii="Calibri Light" w:hAnsi="Calibri Light" w:cs="Calibri Light"/>
          <w:sz w:val="18"/>
          <w:szCs w:val="18"/>
        </w:rPr>
        <w:t xml:space="preserve">Základní </w:t>
      </w:r>
      <w:r w:rsidR="00251D18" w:rsidRPr="003B407E">
        <w:rPr>
          <w:rFonts w:ascii="Calibri Light" w:hAnsi="Calibri Light" w:cs="Calibri Light"/>
          <w:sz w:val="18"/>
          <w:szCs w:val="18"/>
        </w:rPr>
        <w:t>škola Nový Jičín, Komenského 68, příspěvková organizace</w:t>
      </w:r>
    </w:p>
    <w:p w14:paraId="20C59057" w14:textId="77777777" w:rsidR="00251D18" w:rsidRPr="003B407E" w:rsidRDefault="00251D18" w:rsidP="00251D18">
      <w:pPr>
        <w:widowControl w:val="0"/>
        <w:suppressAutoHyphens/>
        <w:jc w:val="both"/>
        <w:rPr>
          <w:rFonts w:ascii="Calibri Light" w:hAnsi="Calibri Light" w:cs="Calibri Light"/>
          <w:sz w:val="18"/>
          <w:szCs w:val="18"/>
        </w:rPr>
      </w:pPr>
      <w:r w:rsidRPr="003B407E">
        <w:rPr>
          <w:rFonts w:ascii="Calibri Light" w:hAnsi="Calibri Light" w:cs="Calibri Light"/>
          <w:sz w:val="18"/>
          <w:szCs w:val="18"/>
        </w:rPr>
        <w:t>se sídlem:</w:t>
      </w:r>
      <w:r w:rsidRPr="003B407E">
        <w:rPr>
          <w:rFonts w:ascii="Calibri Light" w:hAnsi="Calibri Light" w:cs="Calibri Light"/>
          <w:sz w:val="18"/>
          <w:szCs w:val="18"/>
        </w:rPr>
        <w:tab/>
        <w:t>Komenského 1118, 74101 Nový Jičín</w:t>
      </w:r>
    </w:p>
    <w:p w14:paraId="563F16F9" w14:textId="77777777" w:rsidR="00251D18" w:rsidRPr="003B407E" w:rsidRDefault="00251D18" w:rsidP="00251D18">
      <w:pPr>
        <w:widowControl w:val="0"/>
        <w:suppressAutoHyphens/>
        <w:jc w:val="both"/>
        <w:rPr>
          <w:rFonts w:ascii="Calibri Light" w:hAnsi="Calibri Light" w:cs="Calibri Light"/>
          <w:sz w:val="18"/>
          <w:szCs w:val="18"/>
        </w:rPr>
      </w:pPr>
      <w:r w:rsidRPr="003B407E">
        <w:rPr>
          <w:rFonts w:ascii="Calibri Light" w:hAnsi="Calibri Light" w:cs="Calibri Light"/>
          <w:sz w:val="18"/>
          <w:szCs w:val="18"/>
        </w:rPr>
        <w:t xml:space="preserve">zastoupena: </w:t>
      </w:r>
      <w:r w:rsidRPr="003B407E">
        <w:rPr>
          <w:rFonts w:ascii="Calibri Light" w:hAnsi="Calibri Light" w:cs="Calibri Light"/>
          <w:sz w:val="18"/>
          <w:szCs w:val="18"/>
        </w:rPr>
        <w:tab/>
        <w:t>RNDr. Svatavou Hajdovou, ředitelkou</w:t>
      </w:r>
    </w:p>
    <w:p w14:paraId="4EBAA46C" w14:textId="1F7E733A" w:rsidR="00A64F93" w:rsidRPr="003B407E" w:rsidRDefault="00251D18" w:rsidP="00251D18">
      <w:pPr>
        <w:widowControl w:val="0"/>
        <w:suppressAutoHyphens/>
        <w:jc w:val="both"/>
        <w:rPr>
          <w:rFonts w:ascii="Calibri Light" w:hAnsi="Calibri Light" w:cs="Calibri Light"/>
        </w:rPr>
      </w:pPr>
      <w:r w:rsidRPr="003B407E">
        <w:rPr>
          <w:rFonts w:ascii="Calibri Light" w:hAnsi="Calibri Light" w:cs="Calibri Light"/>
          <w:sz w:val="18"/>
          <w:szCs w:val="18"/>
        </w:rPr>
        <w:t>IČ</w:t>
      </w:r>
      <w:r w:rsidR="00DF70B8" w:rsidRPr="003B407E">
        <w:rPr>
          <w:rFonts w:ascii="Calibri Light" w:hAnsi="Calibri Light" w:cs="Calibri Light"/>
          <w:sz w:val="18"/>
          <w:szCs w:val="18"/>
        </w:rPr>
        <w:t>O</w:t>
      </w:r>
      <w:r w:rsidRPr="003B407E">
        <w:rPr>
          <w:rFonts w:ascii="Calibri Light" w:hAnsi="Calibri Light" w:cs="Calibri Light"/>
          <w:sz w:val="18"/>
          <w:szCs w:val="18"/>
        </w:rPr>
        <w:t>:</w:t>
      </w:r>
      <w:r w:rsidRPr="003B407E">
        <w:rPr>
          <w:rFonts w:ascii="Calibri Light" w:hAnsi="Calibri Light" w:cs="Calibri Light"/>
          <w:sz w:val="18"/>
          <w:szCs w:val="18"/>
        </w:rPr>
        <w:tab/>
      </w:r>
      <w:r w:rsidRPr="003B407E">
        <w:rPr>
          <w:rFonts w:ascii="Calibri Light" w:hAnsi="Calibri Light" w:cs="Calibri Light"/>
          <w:sz w:val="18"/>
          <w:szCs w:val="18"/>
        </w:rPr>
        <w:tab/>
        <w:t>00848328</w:t>
      </w:r>
    </w:p>
    <w:p w14:paraId="4F513AD2" w14:textId="3FDB59A9" w:rsidR="00A64F93" w:rsidRPr="003B407E" w:rsidRDefault="00A64F93" w:rsidP="00607682">
      <w:pPr>
        <w:widowControl w:val="0"/>
        <w:suppressAutoHyphens/>
        <w:jc w:val="both"/>
        <w:rPr>
          <w:rFonts w:ascii="Calibri Light" w:hAnsi="Calibri Light" w:cs="Calibri Light"/>
        </w:rPr>
      </w:pPr>
    </w:p>
    <w:p w14:paraId="5D0B8F1F" w14:textId="77777777" w:rsidR="00DF70B8" w:rsidRPr="003B407E" w:rsidRDefault="00DF70B8" w:rsidP="00607682">
      <w:pPr>
        <w:widowControl w:val="0"/>
        <w:suppressAutoHyphens/>
        <w:jc w:val="both"/>
        <w:rPr>
          <w:rFonts w:ascii="Calibri Light" w:hAnsi="Calibri Light" w:cs="Calibri Light"/>
        </w:rPr>
      </w:pPr>
    </w:p>
    <w:p w14:paraId="3EE94D09" w14:textId="4F6A2764" w:rsidR="00A64F93" w:rsidRPr="003B407E" w:rsidRDefault="00A64F93" w:rsidP="00A64F93">
      <w:pPr>
        <w:pStyle w:val="Nadpis2"/>
        <w:framePr w:wrap="notBeside"/>
        <w:rPr>
          <w:rFonts w:ascii="Calibri Light" w:hAnsi="Calibri Light" w:cs="Calibri Light"/>
          <w:bCs/>
        </w:rPr>
      </w:pPr>
      <w:r w:rsidRPr="003B407E">
        <w:rPr>
          <w:rFonts w:ascii="Calibri Light" w:hAnsi="Calibri Light" w:cs="Calibri Light"/>
          <w:bCs/>
        </w:rPr>
        <w:t>identifikace účastníka</w:t>
      </w:r>
    </w:p>
    <w:p w14:paraId="3675FDF2" w14:textId="77777777" w:rsidR="007A5B1C" w:rsidRPr="003B407E" w:rsidRDefault="007A5B1C" w:rsidP="007A5B1C">
      <w:pPr>
        <w:rPr>
          <w:rFonts w:ascii="Calibri Light" w:hAnsi="Calibri Light" w:cs="Calibri Light"/>
        </w:rPr>
      </w:pPr>
    </w:p>
    <w:tbl>
      <w:tblPr>
        <w:tblW w:w="9276" w:type="dxa"/>
        <w:tblInd w:w="8" w:type="dxa"/>
        <w:tblCellMar>
          <w:left w:w="70" w:type="dxa"/>
          <w:right w:w="70" w:type="dxa"/>
        </w:tblCellMar>
        <w:tblLook w:val="0000" w:firstRow="0" w:lastRow="0" w:firstColumn="0" w:lastColumn="0" w:noHBand="0" w:noVBand="0"/>
      </w:tblPr>
      <w:tblGrid>
        <w:gridCol w:w="3323"/>
        <w:gridCol w:w="5953"/>
      </w:tblGrid>
      <w:tr w:rsidR="00FE4FE4" w:rsidRPr="003B407E" w14:paraId="7341FF2E" w14:textId="77777777" w:rsidTr="002C08B5">
        <w:trPr>
          <w:trHeight w:val="454"/>
        </w:trPr>
        <w:tc>
          <w:tcPr>
            <w:tcW w:w="332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7860D0A" w14:textId="77777777" w:rsidR="00FE4FE4" w:rsidRPr="003B407E" w:rsidRDefault="00FE4FE4" w:rsidP="00E73690">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t>název fyzické nebo právnické osoby:</w:t>
            </w:r>
          </w:p>
        </w:tc>
        <w:tc>
          <w:tcPr>
            <w:tcW w:w="5953" w:type="dxa"/>
            <w:tcBorders>
              <w:top w:val="single" w:sz="4" w:space="0" w:color="auto"/>
              <w:left w:val="single" w:sz="4" w:space="0" w:color="auto"/>
              <w:bottom w:val="single" w:sz="4" w:space="0" w:color="auto"/>
              <w:right w:val="single" w:sz="4" w:space="0" w:color="auto"/>
            </w:tcBorders>
            <w:vAlign w:val="center"/>
          </w:tcPr>
          <w:p w14:paraId="4CAF1192" w14:textId="25FF4D69" w:rsidR="00FE4FE4" w:rsidRPr="003B407E" w:rsidRDefault="00FE4FE4" w:rsidP="00E73690">
            <w:pPr>
              <w:widowControl w:val="0"/>
              <w:suppressAutoHyphens/>
              <w:autoSpaceDE w:val="0"/>
              <w:autoSpaceDN w:val="0"/>
              <w:adjustRightInd w:val="0"/>
              <w:rPr>
                <w:rFonts w:ascii="Calibri Light" w:hAnsi="Calibri Light" w:cs="Calibri Light"/>
                <w:sz w:val="18"/>
                <w:szCs w:val="18"/>
              </w:rPr>
            </w:pPr>
          </w:p>
        </w:tc>
      </w:tr>
      <w:tr w:rsidR="00FE4FE4" w:rsidRPr="003B407E" w14:paraId="3FC9D9ED" w14:textId="77777777" w:rsidTr="002C08B5">
        <w:trPr>
          <w:trHeight w:val="454"/>
        </w:trPr>
        <w:tc>
          <w:tcPr>
            <w:tcW w:w="332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5E76C31" w14:textId="77777777" w:rsidR="00FE4FE4" w:rsidRPr="003B407E" w:rsidRDefault="00FE4FE4" w:rsidP="00E73690">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t>sídlo:</w:t>
            </w:r>
          </w:p>
        </w:tc>
        <w:tc>
          <w:tcPr>
            <w:tcW w:w="5953" w:type="dxa"/>
            <w:tcBorders>
              <w:top w:val="single" w:sz="4" w:space="0" w:color="auto"/>
              <w:left w:val="single" w:sz="4" w:space="0" w:color="auto"/>
              <w:bottom w:val="single" w:sz="4" w:space="0" w:color="auto"/>
              <w:right w:val="single" w:sz="4" w:space="0" w:color="auto"/>
            </w:tcBorders>
            <w:vAlign w:val="center"/>
          </w:tcPr>
          <w:p w14:paraId="5A2E5D9B" w14:textId="41279DD8" w:rsidR="00FE4FE4" w:rsidRPr="003B407E" w:rsidRDefault="00FE4FE4" w:rsidP="00E73690">
            <w:pPr>
              <w:widowControl w:val="0"/>
              <w:suppressAutoHyphens/>
              <w:autoSpaceDE w:val="0"/>
              <w:autoSpaceDN w:val="0"/>
              <w:adjustRightInd w:val="0"/>
              <w:rPr>
                <w:rFonts w:ascii="Calibri Light" w:hAnsi="Calibri Light" w:cs="Calibri Light"/>
                <w:sz w:val="18"/>
                <w:szCs w:val="18"/>
              </w:rPr>
            </w:pPr>
          </w:p>
        </w:tc>
      </w:tr>
      <w:tr w:rsidR="00FE4FE4" w:rsidRPr="003B407E" w14:paraId="4A64C4A0" w14:textId="77777777" w:rsidTr="002C08B5">
        <w:trPr>
          <w:trHeight w:val="454"/>
        </w:trPr>
        <w:tc>
          <w:tcPr>
            <w:tcW w:w="332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DBA320A" w14:textId="77777777" w:rsidR="00FE4FE4" w:rsidRPr="003B407E" w:rsidRDefault="00FE4FE4" w:rsidP="00E73690">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t>IČO/DIČ:</w:t>
            </w:r>
          </w:p>
        </w:tc>
        <w:tc>
          <w:tcPr>
            <w:tcW w:w="5953" w:type="dxa"/>
            <w:tcBorders>
              <w:top w:val="single" w:sz="4" w:space="0" w:color="auto"/>
              <w:left w:val="single" w:sz="4" w:space="0" w:color="auto"/>
              <w:bottom w:val="single" w:sz="4" w:space="0" w:color="auto"/>
              <w:right w:val="single" w:sz="4" w:space="0" w:color="auto"/>
            </w:tcBorders>
            <w:vAlign w:val="center"/>
          </w:tcPr>
          <w:p w14:paraId="2B1E746A" w14:textId="27DF492D" w:rsidR="00FE4FE4" w:rsidRPr="003B407E" w:rsidRDefault="00FE4FE4" w:rsidP="00E73690">
            <w:pPr>
              <w:widowControl w:val="0"/>
              <w:suppressAutoHyphens/>
              <w:autoSpaceDE w:val="0"/>
              <w:autoSpaceDN w:val="0"/>
              <w:adjustRightInd w:val="0"/>
              <w:rPr>
                <w:rFonts w:ascii="Calibri Light" w:hAnsi="Calibri Light" w:cs="Calibri Light"/>
                <w:sz w:val="18"/>
                <w:szCs w:val="18"/>
              </w:rPr>
            </w:pPr>
          </w:p>
        </w:tc>
      </w:tr>
      <w:tr w:rsidR="00FE4FE4" w:rsidRPr="003B407E" w14:paraId="6A7A3A50" w14:textId="77777777" w:rsidTr="002C08B5">
        <w:trPr>
          <w:trHeight w:val="454"/>
        </w:trPr>
        <w:tc>
          <w:tcPr>
            <w:tcW w:w="332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6D7F7DB" w14:textId="77777777" w:rsidR="00FE4FE4" w:rsidRPr="003B407E" w:rsidRDefault="00FE4FE4" w:rsidP="00E73690">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t>kontaktní osoba:</w:t>
            </w:r>
          </w:p>
        </w:tc>
        <w:tc>
          <w:tcPr>
            <w:tcW w:w="5953" w:type="dxa"/>
            <w:tcBorders>
              <w:top w:val="single" w:sz="4" w:space="0" w:color="auto"/>
              <w:left w:val="single" w:sz="4" w:space="0" w:color="auto"/>
              <w:bottom w:val="single" w:sz="4" w:space="0" w:color="auto"/>
              <w:right w:val="single" w:sz="4" w:space="0" w:color="auto"/>
            </w:tcBorders>
            <w:vAlign w:val="center"/>
          </w:tcPr>
          <w:p w14:paraId="764C5C34" w14:textId="3C0717CB" w:rsidR="00FE4FE4" w:rsidRPr="003B407E" w:rsidRDefault="00FE4FE4" w:rsidP="00E73690">
            <w:pPr>
              <w:widowControl w:val="0"/>
              <w:suppressAutoHyphens/>
              <w:autoSpaceDE w:val="0"/>
              <w:autoSpaceDN w:val="0"/>
              <w:adjustRightInd w:val="0"/>
              <w:rPr>
                <w:rFonts w:ascii="Calibri Light" w:hAnsi="Calibri Light" w:cs="Calibri Light"/>
                <w:sz w:val="18"/>
                <w:szCs w:val="18"/>
              </w:rPr>
            </w:pPr>
          </w:p>
        </w:tc>
      </w:tr>
      <w:tr w:rsidR="00FE4FE4" w:rsidRPr="003B407E" w14:paraId="58C15BB8" w14:textId="77777777" w:rsidTr="002C08B5">
        <w:trPr>
          <w:trHeight w:val="454"/>
        </w:trPr>
        <w:tc>
          <w:tcPr>
            <w:tcW w:w="332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E1BFFFA" w14:textId="46EC9124" w:rsidR="00FE4FE4" w:rsidRPr="003B407E" w:rsidRDefault="00FE4FE4" w:rsidP="00E73690">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t>telefonní spojení</w:t>
            </w:r>
            <w:r w:rsidR="002A374A" w:rsidRPr="003B407E">
              <w:rPr>
                <w:rFonts w:ascii="Calibri Light" w:hAnsi="Calibri Light" w:cs="Calibri Light"/>
                <w:sz w:val="18"/>
                <w:szCs w:val="18"/>
              </w:rPr>
              <w:t>/ e-mailová adresa</w:t>
            </w:r>
            <w:r w:rsidRPr="003B407E">
              <w:rPr>
                <w:rFonts w:ascii="Calibri Light" w:hAnsi="Calibri Light" w:cs="Calibri Light"/>
                <w:sz w:val="18"/>
                <w:szCs w:val="18"/>
              </w:rPr>
              <w:t>:</w:t>
            </w:r>
          </w:p>
        </w:tc>
        <w:tc>
          <w:tcPr>
            <w:tcW w:w="5953" w:type="dxa"/>
            <w:tcBorders>
              <w:top w:val="single" w:sz="4" w:space="0" w:color="auto"/>
              <w:left w:val="single" w:sz="4" w:space="0" w:color="auto"/>
              <w:bottom w:val="single" w:sz="4" w:space="0" w:color="auto"/>
              <w:right w:val="single" w:sz="4" w:space="0" w:color="auto"/>
            </w:tcBorders>
            <w:vAlign w:val="center"/>
          </w:tcPr>
          <w:p w14:paraId="43380FC2" w14:textId="7728956B" w:rsidR="00FE4FE4" w:rsidRPr="003B407E" w:rsidRDefault="00FE4FE4" w:rsidP="00E73690">
            <w:pPr>
              <w:widowControl w:val="0"/>
              <w:suppressAutoHyphens/>
              <w:autoSpaceDE w:val="0"/>
              <w:autoSpaceDN w:val="0"/>
              <w:adjustRightInd w:val="0"/>
              <w:rPr>
                <w:rFonts w:ascii="Calibri Light" w:hAnsi="Calibri Light" w:cs="Calibri Light"/>
                <w:sz w:val="18"/>
                <w:szCs w:val="18"/>
              </w:rPr>
            </w:pPr>
          </w:p>
        </w:tc>
      </w:tr>
      <w:tr w:rsidR="00FE4FE4" w:rsidRPr="003B407E" w14:paraId="02809EC1" w14:textId="77777777" w:rsidTr="002C08B5">
        <w:trPr>
          <w:trHeight w:val="454"/>
        </w:trPr>
        <w:tc>
          <w:tcPr>
            <w:tcW w:w="332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6E495C3" w14:textId="5604802F" w:rsidR="000D7A61" w:rsidRPr="003B407E" w:rsidRDefault="00FE4FE4" w:rsidP="00E73690">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t>účastník využívá poddodavatele:</w:t>
            </w:r>
          </w:p>
        </w:tc>
        <w:tc>
          <w:tcPr>
            <w:tcW w:w="5953" w:type="dxa"/>
            <w:tcBorders>
              <w:top w:val="single" w:sz="4" w:space="0" w:color="auto"/>
              <w:left w:val="single" w:sz="4" w:space="0" w:color="auto"/>
              <w:bottom w:val="single" w:sz="4" w:space="0" w:color="auto"/>
              <w:right w:val="single" w:sz="4" w:space="0" w:color="auto"/>
            </w:tcBorders>
            <w:vAlign w:val="center"/>
          </w:tcPr>
          <w:p w14:paraId="4338A070" w14:textId="77777777" w:rsidR="000D7A61" w:rsidRPr="003B407E" w:rsidRDefault="000D7A61" w:rsidP="00E73690">
            <w:pPr>
              <w:widowControl w:val="0"/>
              <w:suppressAutoHyphens/>
              <w:autoSpaceDE w:val="0"/>
              <w:autoSpaceDN w:val="0"/>
              <w:adjustRightInd w:val="0"/>
              <w:rPr>
                <w:rFonts w:ascii="Calibri Light" w:hAnsi="Calibri Light" w:cs="Calibri Light"/>
                <w:sz w:val="18"/>
                <w:szCs w:val="18"/>
              </w:rPr>
            </w:pPr>
          </w:p>
          <w:p w14:paraId="1DF76DA7" w14:textId="05B671CE" w:rsidR="00FE4FE4" w:rsidRPr="003B407E" w:rsidRDefault="000D7A61" w:rsidP="00E73690">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fldChar w:fldCharType="begin">
                <w:ffData>
                  <w:name w:val="Zaškrtávací3"/>
                  <w:enabled/>
                  <w:calcOnExit w:val="0"/>
                  <w:checkBox>
                    <w:sizeAuto/>
                    <w:default w:val="0"/>
                  </w:checkBox>
                </w:ffData>
              </w:fldChar>
            </w:r>
            <w:bookmarkStart w:id="1" w:name="Zaškrtávací3"/>
            <w:r w:rsidRPr="003B407E">
              <w:rPr>
                <w:rFonts w:ascii="Calibri Light" w:hAnsi="Calibri Light" w:cs="Calibri Light"/>
                <w:sz w:val="18"/>
                <w:szCs w:val="18"/>
              </w:rPr>
              <w:instrText xml:space="preserve"> FORMCHECKBOX </w:instrText>
            </w:r>
            <w:r w:rsidR="00000000">
              <w:rPr>
                <w:rFonts w:ascii="Calibri Light" w:hAnsi="Calibri Light" w:cs="Calibri Light"/>
                <w:sz w:val="18"/>
                <w:szCs w:val="18"/>
              </w:rPr>
            </w:r>
            <w:r w:rsidR="00000000">
              <w:rPr>
                <w:rFonts w:ascii="Calibri Light" w:hAnsi="Calibri Light" w:cs="Calibri Light"/>
                <w:sz w:val="18"/>
                <w:szCs w:val="18"/>
              </w:rPr>
              <w:fldChar w:fldCharType="separate"/>
            </w:r>
            <w:r w:rsidRPr="003B407E">
              <w:rPr>
                <w:rFonts w:ascii="Calibri Light" w:hAnsi="Calibri Light" w:cs="Calibri Light"/>
                <w:sz w:val="18"/>
                <w:szCs w:val="18"/>
              </w:rPr>
              <w:fldChar w:fldCharType="end"/>
            </w:r>
            <w:bookmarkEnd w:id="1"/>
            <w:r w:rsidRPr="003B407E">
              <w:rPr>
                <w:rFonts w:ascii="Calibri Light" w:hAnsi="Calibri Light" w:cs="Calibri Light"/>
                <w:sz w:val="18"/>
                <w:szCs w:val="18"/>
              </w:rPr>
              <w:t xml:space="preserve"> ANO</w:t>
            </w:r>
          </w:p>
          <w:p w14:paraId="3F142D8C" w14:textId="77777777" w:rsidR="000D7A61" w:rsidRPr="003B407E" w:rsidRDefault="000D7A61" w:rsidP="00E73690">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fldChar w:fldCharType="begin">
                <w:ffData>
                  <w:name w:val="Zaškrtávací4"/>
                  <w:enabled/>
                  <w:calcOnExit w:val="0"/>
                  <w:checkBox>
                    <w:sizeAuto/>
                    <w:default w:val="0"/>
                  </w:checkBox>
                </w:ffData>
              </w:fldChar>
            </w:r>
            <w:bookmarkStart w:id="2" w:name="Zaškrtávací4"/>
            <w:r w:rsidRPr="003B407E">
              <w:rPr>
                <w:rFonts w:ascii="Calibri Light" w:hAnsi="Calibri Light" w:cs="Calibri Light"/>
                <w:sz w:val="18"/>
                <w:szCs w:val="18"/>
              </w:rPr>
              <w:instrText xml:space="preserve"> FORMCHECKBOX </w:instrText>
            </w:r>
            <w:r w:rsidR="00000000">
              <w:rPr>
                <w:rFonts w:ascii="Calibri Light" w:hAnsi="Calibri Light" w:cs="Calibri Light"/>
                <w:sz w:val="18"/>
                <w:szCs w:val="18"/>
              </w:rPr>
            </w:r>
            <w:r w:rsidR="00000000">
              <w:rPr>
                <w:rFonts w:ascii="Calibri Light" w:hAnsi="Calibri Light" w:cs="Calibri Light"/>
                <w:sz w:val="18"/>
                <w:szCs w:val="18"/>
              </w:rPr>
              <w:fldChar w:fldCharType="separate"/>
            </w:r>
            <w:r w:rsidRPr="003B407E">
              <w:rPr>
                <w:rFonts w:ascii="Calibri Light" w:hAnsi="Calibri Light" w:cs="Calibri Light"/>
                <w:sz w:val="18"/>
                <w:szCs w:val="18"/>
              </w:rPr>
              <w:fldChar w:fldCharType="end"/>
            </w:r>
            <w:bookmarkEnd w:id="2"/>
            <w:r w:rsidRPr="003B407E">
              <w:rPr>
                <w:rFonts w:ascii="Calibri Light" w:hAnsi="Calibri Light" w:cs="Calibri Light"/>
                <w:sz w:val="18"/>
                <w:szCs w:val="18"/>
              </w:rPr>
              <w:t xml:space="preserve"> NE</w:t>
            </w:r>
          </w:p>
          <w:p w14:paraId="3A524DD4" w14:textId="23278B35" w:rsidR="000D7A61" w:rsidRPr="003B407E" w:rsidRDefault="000D7A61" w:rsidP="00E73690">
            <w:pPr>
              <w:widowControl w:val="0"/>
              <w:suppressAutoHyphens/>
              <w:autoSpaceDE w:val="0"/>
              <w:autoSpaceDN w:val="0"/>
              <w:adjustRightInd w:val="0"/>
              <w:rPr>
                <w:rFonts w:ascii="Calibri Light" w:hAnsi="Calibri Light" w:cs="Calibri Light"/>
                <w:sz w:val="18"/>
                <w:szCs w:val="18"/>
              </w:rPr>
            </w:pPr>
          </w:p>
        </w:tc>
      </w:tr>
      <w:tr w:rsidR="00FE4FE4" w:rsidRPr="003B407E" w14:paraId="76413488" w14:textId="77777777" w:rsidTr="002C08B5">
        <w:trPr>
          <w:trHeight w:val="454"/>
        </w:trPr>
        <w:tc>
          <w:tcPr>
            <w:tcW w:w="332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B56F256" w14:textId="095F7541" w:rsidR="00FE4FE4" w:rsidRPr="003B407E" w:rsidRDefault="002A374A" w:rsidP="00E73690">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t xml:space="preserve">podává </w:t>
            </w:r>
            <w:r w:rsidR="00FE4FE4" w:rsidRPr="003B407E">
              <w:rPr>
                <w:rFonts w:ascii="Calibri Light" w:hAnsi="Calibri Light" w:cs="Calibri Light"/>
                <w:sz w:val="18"/>
                <w:szCs w:val="18"/>
              </w:rPr>
              <w:t>účastník společnou nabídku:</w:t>
            </w:r>
          </w:p>
        </w:tc>
        <w:tc>
          <w:tcPr>
            <w:tcW w:w="5953" w:type="dxa"/>
            <w:tcBorders>
              <w:top w:val="single" w:sz="4" w:space="0" w:color="auto"/>
              <w:left w:val="single" w:sz="4" w:space="0" w:color="auto"/>
              <w:bottom w:val="single" w:sz="4" w:space="0" w:color="auto"/>
              <w:right w:val="single" w:sz="4" w:space="0" w:color="auto"/>
            </w:tcBorders>
            <w:vAlign w:val="center"/>
          </w:tcPr>
          <w:p w14:paraId="2FDE33C8" w14:textId="77777777" w:rsidR="000D7A61" w:rsidRPr="003B407E" w:rsidRDefault="000D7A61" w:rsidP="000D7A61">
            <w:pPr>
              <w:widowControl w:val="0"/>
              <w:suppressAutoHyphens/>
              <w:autoSpaceDE w:val="0"/>
              <w:autoSpaceDN w:val="0"/>
              <w:adjustRightInd w:val="0"/>
              <w:rPr>
                <w:rFonts w:ascii="Calibri Light" w:hAnsi="Calibri Light" w:cs="Calibri Light"/>
                <w:sz w:val="18"/>
                <w:szCs w:val="18"/>
              </w:rPr>
            </w:pPr>
          </w:p>
          <w:p w14:paraId="34AA10D1" w14:textId="5DAF79BD" w:rsidR="000D7A61" w:rsidRPr="003B407E" w:rsidRDefault="000D7A61" w:rsidP="000D7A61">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fldChar w:fldCharType="begin">
                <w:ffData>
                  <w:name w:val="Zaškrtávací3"/>
                  <w:enabled/>
                  <w:calcOnExit w:val="0"/>
                  <w:checkBox>
                    <w:sizeAuto/>
                    <w:default w:val="0"/>
                  </w:checkBox>
                </w:ffData>
              </w:fldChar>
            </w:r>
            <w:r w:rsidRPr="003B407E">
              <w:rPr>
                <w:rFonts w:ascii="Calibri Light" w:hAnsi="Calibri Light" w:cs="Calibri Light"/>
                <w:sz w:val="18"/>
                <w:szCs w:val="18"/>
              </w:rPr>
              <w:instrText xml:space="preserve"> FORMCHECKBOX </w:instrText>
            </w:r>
            <w:r w:rsidR="00000000">
              <w:rPr>
                <w:rFonts w:ascii="Calibri Light" w:hAnsi="Calibri Light" w:cs="Calibri Light"/>
                <w:sz w:val="18"/>
                <w:szCs w:val="18"/>
              </w:rPr>
            </w:r>
            <w:r w:rsidR="00000000">
              <w:rPr>
                <w:rFonts w:ascii="Calibri Light" w:hAnsi="Calibri Light" w:cs="Calibri Light"/>
                <w:sz w:val="18"/>
                <w:szCs w:val="18"/>
              </w:rPr>
              <w:fldChar w:fldCharType="separate"/>
            </w:r>
            <w:r w:rsidRPr="003B407E">
              <w:rPr>
                <w:rFonts w:ascii="Calibri Light" w:hAnsi="Calibri Light" w:cs="Calibri Light"/>
                <w:sz w:val="18"/>
                <w:szCs w:val="18"/>
              </w:rPr>
              <w:fldChar w:fldCharType="end"/>
            </w:r>
            <w:r w:rsidRPr="003B407E">
              <w:rPr>
                <w:rFonts w:ascii="Calibri Light" w:hAnsi="Calibri Light" w:cs="Calibri Light"/>
                <w:sz w:val="18"/>
                <w:szCs w:val="18"/>
              </w:rPr>
              <w:t xml:space="preserve"> ANO</w:t>
            </w:r>
          </w:p>
          <w:p w14:paraId="7B53ECC7" w14:textId="77777777" w:rsidR="000D7A61" w:rsidRPr="003B407E" w:rsidRDefault="000D7A61" w:rsidP="000D7A61">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fldChar w:fldCharType="begin">
                <w:ffData>
                  <w:name w:val="Zaškrtávací4"/>
                  <w:enabled/>
                  <w:calcOnExit w:val="0"/>
                  <w:checkBox>
                    <w:sizeAuto/>
                    <w:default w:val="0"/>
                  </w:checkBox>
                </w:ffData>
              </w:fldChar>
            </w:r>
            <w:r w:rsidRPr="003B407E">
              <w:rPr>
                <w:rFonts w:ascii="Calibri Light" w:hAnsi="Calibri Light" w:cs="Calibri Light"/>
                <w:sz w:val="18"/>
                <w:szCs w:val="18"/>
              </w:rPr>
              <w:instrText xml:space="preserve"> FORMCHECKBOX </w:instrText>
            </w:r>
            <w:r w:rsidR="00000000">
              <w:rPr>
                <w:rFonts w:ascii="Calibri Light" w:hAnsi="Calibri Light" w:cs="Calibri Light"/>
                <w:sz w:val="18"/>
                <w:szCs w:val="18"/>
              </w:rPr>
            </w:r>
            <w:r w:rsidR="00000000">
              <w:rPr>
                <w:rFonts w:ascii="Calibri Light" w:hAnsi="Calibri Light" w:cs="Calibri Light"/>
                <w:sz w:val="18"/>
                <w:szCs w:val="18"/>
              </w:rPr>
              <w:fldChar w:fldCharType="separate"/>
            </w:r>
            <w:r w:rsidRPr="003B407E">
              <w:rPr>
                <w:rFonts w:ascii="Calibri Light" w:hAnsi="Calibri Light" w:cs="Calibri Light"/>
                <w:sz w:val="18"/>
                <w:szCs w:val="18"/>
              </w:rPr>
              <w:fldChar w:fldCharType="end"/>
            </w:r>
            <w:r w:rsidRPr="003B407E">
              <w:rPr>
                <w:rFonts w:ascii="Calibri Light" w:hAnsi="Calibri Light" w:cs="Calibri Light"/>
                <w:sz w:val="18"/>
                <w:szCs w:val="18"/>
              </w:rPr>
              <w:t xml:space="preserve"> NE</w:t>
            </w:r>
          </w:p>
          <w:p w14:paraId="719B84C4" w14:textId="0DEB70C8" w:rsidR="00FE4FE4" w:rsidRPr="003B407E" w:rsidRDefault="00FE4FE4" w:rsidP="00E73690">
            <w:pPr>
              <w:widowControl w:val="0"/>
              <w:suppressAutoHyphens/>
              <w:autoSpaceDE w:val="0"/>
              <w:autoSpaceDN w:val="0"/>
              <w:adjustRightInd w:val="0"/>
              <w:rPr>
                <w:rFonts w:ascii="Calibri Light" w:hAnsi="Calibri Light" w:cs="Calibri Light"/>
                <w:sz w:val="18"/>
                <w:szCs w:val="18"/>
              </w:rPr>
            </w:pPr>
          </w:p>
        </w:tc>
      </w:tr>
    </w:tbl>
    <w:p w14:paraId="16A25E80" w14:textId="7A4A5703" w:rsidR="002A374A" w:rsidRPr="003B407E" w:rsidRDefault="002A374A" w:rsidP="00112951">
      <w:pPr>
        <w:pStyle w:val="Zkladntextodsazen3"/>
        <w:tabs>
          <w:tab w:val="left" w:pos="0"/>
        </w:tabs>
        <w:ind w:left="0"/>
        <w:jc w:val="both"/>
        <w:rPr>
          <w:rFonts w:ascii="Calibri Light" w:hAnsi="Calibri Light" w:cs="Calibri Light"/>
        </w:rPr>
      </w:pPr>
    </w:p>
    <w:p w14:paraId="10F90E4C" w14:textId="6B2C02BF" w:rsidR="00A64F93" w:rsidRPr="003B407E" w:rsidRDefault="00993B53" w:rsidP="00A64F93">
      <w:pPr>
        <w:pStyle w:val="Nadpis2"/>
        <w:framePr w:wrap="notBeside"/>
        <w:rPr>
          <w:rFonts w:ascii="Calibri Light" w:hAnsi="Calibri Light" w:cs="Calibri Light"/>
          <w:bCs/>
        </w:rPr>
      </w:pPr>
      <w:r w:rsidRPr="003B407E">
        <w:rPr>
          <w:rFonts w:ascii="Calibri Light" w:hAnsi="Calibri Light" w:cs="Calibri Light"/>
          <w:bCs/>
          <w:caps w:val="0"/>
        </w:rPr>
        <w:t>NABÍDKOVÁ CENA (v Kč)</w:t>
      </w:r>
    </w:p>
    <w:p w14:paraId="28E49A03" w14:textId="77777777" w:rsidR="00A64F93" w:rsidRPr="003B407E" w:rsidRDefault="00A64F93" w:rsidP="00A64F93">
      <w:pPr>
        <w:rPr>
          <w:rFonts w:ascii="Calibri Light" w:hAnsi="Calibri Light" w:cs="Calibri Light"/>
        </w:rPr>
      </w:pPr>
    </w:p>
    <w:tbl>
      <w:tblPr>
        <w:tblW w:w="9276" w:type="dxa"/>
        <w:tblInd w:w="8" w:type="dxa"/>
        <w:tblCellMar>
          <w:left w:w="70" w:type="dxa"/>
          <w:right w:w="70" w:type="dxa"/>
        </w:tblCellMar>
        <w:tblLook w:val="0000" w:firstRow="0" w:lastRow="0" w:firstColumn="0" w:lastColumn="0" w:noHBand="0" w:noVBand="0"/>
      </w:tblPr>
      <w:tblGrid>
        <w:gridCol w:w="3323"/>
        <w:gridCol w:w="5953"/>
      </w:tblGrid>
      <w:tr w:rsidR="002A374A" w:rsidRPr="003B407E" w14:paraId="30B65813" w14:textId="77777777" w:rsidTr="00993B53">
        <w:trPr>
          <w:trHeight w:val="454"/>
        </w:trPr>
        <w:tc>
          <w:tcPr>
            <w:tcW w:w="3323" w:type="dxa"/>
            <w:tcBorders>
              <w:top w:val="single" w:sz="4" w:space="0" w:color="auto"/>
              <w:left w:val="single" w:sz="4" w:space="0" w:color="auto"/>
              <w:bottom w:val="single" w:sz="4" w:space="0" w:color="auto"/>
              <w:right w:val="single" w:sz="4" w:space="0" w:color="auto"/>
            </w:tcBorders>
            <w:shd w:val="clear" w:color="auto" w:fill="F2DBDB" w:themeFill="accent2" w:themeFillTint="33"/>
            <w:vAlign w:val="center"/>
          </w:tcPr>
          <w:p w14:paraId="340AA099" w14:textId="77777777" w:rsidR="002A374A" w:rsidRPr="003B407E" w:rsidRDefault="00993B53" w:rsidP="00A725DE">
            <w:pPr>
              <w:widowControl w:val="0"/>
              <w:suppressAutoHyphens/>
              <w:autoSpaceDE w:val="0"/>
              <w:autoSpaceDN w:val="0"/>
              <w:adjustRightInd w:val="0"/>
              <w:rPr>
                <w:rFonts w:ascii="Calibri Light" w:hAnsi="Calibri Light" w:cs="Calibri Light"/>
                <w:b/>
                <w:bCs/>
                <w:sz w:val="18"/>
                <w:szCs w:val="18"/>
              </w:rPr>
            </w:pPr>
            <w:r w:rsidRPr="003B407E">
              <w:rPr>
                <w:rFonts w:ascii="Calibri Light" w:hAnsi="Calibri Light" w:cs="Calibri Light"/>
                <w:b/>
                <w:bCs/>
                <w:sz w:val="18"/>
                <w:szCs w:val="18"/>
              </w:rPr>
              <w:t>NABÍDKOVÁ CENA CELKEM</w:t>
            </w:r>
            <w:r w:rsidR="00112951" w:rsidRPr="003B407E">
              <w:rPr>
                <w:rFonts w:ascii="Calibri Light" w:hAnsi="Calibri Light" w:cs="Calibri Light"/>
                <w:b/>
                <w:bCs/>
                <w:sz w:val="18"/>
                <w:szCs w:val="18"/>
              </w:rPr>
              <w:t xml:space="preserve"> </w:t>
            </w:r>
            <w:r w:rsidR="002A374A" w:rsidRPr="003B407E">
              <w:rPr>
                <w:rFonts w:ascii="Calibri Light" w:hAnsi="Calibri Light" w:cs="Calibri Light"/>
                <w:b/>
                <w:bCs/>
                <w:sz w:val="18"/>
                <w:szCs w:val="18"/>
              </w:rPr>
              <w:t>bez DPH</w:t>
            </w:r>
          </w:p>
          <w:p w14:paraId="0380DEC2" w14:textId="778D8AB9" w:rsidR="00993B53" w:rsidRPr="003B407E" w:rsidRDefault="00993B53" w:rsidP="00A725DE">
            <w:pPr>
              <w:widowControl w:val="0"/>
              <w:suppressAutoHyphens/>
              <w:autoSpaceDE w:val="0"/>
              <w:autoSpaceDN w:val="0"/>
              <w:adjustRightInd w:val="0"/>
              <w:rPr>
                <w:rFonts w:ascii="Calibri Light" w:hAnsi="Calibri Light" w:cs="Calibri Light"/>
                <w:b/>
                <w:bCs/>
                <w:sz w:val="18"/>
                <w:szCs w:val="18"/>
              </w:rPr>
            </w:pPr>
            <w:r w:rsidRPr="003B407E">
              <w:rPr>
                <w:rFonts w:ascii="Calibri Light" w:hAnsi="Calibri Light" w:cs="Calibri Light"/>
                <w:b/>
                <w:bCs/>
                <w:sz w:val="18"/>
                <w:szCs w:val="18"/>
              </w:rPr>
              <w:t>(hodnotící kritérium)</w:t>
            </w:r>
          </w:p>
        </w:tc>
        <w:tc>
          <w:tcPr>
            <w:tcW w:w="5953" w:type="dxa"/>
            <w:tcBorders>
              <w:top w:val="single" w:sz="4" w:space="0" w:color="auto"/>
              <w:left w:val="single" w:sz="4" w:space="0" w:color="auto"/>
              <w:bottom w:val="single" w:sz="4" w:space="0" w:color="auto"/>
              <w:right w:val="single" w:sz="4" w:space="0" w:color="auto"/>
            </w:tcBorders>
            <w:shd w:val="clear" w:color="auto" w:fill="F2DBDB" w:themeFill="accent2" w:themeFillTint="33"/>
            <w:vAlign w:val="center"/>
          </w:tcPr>
          <w:p w14:paraId="01EE5EC5" w14:textId="5B54EF18" w:rsidR="002A374A" w:rsidRPr="003B407E" w:rsidRDefault="002A374A" w:rsidP="00A725DE">
            <w:pPr>
              <w:widowControl w:val="0"/>
              <w:suppressAutoHyphens/>
              <w:autoSpaceDE w:val="0"/>
              <w:autoSpaceDN w:val="0"/>
              <w:adjustRightInd w:val="0"/>
              <w:rPr>
                <w:rFonts w:ascii="Calibri Light" w:hAnsi="Calibri Light" w:cs="Calibri Light"/>
                <w:b/>
                <w:bCs/>
                <w:sz w:val="18"/>
                <w:szCs w:val="18"/>
              </w:rPr>
            </w:pPr>
          </w:p>
        </w:tc>
      </w:tr>
      <w:tr w:rsidR="002A374A" w:rsidRPr="003B407E" w14:paraId="6EC80441" w14:textId="77777777" w:rsidTr="00993B53">
        <w:trPr>
          <w:trHeight w:val="454"/>
        </w:trPr>
        <w:tc>
          <w:tcPr>
            <w:tcW w:w="332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E5DA6B2" w14:textId="77777777" w:rsidR="002A374A" w:rsidRPr="003B407E" w:rsidRDefault="002A374A" w:rsidP="00A725DE">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t>samostatně DPH</w:t>
            </w:r>
          </w:p>
        </w:tc>
        <w:tc>
          <w:tcPr>
            <w:tcW w:w="5953" w:type="dxa"/>
            <w:tcBorders>
              <w:top w:val="single" w:sz="4" w:space="0" w:color="auto"/>
              <w:left w:val="single" w:sz="4" w:space="0" w:color="auto"/>
              <w:bottom w:val="single" w:sz="4" w:space="0" w:color="auto"/>
              <w:right w:val="single" w:sz="4" w:space="0" w:color="auto"/>
            </w:tcBorders>
            <w:vAlign w:val="center"/>
          </w:tcPr>
          <w:p w14:paraId="49D0EAAE" w14:textId="64655058" w:rsidR="002A374A" w:rsidRPr="003B407E" w:rsidRDefault="002A374A" w:rsidP="00A725DE">
            <w:pPr>
              <w:widowControl w:val="0"/>
              <w:suppressAutoHyphens/>
              <w:autoSpaceDE w:val="0"/>
              <w:autoSpaceDN w:val="0"/>
              <w:adjustRightInd w:val="0"/>
              <w:rPr>
                <w:rFonts w:ascii="Calibri Light" w:hAnsi="Calibri Light" w:cs="Calibri Light"/>
                <w:sz w:val="18"/>
                <w:szCs w:val="18"/>
              </w:rPr>
            </w:pPr>
          </w:p>
        </w:tc>
      </w:tr>
      <w:tr w:rsidR="002A374A" w:rsidRPr="003B407E" w14:paraId="7BED981B" w14:textId="77777777" w:rsidTr="00993B53">
        <w:trPr>
          <w:trHeight w:val="454"/>
        </w:trPr>
        <w:tc>
          <w:tcPr>
            <w:tcW w:w="332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A5812CD" w14:textId="3D667782" w:rsidR="002A374A" w:rsidRPr="003B407E" w:rsidRDefault="002A374A" w:rsidP="00A725DE">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t>NABÍDKOVÁ CENA CELKEM včetně DPH</w:t>
            </w:r>
          </w:p>
        </w:tc>
        <w:tc>
          <w:tcPr>
            <w:tcW w:w="5953" w:type="dxa"/>
            <w:tcBorders>
              <w:top w:val="single" w:sz="4" w:space="0" w:color="auto"/>
              <w:left w:val="single" w:sz="4" w:space="0" w:color="auto"/>
              <w:bottom w:val="single" w:sz="4" w:space="0" w:color="auto"/>
              <w:right w:val="single" w:sz="4" w:space="0" w:color="auto"/>
            </w:tcBorders>
            <w:shd w:val="clear" w:color="auto" w:fill="auto"/>
            <w:vAlign w:val="center"/>
          </w:tcPr>
          <w:p w14:paraId="6FD5E636" w14:textId="1DC83E00" w:rsidR="002A374A" w:rsidRPr="003B407E" w:rsidRDefault="002A374A" w:rsidP="00A725DE">
            <w:pPr>
              <w:widowControl w:val="0"/>
              <w:suppressAutoHyphens/>
              <w:autoSpaceDE w:val="0"/>
              <w:autoSpaceDN w:val="0"/>
              <w:adjustRightInd w:val="0"/>
              <w:rPr>
                <w:rFonts w:ascii="Calibri Light" w:hAnsi="Calibri Light" w:cs="Calibri Light"/>
                <w:sz w:val="18"/>
                <w:szCs w:val="18"/>
              </w:rPr>
            </w:pPr>
          </w:p>
        </w:tc>
      </w:tr>
    </w:tbl>
    <w:p w14:paraId="4405A130" w14:textId="77777777" w:rsidR="000D7A61" w:rsidRPr="003B407E" w:rsidRDefault="000D7A61" w:rsidP="000D7A61">
      <w:pPr>
        <w:pStyle w:val="Nadpis2"/>
        <w:framePr w:wrap="notBeside"/>
        <w:numPr>
          <w:ilvl w:val="0"/>
          <w:numId w:val="0"/>
        </w:numPr>
        <w:ind w:left="360"/>
        <w:rPr>
          <w:rFonts w:ascii="Calibri Light" w:hAnsi="Calibri Light" w:cs="Calibri Light"/>
          <w:b w:val="0"/>
        </w:rPr>
      </w:pPr>
      <w:bookmarkStart w:id="3" w:name="_Toc500230506"/>
    </w:p>
    <w:p w14:paraId="7E4144A1" w14:textId="4DD6B2D9" w:rsidR="000D7A61" w:rsidRPr="003B407E" w:rsidRDefault="000D7A61" w:rsidP="000D7A61">
      <w:pPr>
        <w:pStyle w:val="Nadpis2"/>
        <w:framePr w:wrap="notBeside"/>
        <w:rPr>
          <w:rFonts w:ascii="Calibri Light" w:hAnsi="Calibri Light" w:cs="Calibri Light"/>
          <w:bCs/>
        </w:rPr>
      </w:pPr>
      <w:r w:rsidRPr="003B407E">
        <w:rPr>
          <w:rFonts w:ascii="Calibri Light" w:hAnsi="Calibri Light" w:cs="Calibri Light"/>
          <w:bCs/>
        </w:rPr>
        <w:t>prohláš</w:t>
      </w:r>
      <w:r w:rsidR="00822E39" w:rsidRPr="003B407E">
        <w:rPr>
          <w:rFonts w:ascii="Calibri Light" w:hAnsi="Calibri Light" w:cs="Calibri Light"/>
          <w:bCs/>
        </w:rPr>
        <w:t>e</w:t>
      </w:r>
      <w:r w:rsidRPr="003B407E">
        <w:rPr>
          <w:rFonts w:ascii="Calibri Light" w:hAnsi="Calibri Light" w:cs="Calibri Light"/>
          <w:bCs/>
        </w:rPr>
        <w:t>ní k zadávacím podmínkám</w:t>
      </w:r>
    </w:p>
    <w:p w14:paraId="75F6BF63" w14:textId="6B85920F" w:rsidR="005E6E15" w:rsidRPr="003B407E" w:rsidRDefault="005E6E15" w:rsidP="005E6E15">
      <w:pPr>
        <w:pStyle w:val="Odstnesl"/>
        <w:keepNext/>
        <w:spacing w:before="120"/>
        <w:ind w:left="0"/>
        <w:rPr>
          <w:rFonts w:ascii="Calibri Light" w:hAnsi="Calibri Light" w:cs="Calibri Light"/>
          <w:sz w:val="18"/>
          <w:szCs w:val="18"/>
        </w:rPr>
      </w:pPr>
      <w:r w:rsidRPr="003B407E">
        <w:rPr>
          <w:rFonts w:ascii="Calibri Light" w:hAnsi="Calibri Light" w:cs="Calibri Light"/>
          <w:sz w:val="18"/>
          <w:szCs w:val="18"/>
        </w:rPr>
        <w:t xml:space="preserve">Dodavatel čestně prohlašuje, že plně akceptuje zadávací podmínky veřejné zakázky, a to včetně případných vysvětlení, změn nebo doplnění zadávací dokumentace, a nemá k nim žádné výhrady nebo požadavky na upřesnění, </w:t>
      </w:r>
    </w:p>
    <w:p w14:paraId="18FB6793" w14:textId="326A7DB4" w:rsidR="005E6E15" w:rsidRPr="003B407E" w:rsidRDefault="005E6E15" w:rsidP="005E6E15">
      <w:pPr>
        <w:pStyle w:val="Zkladntextodsazen3"/>
        <w:tabs>
          <w:tab w:val="left" w:pos="0"/>
        </w:tabs>
        <w:ind w:left="0"/>
        <w:jc w:val="both"/>
        <w:rPr>
          <w:rFonts w:ascii="Calibri Light" w:hAnsi="Calibri Light" w:cs="Calibri Light"/>
        </w:rPr>
      </w:pPr>
      <w:r w:rsidRPr="003B407E">
        <w:rPr>
          <w:rFonts w:ascii="Calibri Light" w:hAnsi="Calibri Light" w:cs="Calibri Light"/>
          <w:sz w:val="18"/>
          <w:szCs w:val="18"/>
        </w:rPr>
        <w:t>Dodavatel potvrzuje, že se seznámil se všemi dokumenty obsahujícími zadávací podmínky, a to i v jejich vzájemné souvislosti, shledal je srozumitelné a dostačující pro zpracování nabídky a následné plnění veřejné zakázky</w:t>
      </w:r>
      <w:bookmarkEnd w:id="3"/>
      <w:r w:rsidRPr="003B407E">
        <w:rPr>
          <w:rFonts w:ascii="Calibri Light" w:hAnsi="Calibri Light" w:cs="Calibri Light"/>
          <w:sz w:val="18"/>
          <w:szCs w:val="18"/>
        </w:rPr>
        <w:t>.</w:t>
      </w:r>
    </w:p>
    <w:p w14:paraId="0F1FC371" w14:textId="308A22BF" w:rsidR="0059716A" w:rsidRPr="003B407E" w:rsidRDefault="0059716A" w:rsidP="005E6E15">
      <w:pPr>
        <w:pStyle w:val="Zkladntextodsazen3"/>
        <w:tabs>
          <w:tab w:val="left" w:pos="0"/>
        </w:tabs>
        <w:ind w:left="0"/>
        <w:jc w:val="both"/>
        <w:rPr>
          <w:rFonts w:ascii="Calibri Light" w:hAnsi="Calibri Light" w:cs="Calibri Light"/>
        </w:rPr>
      </w:pPr>
    </w:p>
    <w:p w14:paraId="13A5EC89" w14:textId="77777777" w:rsidR="00822E39" w:rsidRPr="003B407E" w:rsidRDefault="00822E39" w:rsidP="00822E39">
      <w:pPr>
        <w:pStyle w:val="Nadpis2"/>
        <w:framePr w:wrap="notBeside"/>
        <w:rPr>
          <w:rFonts w:ascii="Calibri Light" w:hAnsi="Calibri Light" w:cs="Calibri Light"/>
          <w:bCs/>
        </w:rPr>
      </w:pPr>
      <w:r w:rsidRPr="003B407E">
        <w:rPr>
          <w:rFonts w:ascii="Calibri Light" w:hAnsi="Calibri Light" w:cs="Calibri Light"/>
          <w:bCs/>
        </w:rPr>
        <w:lastRenderedPageBreak/>
        <w:t>prohlášení k odpovědnému zadávání veřejné zakázky</w:t>
      </w:r>
    </w:p>
    <w:p w14:paraId="672CA8D5" w14:textId="3F415644" w:rsidR="003B407E" w:rsidRPr="003B407E" w:rsidRDefault="00822E39" w:rsidP="003B407E">
      <w:pPr>
        <w:spacing w:before="240"/>
        <w:jc w:val="both"/>
        <w:rPr>
          <w:rFonts w:ascii="Calibri Light" w:hAnsi="Calibri Light" w:cs="Calibri Light"/>
          <w:sz w:val="18"/>
          <w:szCs w:val="18"/>
        </w:rPr>
      </w:pPr>
      <w:r w:rsidRPr="003B407E">
        <w:rPr>
          <w:rFonts w:ascii="Calibri Light" w:hAnsi="Calibri Light" w:cs="Calibri Light"/>
          <w:sz w:val="18"/>
          <w:szCs w:val="18"/>
        </w:rPr>
        <w:t>Dodavatel čestně prohlašuje, že bere na vědomí, že</w:t>
      </w:r>
      <w:r w:rsidR="003B407E" w:rsidRPr="003B407E">
        <w:rPr>
          <w:rFonts w:ascii="Calibri Light" w:hAnsi="Calibri Light" w:cs="Calibri Light"/>
          <w:sz w:val="18"/>
          <w:szCs w:val="18"/>
        </w:rPr>
        <w:t xml:space="preserve"> podáním nabídky v tomto zadávacím řízení se zavazuje zajistit:</w:t>
      </w:r>
    </w:p>
    <w:p w14:paraId="3755DF80" w14:textId="77777777" w:rsidR="003B407E" w:rsidRPr="003B407E" w:rsidRDefault="003B407E" w:rsidP="003B407E">
      <w:pPr>
        <w:numPr>
          <w:ilvl w:val="0"/>
          <w:numId w:val="28"/>
        </w:numPr>
        <w:jc w:val="both"/>
        <w:rPr>
          <w:rFonts w:ascii="Calibri Light" w:hAnsi="Calibri Light" w:cs="Calibri Light"/>
          <w:sz w:val="18"/>
          <w:szCs w:val="18"/>
        </w:rPr>
      </w:pPr>
      <w:r w:rsidRPr="003B407E">
        <w:rPr>
          <w:rFonts w:ascii="Calibri Light" w:hAnsi="Calibri Light" w:cs="Calibri Light"/>
          <w:sz w:val="18"/>
          <w:szCs w:val="18"/>
        </w:rPr>
        <w:t>plnění veškerých povinností vyplývajících z právních předpisů v oblasti pracovněprávní, oblasti zaměstnanosti a bezpečnosti a ochrany zdraví při práci, zejména zákona č. 262/2006. Sb., zákoník práce, ve znění pozdějších předpisů (se zřetelem na regulaci odměňování, pracovní doby, doby odpočinku mezi směnami atp.), zákona č. 435/2004 Sb., o zaměstnanosti, ve znění pozdějších předpisů (se zvláštním zřetelem na regulaci zaměstnávání cizinců), a to vůči všem osobám, které se podílejí na plnění díla.</w:t>
      </w:r>
    </w:p>
    <w:p w14:paraId="746C0F75" w14:textId="77777777" w:rsidR="003B407E" w:rsidRPr="003B407E" w:rsidRDefault="003B407E" w:rsidP="003B407E">
      <w:pPr>
        <w:numPr>
          <w:ilvl w:val="0"/>
          <w:numId w:val="28"/>
        </w:numPr>
        <w:jc w:val="both"/>
        <w:rPr>
          <w:rFonts w:ascii="Calibri Light" w:hAnsi="Calibri Light" w:cs="Calibri Light"/>
          <w:sz w:val="18"/>
          <w:szCs w:val="18"/>
        </w:rPr>
      </w:pPr>
      <w:r w:rsidRPr="003B407E">
        <w:rPr>
          <w:rFonts w:ascii="Calibri Light" w:hAnsi="Calibri Light" w:cs="Calibri Light"/>
          <w:sz w:val="18"/>
          <w:szCs w:val="18"/>
        </w:rPr>
        <w:t>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veřejnou zakázku,</w:t>
      </w:r>
    </w:p>
    <w:p w14:paraId="7099F329" w14:textId="77777777" w:rsidR="003B407E" w:rsidRPr="003B407E" w:rsidRDefault="003B407E" w:rsidP="003B407E">
      <w:pPr>
        <w:numPr>
          <w:ilvl w:val="0"/>
          <w:numId w:val="28"/>
        </w:numPr>
        <w:jc w:val="both"/>
        <w:rPr>
          <w:rFonts w:ascii="Calibri Light" w:hAnsi="Calibri Light" w:cs="Calibri Light"/>
          <w:sz w:val="18"/>
          <w:szCs w:val="18"/>
        </w:rPr>
      </w:pPr>
      <w:r w:rsidRPr="003B407E">
        <w:rPr>
          <w:rFonts w:ascii="Calibri Light" w:hAnsi="Calibri Light" w:cs="Calibri Light"/>
          <w:sz w:val="18"/>
          <w:szCs w:val="18"/>
        </w:rPr>
        <w:t>řádné a včasné plnění finančních závazků svým poddodavatelům, kdy za řádné a včasné plnění se považuje plné uhrazení poddodavatelem vystavených faktur za plnění poskytnutá k plnění veřejné zakázky, a to vždy do 10 pracovních dnů od odeslání platby objednatelem zhotoviteli. Dodavatel se zavazuje zadavateli prokazatelně doložit (např. výpisem z účtu) splnění povinnosti uvedené v předchozí větě, a to do 15 dnů od odeslání platby objednatelem zhotoviteli.</w:t>
      </w:r>
    </w:p>
    <w:p w14:paraId="5BE3A21F" w14:textId="77777777" w:rsidR="003B407E" w:rsidRPr="003B407E" w:rsidRDefault="003B407E" w:rsidP="003B407E">
      <w:pPr>
        <w:rPr>
          <w:rFonts w:ascii="Calibri Light" w:hAnsi="Calibri Light" w:cs="Calibri Light"/>
          <w:sz w:val="18"/>
          <w:szCs w:val="18"/>
        </w:rPr>
      </w:pPr>
    </w:p>
    <w:p w14:paraId="1A5CA26E" w14:textId="1BF8052F" w:rsidR="003B407E" w:rsidRPr="003B407E" w:rsidRDefault="003B407E" w:rsidP="003B407E">
      <w:pPr>
        <w:spacing w:after="120"/>
        <w:jc w:val="both"/>
        <w:rPr>
          <w:rFonts w:ascii="Calibri Light" w:hAnsi="Calibri Light" w:cs="Calibri Light"/>
          <w:sz w:val="18"/>
          <w:szCs w:val="18"/>
        </w:rPr>
      </w:pPr>
      <w:r w:rsidRPr="003B407E">
        <w:rPr>
          <w:rFonts w:ascii="Calibri Light" w:hAnsi="Calibri Light" w:cs="Calibri Light"/>
          <w:sz w:val="18"/>
          <w:szCs w:val="18"/>
        </w:rPr>
        <w:t>Dodavatel čestně prohlašuje, že bere na vědomí</w:t>
      </w:r>
      <w:r>
        <w:rPr>
          <w:rFonts w:ascii="Calibri Light" w:hAnsi="Calibri Light" w:cs="Calibri Light"/>
          <w:sz w:val="18"/>
          <w:szCs w:val="18"/>
        </w:rPr>
        <w:t xml:space="preserve">, že v případě, kdy s ním </w:t>
      </w:r>
      <w:r w:rsidRPr="003B407E">
        <w:rPr>
          <w:rFonts w:ascii="Calibri Light" w:hAnsi="Calibri Light" w:cs="Calibri Light"/>
          <w:sz w:val="18"/>
          <w:szCs w:val="18"/>
        </w:rPr>
        <w:t>bude uzavřena smlouva, je povinen při plnění veřejné zakázky postupovat tak, aby minimalizoval vznik odpadů, které nejsou přímým důsledkem stavebních prací při plnění veřejné zakázky. Vybraný dodavatel je povinen při výkonu činností souvisejících s plněním veřejné zakázky (doprava, administrativní činnosti aj.) používat, je-li to objektivně možné, recyklované nebo recyklovatelné materiály.</w:t>
      </w:r>
    </w:p>
    <w:p w14:paraId="6ED01007" w14:textId="7F63CBC2" w:rsidR="003B407E" w:rsidRPr="003B407E" w:rsidRDefault="003B407E" w:rsidP="003B407E">
      <w:pPr>
        <w:jc w:val="both"/>
        <w:rPr>
          <w:rFonts w:ascii="Calibri Light" w:hAnsi="Calibri Light" w:cs="Calibri Light"/>
          <w:sz w:val="18"/>
          <w:szCs w:val="18"/>
        </w:rPr>
      </w:pPr>
      <w:r w:rsidRPr="003B407E">
        <w:rPr>
          <w:rFonts w:ascii="Calibri Light" w:hAnsi="Calibri Light" w:cs="Calibri Light"/>
          <w:sz w:val="18"/>
          <w:szCs w:val="18"/>
        </w:rPr>
        <w:t>Dodavatel čestně prohlašuje, že bere na vědom</w:t>
      </w:r>
      <w:r>
        <w:rPr>
          <w:rFonts w:ascii="Calibri Light" w:hAnsi="Calibri Light" w:cs="Calibri Light"/>
          <w:sz w:val="18"/>
          <w:szCs w:val="18"/>
        </w:rPr>
        <w:t xml:space="preserve">, že </w:t>
      </w:r>
      <w:r w:rsidRPr="003B407E">
        <w:rPr>
          <w:rFonts w:ascii="Calibri Light" w:hAnsi="Calibri Light" w:cs="Calibri Light"/>
          <w:sz w:val="18"/>
          <w:szCs w:val="18"/>
        </w:rPr>
        <w:t>se zavazuje při realizaci plnění využívat, pokud je to možné, ekologicky šetrných řešení s cílem zmenšit přímé negativní dopady na životní prostředí, zejména snižovat množství odpadu a rozsah znečištění, šetřit energií. Plnění těchto povinností je zhotovitel povinen zajistit i u svých poddodavatelů.</w:t>
      </w:r>
    </w:p>
    <w:p w14:paraId="5A248A75" w14:textId="77777777" w:rsidR="00DF70B8" w:rsidRPr="003B407E" w:rsidRDefault="00DF70B8" w:rsidP="005E6E15">
      <w:pPr>
        <w:pStyle w:val="Zkladntextodsazen3"/>
        <w:tabs>
          <w:tab w:val="left" w:pos="0"/>
        </w:tabs>
        <w:ind w:left="0"/>
        <w:jc w:val="both"/>
        <w:rPr>
          <w:rFonts w:ascii="Calibri Light" w:hAnsi="Calibri Light" w:cs="Calibri Light"/>
          <w:b/>
          <w:bCs/>
        </w:rPr>
      </w:pPr>
    </w:p>
    <w:p w14:paraId="4A58FA4B" w14:textId="32204088" w:rsidR="005E6E15" w:rsidRPr="003B407E" w:rsidRDefault="005E6E15" w:rsidP="005E6E15">
      <w:pPr>
        <w:pStyle w:val="Nadpis2"/>
        <w:framePr w:wrap="notBeside"/>
        <w:rPr>
          <w:rFonts w:ascii="Calibri Light" w:hAnsi="Calibri Light" w:cs="Calibri Light"/>
          <w:bCs/>
        </w:rPr>
      </w:pPr>
      <w:r w:rsidRPr="003B407E">
        <w:rPr>
          <w:rFonts w:ascii="Calibri Light" w:hAnsi="Calibri Light" w:cs="Calibri Light"/>
          <w:bCs/>
        </w:rPr>
        <w:t>prohlášení ke střetu zájmů</w:t>
      </w:r>
    </w:p>
    <w:p w14:paraId="1326CF83" w14:textId="77777777" w:rsidR="005E6E15" w:rsidRPr="003B407E" w:rsidRDefault="005E6E15" w:rsidP="005F6A94">
      <w:pPr>
        <w:pStyle w:val="Odstnesl"/>
        <w:keepNext/>
        <w:spacing w:before="240" w:after="0"/>
        <w:ind w:left="0"/>
        <w:rPr>
          <w:rFonts w:ascii="Calibri Light" w:hAnsi="Calibri Light" w:cs="Calibri Light"/>
          <w:color w:val="333333"/>
          <w:sz w:val="18"/>
          <w:szCs w:val="18"/>
          <w:lang w:eastAsia="cs-CZ"/>
        </w:rPr>
      </w:pPr>
      <w:r w:rsidRPr="003B407E">
        <w:rPr>
          <w:rFonts w:ascii="Calibri Light" w:hAnsi="Calibri Light" w:cs="Calibri Light"/>
          <w:sz w:val="18"/>
          <w:szCs w:val="18"/>
        </w:rPr>
        <w:t xml:space="preserve">Dodavatel čestné prohlašuje, že není </w:t>
      </w:r>
      <w:r w:rsidRPr="003B407E">
        <w:rPr>
          <w:rFonts w:ascii="Calibri Light" w:hAnsi="Calibri Light" w:cs="Calibri Light"/>
          <w:color w:val="333333"/>
          <w:sz w:val="18"/>
          <w:szCs w:val="18"/>
          <w:lang w:eastAsia="cs-CZ"/>
        </w:rPr>
        <w:t>ve střetu zájmů ve smyslu ustanovení § 4b zákona č. 159/2006 sb., o střetu zájmů.</w:t>
      </w:r>
    </w:p>
    <w:p w14:paraId="52F38C69" w14:textId="77777777" w:rsidR="005E6E15" w:rsidRPr="003B407E" w:rsidRDefault="005E6E15" w:rsidP="005E6E15">
      <w:pPr>
        <w:pStyle w:val="Odstnesl"/>
        <w:keepNext/>
        <w:ind w:left="0"/>
        <w:rPr>
          <w:rFonts w:ascii="Calibri Light" w:hAnsi="Calibri Light" w:cs="Calibri Light"/>
          <w:sz w:val="18"/>
          <w:szCs w:val="18"/>
        </w:rPr>
      </w:pPr>
      <w:r w:rsidRPr="003B407E">
        <w:rPr>
          <w:rFonts w:ascii="Calibri Light" w:hAnsi="Calibri Light" w:cs="Calibri Light"/>
          <w:sz w:val="18"/>
          <w:szCs w:val="18"/>
        </w:rPr>
        <w:t>Dodavatel nemá takové osoby, jak je uvedeno níže.</w:t>
      </w:r>
    </w:p>
    <w:p w14:paraId="645E7E58" w14:textId="77777777" w:rsidR="005E6E15" w:rsidRPr="003B407E" w:rsidRDefault="005E6E15" w:rsidP="005E6E15">
      <w:pPr>
        <w:spacing w:before="120"/>
        <w:rPr>
          <w:rFonts w:ascii="Calibri Light" w:hAnsi="Calibri Light" w:cs="Calibri Light"/>
          <w:color w:val="333333"/>
          <w:sz w:val="18"/>
          <w:szCs w:val="18"/>
          <w:lang w:eastAsia="cs-CZ"/>
        </w:rPr>
      </w:pPr>
      <w:r w:rsidRPr="003B407E">
        <w:rPr>
          <w:rFonts w:ascii="Calibri Light" w:hAnsi="Calibri Light" w:cs="Calibri Light"/>
          <w:color w:val="333333"/>
          <w:sz w:val="18"/>
          <w:szCs w:val="18"/>
          <w:lang w:eastAsia="cs-CZ"/>
        </w:rPr>
        <w:t xml:space="preserve">Ustanovení § 4b zákona č. 159/2006 Sb., o střetu zájmů: </w:t>
      </w:r>
    </w:p>
    <w:p w14:paraId="1821ECE2" w14:textId="77777777" w:rsidR="005E6E15" w:rsidRPr="003B407E" w:rsidRDefault="005E6E15" w:rsidP="005E6E15">
      <w:pPr>
        <w:spacing w:after="120"/>
        <w:rPr>
          <w:rFonts w:ascii="Calibri Light" w:hAnsi="Calibri Light" w:cs="Calibri Light"/>
          <w:color w:val="333333"/>
          <w:sz w:val="18"/>
          <w:szCs w:val="18"/>
          <w:lang w:eastAsia="cs-CZ"/>
        </w:rPr>
      </w:pPr>
      <w:r w:rsidRPr="003B407E">
        <w:rPr>
          <w:rFonts w:ascii="Calibri Light" w:hAnsi="Calibri Light" w:cs="Calibri Light"/>
          <w:color w:val="333333"/>
          <w:sz w:val="18"/>
          <w:szCs w:val="18"/>
          <w:lang w:eastAsia="cs-CZ"/>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w:t>
      </w:r>
    </w:p>
    <w:p w14:paraId="68F49F68" w14:textId="350C12E9" w:rsidR="00264ED7" w:rsidRPr="003B407E" w:rsidRDefault="005E6E15" w:rsidP="000A3A1F">
      <w:pPr>
        <w:widowControl w:val="0"/>
        <w:suppressAutoHyphens/>
        <w:jc w:val="both"/>
        <w:rPr>
          <w:rFonts w:ascii="Calibri Light" w:hAnsi="Calibri Light" w:cs="Calibri Light"/>
          <w:sz w:val="18"/>
          <w:szCs w:val="18"/>
        </w:rPr>
      </w:pPr>
      <w:r w:rsidRPr="003B407E">
        <w:rPr>
          <w:rFonts w:ascii="Calibri Light" w:hAnsi="Calibri Light" w:cs="Calibri Light"/>
          <w:sz w:val="18"/>
          <w:szCs w:val="18"/>
        </w:rPr>
        <w:t xml:space="preserve">Dodavatel dále čestné prohlašuje, že není </w:t>
      </w:r>
      <w:r w:rsidRPr="003B407E">
        <w:rPr>
          <w:rFonts w:ascii="Calibri Light" w:hAnsi="Calibri Light" w:cs="Calibri Light"/>
          <w:color w:val="333333"/>
          <w:sz w:val="18"/>
          <w:szCs w:val="18"/>
        </w:rPr>
        <w:t xml:space="preserve">ve střetu zájmů vůči zadavateli této veřejné zakázky potažmo vůči konkrétním osobám podílejícím se na řízení </w:t>
      </w:r>
      <w:r w:rsidR="00110927" w:rsidRPr="003B407E">
        <w:rPr>
          <w:rFonts w:ascii="Calibri Light" w:hAnsi="Calibri Light" w:cs="Calibri Light"/>
          <w:color w:val="333333"/>
          <w:sz w:val="18"/>
          <w:szCs w:val="18"/>
        </w:rPr>
        <w:t xml:space="preserve">subjektu </w:t>
      </w:r>
      <w:r w:rsidR="000A3A1F" w:rsidRPr="003B407E">
        <w:rPr>
          <w:rFonts w:ascii="Calibri Light" w:hAnsi="Calibri Light" w:cs="Calibri Light"/>
          <w:sz w:val="18"/>
          <w:szCs w:val="18"/>
        </w:rPr>
        <w:t>Základní škola Nový Jičín, Komenského 68, příspěvková organizace</w:t>
      </w:r>
      <w:r w:rsidR="00110927" w:rsidRPr="003B407E">
        <w:rPr>
          <w:rFonts w:ascii="Calibri Light" w:hAnsi="Calibri Light" w:cs="Calibri Light"/>
          <w:color w:val="333333"/>
          <w:sz w:val="18"/>
          <w:szCs w:val="18"/>
        </w:rPr>
        <w:t>.</w:t>
      </w:r>
    </w:p>
    <w:p w14:paraId="60F7A2F6" w14:textId="038AE2E4" w:rsidR="00FC0288" w:rsidRDefault="00FC0288" w:rsidP="00F4593D">
      <w:pPr>
        <w:pStyle w:val="Zkladntextodsazen3"/>
        <w:tabs>
          <w:tab w:val="left" w:pos="0"/>
        </w:tabs>
        <w:ind w:left="0"/>
        <w:jc w:val="both"/>
        <w:rPr>
          <w:rFonts w:ascii="Calibri Light" w:hAnsi="Calibri Light" w:cs="Calibri Light"/>
        </w:rPr>
      </w:pPr>
    </w:p>
    <w:p w14:paraId="3B2AA68C" w14:textId="1761560D" w:rsidR="005F6A94" w:rsidRPr="005F6A94" w:rsidRDefault="005F6A94" w:rsidP="005F6A94">
      <w:pPr>
        <w:pStyle w:val="Nadpis2"/>
        <w:framePr w:wrap="notBeside"/>
        <w:rPr>
          <w:rFonts w:ascii="Calibri Light" w:hAnsi="Calibri Light" w:cs="Calibri Light"/>
          <w:bCs/>
        </w:rPr>
      </w:pPr>
      <w:r w:rsidRPr="005F6A94">
        <w:rPr>
          <w:rFonts w:ascii="Calibri Light" w:hAnsi="Calibri Light" w:cs="Calibri Light"/>
          <w:bCs/>
        </w:rPr>
        <w:t>PROHLÁŠENÍ K SANKCÍM PROTI RUSKU A BĚLORUSKU</w:t>
      </w:r>
    </w:p>
    <w:p w14:paraId="2564AA93" w14:textId="77777777" w:rsidR="005F6A94" w:rsidRPr="005F6A94" w:rsidRDefault="005F6A94" w:rsidP="005F6A94">
      <w:pPr>
        <w:spacing w:before="120" w:after="120"/>
        <w:jc w:val="both"/>
        <w:rPr>
          <w:rFonts w:ascii="Calibri Light" w:hAnsi="Calibri Light" w:cs="Calibri Light"/>
          <w:sz w:val="18"/>
          <w:szCs w:val="18"/>
          <w:lang w:eastAsia="cs-CZ"/>
        </w:rPr>
      </w:pPr>
      <w:r w:rsidRPr="005F6A94">
        <w:rPr>
          <w:rFonts w:ascii="Calibri Light" w:hAnsi="Calibri Light" w:cs="Calibri Light"/>
          <w:sz w:val="18"/>
          <w:szCs w:val="18"/>
          <w:lang w:eastAsia="cs-CZ"/>
        </w:rPr>
        <w:t>Ustanovení § 48a zákona č. 134/2016 Sb., o zadávání veřejných zakázek v platném a účinném znění:</w:t>
      </w:r>
    </w:p>
    <w:p w14:paraId="21F08426" w14:textId="77777777" w:rsidR="005F6A94" w:rsidRPr="005F6A94" w:rsidRDefault="005F6A94" w:rsidP="005F6A94">
      <w:pPr>
        <w:pStyle w:val="l3"/>
        <w:numPr>
          <w:ilvl w:val="0"/>
          <w:numId w:val="32"/>
        </w:numPr>
        <w:shd w:val="clear" w:color="auto" w:fill="FFFFFF"/>
        <w:spacing w:before="0" w:beforeAutospacing="0" w:after="60" w:afterAutospacing="0"/>
        <w:ind w:left="714" w:hanging="357"/>
        <w:jc w:val="both"/>
        <w:rPr>
          <w:rFonts w:ascii="Calibri Light" w:hAnsi="Calibri Light" w:cs="Calibri Light"/>
          <w:color w:val="000000"/>
          <w:sz w:val="18"/>
          <w:szCs w:val="18"/>
        </w:rPr>
      </w:pPr>
      <w:r w:rsidRPr="005F6A94">
        <w:rPr>
          <w:rFonts w:ascii="Calibri Light" w:hAnsi="Calibri Light" w:cs="Calibri Light"/>
          <w:color w:val="000000"/>
          <w:sz w:val="18"/>
          <w:szCs w:val="18"/>
        </w:rPr>
        <w:t>Zadavatel nezadá veřejnou zakázku účastníku zadávacího řízení, pokud je to v rozporu s mezinárodními sankcemi podle zákona upravujícího provádění mezinárodních sankcí.</w:t>
      </w:r>
    </w:p>
    <w:p w14:paraId="230A68DE" w14:textId="77777777" w:rsidR="005F6A94" w:rsidRPr="005F6A94" w:rsidRDefault="005F6A94" w:rsidP="005F6A94">
      <w:pPr>
        <w:pStyle w:val="l3"/>
        <w:numPr>
          <w:ilvl w:val="0"/>
          <w:numId w:val="32"/>
        </w:numPr>
        <w:shd w:val="clear" w:color="auto" w:fill="FFFFFF"/>
        <w:spacing w:before="0" w:beforeAutospacing="0" w:after="0" w:afterAutospacing="0"/>
        <w:jc w:val="both"/>
        <w:rPr>
          <w:rFonts w:ascii="Calibri Light" w:hAnsi="Calibri Light" w:cs="Calibri Light"/>
          <w:color w:val="000000"/>
          <w:sz w:val="18"/>
          <w:szCs w:val="18"/>
        </w:rPr>
      </w:pPr>
      <w:r w:rsidRPr="005F6A94">
        <w:rPr>
          <w:rFonts w:ascii="Calibri Light" w:hAnsi="Calibri Light" w:cs="Calibri Light"/>
          <w:color w:val="000000"/>
          <w:sz w:val="18"/>
          <w:szCs w:val="18"/>
        </w:rPr>
        <w:t>Pokud se mezinárodní sankce podle odstavce 1 vztahuje na</w:t>
      </w:r>
    </w:p>
    <w:p w14:paraId="6165D5ED" w14:textId="77777777" w:rsidR="005F6A94" w:rsidRPr="005F6A94" w:rsidRDefault="005F6A94" w:rsidP="005F6A94">
      <w:pPr>
        <w:pStyle w:val="l4"/>
        <w:shd w:val="clear" w:color="auto" w:fill="FFFFFF"/>
        <w:spacing w:before="0" w:beforeAutospacing="0" w:after="0" w:afterAutospacing="0"/>
        <w:ind w:left="708"/>
        <w:jc w:val="both"/>
        <w:rPr>
          <w:rFonts w:ascii="Calibri Light" w:hAnsi="Calibri Light" w:cs="Calibri Light"/>
          <w:color w:val="000000"/>
          <w:sz w:val="18"/>
          <w:szCs w:val="18"/>
        </w:rPr>
      </w:pPr>
      <w:r w:rsidRPr="005F6A94">
        <w:rPr>
          <w:rStyle w:val="PromnnHTML"/>
          <w:rFonts w:ascii="Calibri Light" w:hAnsi="Calibri Light" w:cs="Calibri Light"/>
          <w:i w:val="0"/>
          <w:iCs w:val="0"/>
          <w:color w:val="000000"/>
          <w:sz w:val="18"/>
          <w:szCs w:val="18"/>
        </w:rPr>
        <w:t>a)</w:t>
      </w:r>
      <w:r w:rsidRPr="005F6A94">
        <w:rPr>
          <w:rFonts w:ascii="Calibri Light" w:hAnsi="Calibri Light" w:cs="Calibri Light"/>
          <w:color w:val="000000"/>
          <w:sz w:val="18"/>
          <w:szCs w:val="18"/>
        </w:rPr>
        <w:t> účastníka zadávacího řízení, může ho zadavatel vyloučit z účasti v zadávacím řízení, nebo</w:t>
      </w:r>
    </w:p>
    <w:p w14:paraId="1ACCD7AA" w14:textId="77777777" w:rsidR="005F6A94" w:rsidRPr="005F6A94" w:rsidRDefault="005F6A94" w:rsidP="005F6A94">
      <w:pPr>
        <w:pStyle w:val="l4"/>
        <w:shd w:val="clear" w:color="auto" w:fill="FFFFFF"/>
        <w:spacing w:before="0" w:beforeAutospacing="0" w:after="60" w:afterAutospacing="0"/>
        <w:ind w:left="709"/>
        <w:jc w:val="both"/>
        <w:rPr>
          <w:rFonts w:ascii="Calibri Light" w:hAnsi="Calibri Light" w:cs="Calibri Light"/>
          <w:color w:val="000000"/>
          <w:sz w:val="18"/>
          <w:szCs w:val="18"/>
        </w:rPr>
      </w:pPr>
      <w:r w:rsidRPr="005F6A94">
        <w:rPr>
          <w:rStyle w:val="PromnnHTML"/>
          <w:rFonts w:ascii="Calibri Light" w:hAnsi="Calibri Light" w:cs="Calibri Light"/>
          <w:i w:val="0"/>
          <w:iCs w:val="0"/>
          <w:color w:val="000000"/>
          <w:sz w:val="18"/>
          <w:szCs w:val="18"/>
        </w:rPr>
        <w:t>b)</w:t>
      </w:r>
      <w:r w:rsidRPr="005F6A94">
        <w:rPr>
          <w:rFonts w:ascii="Calibri Light" w:hAnsi="Calibri Light" w:cs="Calibri Light"/>
          <w:color w:val="000000"/>
          <w:sz w:val="18"/>
          <w:szCs w:val="18"/>
        </w:rPr>
        <w:t> vybraného dodavatele, vyloučí ho zadavatel z účasti v zadávacím řízení.</w:t>
      </w:r>
    </w:p>
    <w:p w14:paraId="3F7A642F" w14:textId="77777777" w:rsidR="005F6A94" w:rsidRPr="005F6A94" w:rsidRDefault="005F6A94" w:rsidP="005F6A94">
      <w:pPr>
        <w:pStyle w:val="l3"/>
        <w:numPr>
          <w:ilvl w:val="0"/>
          <w:numId w:val="32"/>
        </w:numPr>
        <w:shd w:val="clear" w:color="auto" w:fill="FFFFFF"/>
        <w:spacing w:before="0" w:beforeAutospacing="0" w:after="0" w:afterAutospacing="0"/>
        <w:jc w:val="both"/>
        <w:rPr>
          <w:rFonts w:ascii="Calibri Light" w:hAnsi="Calibri Light" w:cs="Calibri Light"/>
          <w:color w:val="000000"/>
          <w:sz w:val="18"/>
          <w:szCs w:val="18"/>
        </w:rPr>
      </w:pPr>
      <w:r w:rsidRPr="005F6A94">
        <w:rPr>
          <w:rFonts w:ascii="Calibri Light" w:hAnsi="Calibri Light" w:cs="Calibri Light"/>
          <w:color w:val="000000"/>
          <w:sz w:val="18"/>
          <w:szCs w:val="18"/>
        </w:rPr>
        <w:t>Pokud se mezinárodní sankce podle odstavce 1 vztahuje na poddodavatele</w:t>
      </w:r>
    </w:p>
    <w:p w14:paraId="5562273B" w14:textId="77777777" w:rsidR="005F6A94" w:rsidRPr="005F6A94" w:rsidRDefault="005F6A94" w:rsidP="005F6A94">
      <w:pPr>
        <w:pStyle w:val="l4"/>
        <w:shd w:val="clear" w:color="auto" w:fill="FFFFFF"/>
        <w:spacing w:before="0" w:beforeAutospacing="0" w:after="0" w:afterAutospacing="0"/>
        <w:ind w:left="708"/>
        <w:jc w:val="both"/>
        <w:rPr>
          <w:rFonts w:ascii="Calibri Light" w:hAnsi="Calibri Light" w:cs="Calibri Light"/>
          <w:color w:val="000000"/>
          <w:sz w:val="18"/>
          <w:szCs w:val="18"/>
        </w:rPr>
      </w:pPr>
      <w:r w:rsidRPr="005F6A94">
        <w:rPr>
          <w:rStyle w:val="PromnnHTML"/>
          <w:rFonts w:ascii="Calibri Light" w:hAnsi="Calibri Light" w:cs="Calibri Light"/>
          <w:i w:val="0"/>
          <w:iCs w:val="0"/>
          <w:color w:val="000000"/>
          <w:sz w:val="18"/>
          <w:szCs w:val="18"/>
        </w:rPr>
        <w:t>a)</w:t>
      </w:r>
      <w:r w:rsidRPr="005F6A94">
        <w:rPr>
          <w:rFonts w:ascii="Calibri Light" w:hAnsi="Calibri Light" w:cs="Calibri Light"/>
          <w:color w:val="000000"/>
          <w:sz w:val="18"/>
          <w:szCs w:val="18"/>
        </w:rPr>
        <w:t> účastníka zadávacího řízení, může zadavatel požadovat nahrazení poddodavatele, nebo</w:t>
      </w:r>
    </w:p>
    <w:p w14:paraId="3187D934" w14:textId="77777777" w:rsidR="005F6A94" w:rsidRPr="005F6A94" w:rsidRDefault="005F6A94" w:rsidP="005F6A94">
      <w:pPr>
        <w:pStyle w:val="l4"/>
        <w:shd w:val="clear" w:color="auto" w:fill="FFFFFF"/>
        <w:spacing w:before="0" w:beforeAutospacing="0" w:after="60" w:afterAutospacing="0"/>
        <w:ind w:left="709"/>
        <w:jc w:val="both"/>
        <w:rPr>
          <w:rFonts w:ascii="Calibri Light" w:hAnsi="Calibri Light" w:cs="Calibri Light"/>
          <w:color w:val="000000"/>
          <w:sz w:val="18"/>
          <w:szCs w:val="18"/>
        </w:rPr>
      </w:pPr>
      <w:r w:rsidRPr="005F6A94">
        <w:rPr>
          <w:rStyle w:val="PromnnHTML"/>
          <w:rFonts w:ascii="Calibri Light" w:hAnsi="Calibri Light" w:cs="Calibri Light"/>
          <w:i w:val="0"/>
          <w:iCs w:val="0"/>
          <w:color w:val="000000"/>
          <w:sz w:val="18"/>
          <w:szCs w:val="18"/>
        </w:rPr>
        <w:t>b)</w:t>
      </w:r>
      <w:r w:rsidRPr="005F6A94">
        <w:rPr>
          <w:rFonts w:ascii="Calibri Light" w:hAnsi="Calibri Light" w:cs="Calibri Light"/>
          <w:color w:val="000000"/>
          <w:sz w:val="18"/>
          <w:szCs w:val="18"/>
        </w:rPr>
        <w:t> vybraného dodavatele, musí zadavatel požadovat nahrazení poddodavatele.</w:t>
      </w:r>
    </w:p>
    <w:p w14:paraId="43A46067" w14:textId="77777777" w:rsidR="005F6A94" w:rsidRPr="005F6A94" w:rsidRDefault="005F6A94" w:rsidP="005F6A94">
      <w:pPr>
        <w:pStyle w:val="l3"/>
        <w:numPr>
          <w:ilvl w:val="0"/>
          <w:numId w:val="32"/>
        </w:numPr>
        <w:shd w:val="clear" w:color="auto" w:fill="FFFFFF"/>
        <w:spacing w:before="0" w:beforeAutospacing="0" w:after="0" w:afterAutospacing="0"/>
        <w:jc w:val="both"/>
        <w:rPr>
          <w:rFonts w:ascii="Calibri Light" w:hAnsi="Calibri Light" w:cs="Calibri Light"/>
          <w:color w:val="000000"/>
          <w:sz w:val="18"/>
          <w:szCs w:val="18"/>
        </w:rPr>
      </w:pPr>
      <w:r w:rsidRPr="005F6A94">
        <w:rPr>
          <w:rFonts w:ascii="Calibri Light" w:hAnsi="Calibri Light" w:cs="Calibri Light"/>
          <w:color w:val="000000"/>
          <w:sz w:val="18"/>
          <w:szCs w:val="18"/>
        </w:rPr>
        <w:t>Na základě požadavku zadavatele podle odstavce 3 musí účastník zadávacího řízení poddodavatele nahradit nejpozději do konce zadavatelem stanovené přiměřené lhůty. Pokud nedojde k nahrazení poddodavatele, platí, že se na účastníka zadávacího řízení vztahuje zákaz zadání veřejné zakázky.</w:t>
      </w:r>
    </w:p>
    <w:p w14:paraId="14133852" w14:textId="77777777" w:rsidR="005F6A94" w:rsidRPr="005F6A94" w:rsidRDefault="005F6A94" w:rsidP="005F6A94">
      <w:pPr>
        <w:widowControl w:val="0"/>
        <w:suppressAutoHyphens/>
        <w:autoSpaceDE w:val="0"/>
        <w:autoSpaceDN w:val="0"/>
        <w:adjustRightInd w:val="0"/>
        <w:jc w:val="both"/>
        <w:rPr>
          <w:rFonts w:ascii="Calibri Light" w:hAnsi="Calibri Light" w:cs="Calibri Light"/>
          <w:sz w:val="18"/>
          <w:szCs w:val="18"/>
          <w:lang w:val="en-US"/>
        </w:rPr>
      </w:pPr>
    </w:p>
    <w:p w14:paraId="406460A7" w14:textId="77777777" w:rsidR="005F6A94" w:rsidRPr="005F6A94" w:rsidRDefault="005F6A94" w:rsidP="005F6A94">
      <w:pPr>
        <w:autoSpaceDE w:val="0"/>
        <w:autoSpaceDN w:val="0"/>
        <w:adjustRightInd w:val="0"/>
        <w:jc w:val="both"/>
        <w:rPr>
          <w:rFonts w:ascii="Calibri Light" w:eastAsiaTheme="minorHAnsi" w:hAnsi="Calibri Light" w:cs="Calibri Light"/>
          <w:sz w:val="18"/>
          <w:szCs w:val="18"/>
        </w:rPr>
      </w:pPr>
      <w:r w:rsidRPr="005F6A94">
        <w:rPr>
          <w:rFonts w:ascii="Calibri Light" w:eastAsiaTheme="minorHAnsi" w:hAnsi="Calibri Light" w:cs="Calibri Light"/>
          <w:sz w:val="18"/>
          <w:szCs w:val="18"/>
        </w:rPr>
        <w:t>Nařízení Rady EU jsou přímo použitelná ve všech členských státech Evropské unie bez nutnosti jakékoli implementace do vnitrostátních práv a omezení stanovená v těchto nařízeních jsou povinny dodržovat fyzické i právnické osoby, na které se právo Evropské unie vztahuje.</w:t>
      </w:r>
    </w:p>
    <w:p w14:paraId="65DCCFB7" w14:textId="77777777" w:rsidR="005F6A94" w:rsidRPr="005F6A94" w:rsidRDefault="005F6A94" w:rsidP="005F6A94">
      <w:pPr>
        <w:jc w:val="both"/>
        <w:rPr>
          <w:rFonts w:ascii="Calibri Light" w:hAnsi="Calibri Light" w:cs="Calibri Light"/>
          <w:sz w:val="18"/>
          <w:szCs w:val="18"/>
        </w:rPr>
      </w:pPr>
      <w:r w:rsidRPr="005F6A94">
        <w:rPr>
          <w:rFonts w:ascii="Calibri Light" w:hAnsi="Calibri Light" w:cs="Calibri Light"/>
          <w:sz w:val="18"/>
          <w:szCs w:val="18"/>
        </w:rPr>
        <w:t xml:space="preserve">Bližší informace o sankcích jsou dostupné na: </w:t>
      </w:r>
      <w:hyperlink r:id="rId7" w:history="1">
        <w:r w:rsidRPr="005F6A94">
          <w:rPr>
            <w:rStyle w:val="Hypertextovodkaz"/>
            <w:rFonts w:ascii="Calibri Light" w:hAnsi="Calibri Light" w:cs="Calibri Light"/>
            <w:sz w:val="18"/>
            <w:szCs w:val="18"/>
          </w:rPr>
          <w:t>https://www.financnianalytickyurad.cz/sankce-proti-rusku-a-belorusku</w:t>
        </w:r>
      </w:hyperlink>
    </w:p>
    <w:p w14:paraId="631992A5" w14:textId="77777777" w:rsidR="005F6A94" w:rsidRPr="005F6A94" w:rsidRDefault="005F6A94" w:rsidP="005F6A94">
      <w:pPr>
        <w:widowControl w:val="0"/>
        <w:suppressAutoHyphens/>
        <w:autoSpaceDE w:val="0"/>
        <w:autoSpaceDN w:val="0"/>
        <w:adjustRightInd w:val="0"/>
        <w:jc w:val="both"/>
        <w:rPr>
          <w:rFonts w:ascii="Calibri Light" w:hAnsi="Calibri Light" w:cs="Calibri Light"/>
          <w:sz w:val="18"/>
          <w:szCs w:val="18"/>
          <w:lang w:val="en-US"/>
        </w:rPr>
      </w:pPr>
    </w:p>
    <w:p w14:paraId="7C80B064" w14:textId="3AE408EB" w:rsidR="005F6A94" w:rsidRPr="003B407E" w:rsidRDefault="005F6A94" w:rsidP="005F6A94">
      <w:pPr>
        <w:widowControl w:val="0"/>
        <w:suppressAutoHyphens/>
        <w:autoSpaceDE w:val="0"/>
        <w:autoSpaceDN w:val="0"/>
        <w:adjustRightInd w:val="0"/>
        <w:jc w:val="both"/>
        <w:rPr>
          <w:rFonts w:ascii="Calibri Light" w:hAnsi="Calibri Light" w:cs="Calibri Light"/>
        </w:rPr>
      </w:pPr>
      <w:r w:rsidRPr="005F6A94">
        <w:rPr>
          <w:rFonts w:ascii="Calibri Light" w:hAnsi="Calibri Light" w:cs="Calibri Light"/>
          <w:b/>
          <w:bCs/>
          <w:sz w:val="18"/>
          <w:szCs w:val="18"/>
        </w:rPr>
        <w:t>Dodavatel čestně prohlašuje, že ani on, ani jeho poddodavatelé či jiné osoby, prostřednictvím kterých prokazuje kvalifikace, nejsou osobami, na které se vztahují mezinárodní sankce dle výše uvedeného.</w:t>
      </w:r>
    </w:p>
    <w:p w14:paraId="76AA3E07" w14:textId="77777777" w:rsidR="00DE56A2" w:rsidRPr="00B76DD6" w:rsidRDefault="00DE56A2" w:rsidP="00DE56A2">
      <w:pPr>
        <w:pStyle w:val="Nadpis2"/>
        <w:framePr w:wrap="auto" w:vAnchor="margin" w:yAlign="inline"/>
        <w:numPr>
          <w:ilvl w:val="0"/>
          <w:numId w:val="1"/>
        </w:numPr>
        <w:rPr>
          <w:rFonts w:ascii="Calibri Light" w:hAnsi="Calibri Light" w:cs="Calibri Light"/>
          <w:bCs/>
        </w:rPr>
      </w:pPr>
      <w:r w:rsidRPr="00B76DD6">
        <w:rPr>
          <w:rFonts w:ascii="Calibri Light" w:hAnsi="Calibri Light" w:cs="Calibri Light"/>
          <w:bCs/>
        </w:rPr>
        <w:lastRenderedPageBreak/>
        <w:t>PROHLÁŠENÍ K PODMÍNKÁM DNSH</w:t>
      </w:r>
    </w:p>
    <w:p w14:paraId="7C1A7FC9" w14:textId="77777777" w:rsidR="00DE56A2" w:rsidRPr="00B76DD6" w:rsidRDefault="00DE56A2" w:rsidP="00DE56A2">
      <w:pPr>
        <w:rPr>
          <w:rFonts w:ascii="Calibri Light" w:hAnsi="Calibri Light" w:cs="Calibri Light"/>
          <w:sz w:val="18"/>
          <w:szCs w:val="18"/>
        </w:rPr>
      </w:pPr>
      <w:r w:rsidRPr="00B76DD6">
        <w:rPr>
          <w:rFonts w:ascii="Calibri Light" w:hAnsi="Calibri Light" w:cs="Calibri Light"/>
          <w:sz w:val="18"/>
          <w:szCs w:val="18"/>
        </w:rPr>
        <w:t xml:space="preserve">Dodavatel čestně prohlašuje, že je obeznámen a bere na vědomí podmínky vycházející z principu významného nepoškozování enviromentálních cílů („Do not </w:t>
      </w:r>
      <w:proofErr w:type="spellStart"/>
      <w:r w:rsidRPr="00B76DD6">
        <w:rPr>
          <w:rFonts w:ascii="Calibri Light" w:hAnsi="Calibri Light" w:cs="Calibri Light"/>
          <w:sz w:val="18"/>
          <w:szCs w:val="18"/>
        </w:rPr>
        <w:t>significant</w:t>
      </w:r>
      <w:proofErr w:type="spellEnd"/>
      <w:r w:rsidRPr="00B76DD6">
        <w:rPr>
          <w:rFonts w:ascii="Calibri Light" w:hAnsi="Calibri Light" w:cs="Calibri Light"/>
          <w:sz w:val="18"/>
          <w:szCs w:val="18"/>
        </w:rPr>
        <w:t xml:space="preserve"> </w:t>
      </w:r>
      <w:proofErr w:type="spellStart"/>
      <w:r w:rsidRPr="00B76DD6">
        <w:rPr>
          <w:rFonts w:ascii="Calibri Light" w:hAnsi="Calibri Light" w:cs="Calibri Light"/>
          <w:sz w:val="18"/>
          <w:szCs w:val="18"/>
        </w:rPr>
        <w:t>harm</w:t>
      </w:r>
      <w:proofErr w:type="spellEnd"/>
      <w:r w:rsidRPr="00B76DD6">
        <w:rPr>
          <w:rFonts w:ascii="Calibri Light" w:hAnsi="Calibri Light" w:cs="Calibri Light"/>
          <w:sz w:val="18"/>
          <w:szCs w:val="18"/>
        </w:rPr>
        <w:t>“, DNSH), vycházejícího z článku č. 17 nařízení Evropského parlamentu a Rady (EU) 2020/852 ze dne 18. června 2020 o zřízení rámce pro usnadnění udržitelných investic a o změně nařízení (EU) 2019/2088.</w:t>
      </w:r>
    </w:p>
    <w:p w14:paraId="1FA53BEE" w14:textId="77777777" w:rsidR="00DE56A2" w:rsidRPr="00B76DD6" w:rsidRDefault="00DE56A2" w:rsidP="00DE56A2">
      <w:pPr>
        <w:rPr>
          <w:rFonts w:ascii="Calibri Light" w:hAnsi="Calibri Light" w:cs="Calibri Light"/>
          <w:sz w:val="18"/>
          <w:szCs w:val="18"/>
        </w:rPr>
      </w:pPr>
      <w:r w:rsidRPr="00B76DD6">
        <w:rPr>
          <w:rFonts w:ascii="Calibri Light" w:hAnsi="Calibri Light" w:cs="Calibri Light"/>
          <w:sz w:val="18"/>
          <w:szCs w:val="18"/>
        </w:rPr>
        <w:t>Dodavatel dále prohlašuje, že nezařadí do cenové nabídky mezi oceněné položky na:</w:t>
      </w:r>
    </w:p>
    <w:p w14:paraId="20F8E152" w14:textId="77777777" w:rsidR="00DE56A2" w:rsidRPr="00B76DD6" w:rsidRDefault="00DE56A2" w:rsidP="00DE56A2">
      <w:pPr>
        <w:pStyle w:val="Odstavecseseznamem"/>
        <w:numPr>
          <w:ilvl w:val="0"/>
          <w:numId w:val="33"/>
        </w:numPr>
        <w:jc w:val="both"/>
        <w:rPr>
          <w:rFonts w:ascii="Calibri Light" w:hAnsi="Calibri Light" w:cs="Calibri Light"/>
          <w:sz w:val="18"/>
          <w:szCs w:val="18"/>
        </w:rPr>
      </w:pPr>
      <w:r w:rsidRPr="00B76DD6">
        <w:rPr>
          <w:rFonts w:ascii="Calibri Light" w:hAnsi="Calibri Light" w:cs="Calibri Light"/>
          <w:sz w:val="18"/>
          <w:szCs w:val="18"/>
        </w:rPr>
        <w:t>investice do výroby, zpracování, přepravy, distribuce, skladování nebo spalování fosilních paliv včetně investic do materiálního využití fosilních paliv;</w:t>
      </w:r>
    </w:p>
    <w:p w14:paraId="06E8C1B0" w14:textId="77777777" w:rsidR="00DE56A2" w:rsidRPr="00B76DD6" w:rsidRDefault="00DE56A2" w:rsidP="00DE56A2">
      <w:pPr>
        <w:pStyle w:val="Odstavecseseznamem"/>
        <w:numPr>
          <w:ilvl w:val="0"/>
          <w:numId w:val="33"/>
        </w:numPr>
        <w:jc w:val="both"/>
        <w:rPr>
          <w:rFonts w:ascii="Calibri Light" w:hAnsi="Calibri Light" w:cs="Calibri Light"/>
          <w:sz w:val="18"/>
          <w:szCs w:val="18"/>
        </w:rPr>
      </w:pPr>
      <w:r w:rsidRPr="00B76DD6">
        <w:rPr>
          <w:rFonts w:ascii="Calibri Light" w:hAnsi="Calibri Light" w:cs="Calibri Light"/>
          <w:sz w:val="18"/>
          <w:szCs w:val="18"/>
        </w:rPr>
        <w:t>nové spotřebiče, které nesplňují nejvyšší dostupnou energetickou třídu dle příslušné legislativy pro daný typ spotřebiče;</w:t>
      </w:r>
    </w:p>
    <w:p w14:paraId="2A5B2793" w14:textId="77777777" w:rsidR="00DE56A2" w:rsidRPr="00B76DD6" w:rsidRDefault="00DE56A2" w:rsidP="00DE56A2">
      <w:pPr>
        <w:pStyle w:val="Odstavecseseznamem"/>
        <w:numPr>
          <w:ilvl w:val="0"/>
          <w:numId w:val="33"/>
        </w:numPr>
        <w:jc w:val="both"/>
        <w:rPr>
          <w:rFonts w:ascii="Calibri Light" w:hAnsi="Calibri Light" w:cs="Calibri Light"/>
          <w:sz w:val="18"/>
          <w:szCs w:val="18"/>
        </w:rPr>
      </w:pPr>
      <w:r w:rsidRPr="00B76DD6">
        <w:rPr>
          <w:rFonts w:ascii="Calibri Light" w:hAnsi="Calibri Light" w:cs="Calibri Light"/>
          <w:sz w:val="18"/>
          <w:szCs w:val="18"/>
        </w:rPr>
        <w:t>výměnu zdroje energie bez toho, že budovat bude po realizaci projektu plnit minimálně parametry energetické náročnosti definované národní legislativou (§ 6 odst. 2 vyhlášky č.264/2020 Sb., o energetické náročnosti budov);</w:t>
      </w:r>
    </w:p>
    <w:p w14:paraId="0609F372" w14:textId="77777777" w:rsidR="00DE56A2" w:rsidRPr="00B76DD6" w:rsidRDefault="00DE56A2" w:rsidP="00DE56A2">
      <w:pPr>
        <w:pStyle w:val="Odstavecseseznamem"/>
        <w:numPr>
          <w:ilvl w:val="0"/>
          <w:numId w:val="33"/>
        </w:numPr>
        <w:jc w:val="both"/>
        <w:rPr>
          <w:rFonts w:ascii="Calibri Light" w:hAnsi="Calibri Light" w:cs="Calibri Light"/>
          <w:sz w:val="18"/>
          <w:szCs w:val="18"/>
        </w:rPr>
      </w:pPr>
      <w:r w:rsidRPr="00B76DD6">
        <w:rPr>
          <w:rFonts w:ascii="Calibri Light" w:hAnsi="Calibri Light" w:cs="Calibri Light"/>
          <w:sz w:val="18"/>
          <w:szCs w:val="18"/>
        </w:rPr>
        <w:t>zařízení využívajících vodu, které nesplňují následující podmínky:</w:t>
      </w:r>
    </w:p>
    <w:p w14:paraId="46CD0301" w14:textId="77777777" w:rsidR="00DE56A2" w:rsidRPr="00B76DD6" w:rsidRDefault="00DE56A2" w:rsidP="00DE56A2">
      <w:pPr>
        <w:pStyle w:val="Odstavecseseznamem"/>
        <w:numPr>
          <w:ilvl w:val="1"/>
          <w:numId w:val="33"/>
        </w:numPr>
        <w:jc w:val="both"/>
        <w:rPr>
          <w:rFonts w:ascii="Calibri Light" w:hAnsi="Calibri Light" w:cs="Calibri Light"/>
          <w:sz w:val="18"/>
          <w:szCs w:val="18"/>
        </w:rPr>
      </w:pPr>
      <w:r w:rsidRPr="00B76DD6">
        <w:rPr>
          <w:rFonts w:ascii="Calibri Light" w:hAnsi="Calibri Light" w:cs="Calibri Light"/>
          <w:sz w:val="18"/>
          <w:szCs w:val="18"/>
        </w:rPr>
        <w:t>sprchy mají maximální průtok vody 8 l/min;</w:t>
      </w:r>
    </w:p>
    <w:p w14:paraId="41F905BF" w14:textId="77777777" w:rsidR="00DE56A2" w:rsidRPr="00B76DD6" w:rsidRDefault="00DE56A2" w:rsidP="00DE56A2">
      <w:pPr>
        <w:pStyle w:val="Odstavecseseznamem"/>
        <w:numPr>
          <w:ilvl w:val="1"/>
          <w:numId w:val="33"/>
        </w:numPr>
        <w:jc w:val="both"/>
        <w:rPr>
          <w:rFonts w:ascii="Calibri Light" w:hAnsi="Calibri Light" w:cs="Calibri Light"/>
          <w:sz w:val="18"/>
          <w:szCs w:val="18"/>
        </w:rPr>
      </w:pPr>
      <w:r w:rsidRPr="00B76DD6">
        <w:rPr>
          <w:rFonts w:ascii="Calibri Light" w:hAnsi="Calibri Light" w:cs="Calibri Light"/>
          <w:sz w:val="18"/>
          <w:szCs w:val="18"/>
        </w:rPr>
        <w:t>WC, zahrnující soupravy, mísy a splachovací nádrže, mají úplný objem splachovací vody maximálně 6 l. a maximální průměrný objem splachovací vody 3,5l;</w:t>
      </w:r>
    </w:p>
    <w:p w14:paraId="095E35B3" w14:textId="77777777" w:rsidR="00DE56A2" w:rsidRPr="00B76DD6" w:rsidRDefault="00DE56A2" w:rsidP="00DE56A2">
      <w:pPr>
        <w:pStyle w:val="Odstavecseseznamem"/>
        <w:numPr>
          <w:ilvl w:val="1"/>
          <w:numId w:val="33"/>
        </w:numPr>
        <w:jc w:val="both"/>
        <w:rPr>
          <w:rFonts w:ascii="Calibri Light" w:hAnsi="Calibri Light" w:cs="Calibri Light"/>
          <w:sz w:val="18"/>
          <w:szCs w:val="18"/>
        </w:rPr>
      </w:pPr>
      <w:r w:rsidRPr="00B76DD6">
        <w:rPr>
          <w:rFonts w:ascii="Calibri Light" w:hAnsi="Calibri Light" w:cs="Calibri Light"/>
          <w:sz w:val="18"/>
          <w:szCs w:val="18"/>
        </w:rPr>
        <w:t>pisoáry spotřebují maximálně 2 l/mísu/hodinu. Splachovací pisoáry mají maximální úplný objem splachovací vody 1 l;</w:t>
      </w:r>
    </w:p>
    <w:p w14:paraId="7E3EC82D" w14:textId="77777777" w:rsidR="00DE56A2" w:rsidRPr="00B76DD6" w:rsidRDefault="00DE56A2" w:rsidP="00DE56A2">
      <w:pPr>
        <w:pStyle w:val="Odstavecseseznamem"/>
        <w:numPr>
          <w:ilvl w:val="1"/>
          <w:numId w:val="33"/>
        </w:numPr>
        <w:jc w:val="both"/>
        <w:rPr>
          <w:rFonts w:ascii="Calibri Light" w:hAnsi="Calibri Light" w:cs="Calibri Light"/>
          <w:sz w:val="18"/>
          <w:szCs w:val="18"/>
        </w:rPr>
      </w:pPr>
      <w:r w:rsidRPr="00B76DD6">
        <w:rPr>
          <w:rFonts w:ascii="Calibri Light" w:hAnsi="Calibri Light" w:cs="Calibri Light"/>
          <w:sz w:val="18"/>
          <w:szCs w:val="18"/>
        </w:rPr>
        <w:t>umyvadlové baterie a kuchyňské baterie mají maximální průtok 6 l/min.</w:t>
      </w:r>
    </w:p>
    <w:p w14:paraId="4992505F" w14:textId="77777777" w:rsidR="00DE56A2" w:rsidRPr="00B76DD6" w:rsidRDefault="00DE56A2" w:rsidP="00DE56A2">
      <w:pPr>
        <w:pStyle w:val="Odstavecseseznamem"/>
        <w:numPr>
          <w:ilvl w:val="0"/>
          <w:numId w:val="33"/>
        </w:numPr>
        <w:jc w:val="both"/>
        <w:rPr>
          <w:rFonts w:ascii="Calibri Light" w:hAnsi="Calibri Light" w:cs="Calibri Light"/>
          <w:sz w:val="18"/>
          <w:szCs w:val="18"/>
        </w:rPr>
      </w:pPr>
      <w:r w:rsidRPr="00B76DD6">
        <w:rPr>
          <w:rFonts w:ascii="Calibri Light" w:hAnsi="Calibri Light" w:cs="Calibri Light"/>
          <w:sz w:val="18"/>
          <w:szCs w:val="18"/>
        </w:rPr>
        <w:t xml:space="preserve">zařízení bateriové akumulace pro obnovitelné zdroje energie, které jsou na bázi olova, </w:t>
      </w:r>
      <w:proofErr w:type="spellStart"/>
      <w:r w:rsidRPr="00B76DD6">
        <w:rPr>
          <w:rFonts w:ascii="Calibri Light" w:hAnsi="Calibri Light" w:cs="Calibri Light"/>
          <w:sz w:val="18"/>
          <w:szCs w:val="18"/>
        </w:rPr>
        <w:t>NiCd</w:t>
      </w:r>
      <w:proofErr w:type="spellEnd"/>
      <w:r w:rsidRPr="00B76DD6">
        <w:rPr>
          <w:rFonts w:ascii="Calibri Light" w:hAnsi="Calibri Light" w:cs="Calibri Light"/>
          <w:sz w:val="18"/>
          <w:szCs w:val="18"/>
        </w:rPr>
        <w:t xml:space="preserve"> a </w:t>
      </w:r>
      <w:proofErr w:type="spellStart"/>
      <w:r w:rsidRPr="00B76DD6">
        <w:rPr>
          <w:rFonts w:ascii="Calibri Light" w:hAnsi="Calibri Light" w:cs="Calibri Light"/>
          <w:sz w:val="18"/>
          <w:szCs w:val="18"/>
        </w:rPr>
        <w:t>NiMH</w:t>
      </w:r>
      <w:proofErr w:type="spellEnd"/>
      <w:r w:rsidRPr="00B76DD6">
        <w:rPr>
          <w:rFonts w:ascii="Calibri Light" w:hAnsi="Calibri Light" w:cs="Calibri Light"/>
          <w:sz w:val="18"/>
          <w:szCs w:val="18"/>
        </w:rPr>
        <w:t>;</w:t>
      </w:r>
    </w:p>
    <w:p w14:paraId="0D222741" w14:textId="77777777" w:rsidR="00DE56A2" w:rsidRPr="00B76DD6" w:rsidRDefault="00DE56A2" w:rsidP="00DE56A2">
      <w:pPr>
        <w:pStyle w:val="Odstavecseseznamem"/>
        <w:numPr>
          <w:ilvl w:val="0"/>
          <w:numId w:val="33"/>
        </w:numPr>
        <w:jc w:val="both"/>
        <w:rPr>
          <w:rFonts w:ascii="Calibri Light" w:hAnsi="Calibri Light" w:cs="Calibri Light"/>
          <w:sz w:val="18"/>
          <w:szCs w:val="18"/>
        </w:rPr>
      </w:pPr>
      <w:r w:rsidRPr="00B76DD6">
        <w:rPr>
          <w:rFonts w:ascii="Calibri Light" w:hAnsi="Calibri Light" w:cs="Calibri Light"/>
          <w:sz w:val="18"/>
          <w:szCs w:val="18"/>
        </w:rPr>
        <w:t>pořízení kotlů na biomasu, které nesplňují následující podmínky:</w:t>
      </w:r>
    </w:p>
    <w:p w14:paraId="72489AD0" w14:textId="77777777" w:rsidR="00DE56A2" w:rsidRPr="00B76DD6" w:rsidRDefault="00DE56A2" w:rsidP="00DE56A2">
      <w:pPr>
        <w:pStyle w:val="Odstavecseseznamem"/>
        <w:numPr>
          <w:ilvl w:val="1"/>
          <w:numId w:val="33"/>
        </w:numPr>
        <w:jc w:val="both"/>
        <w:rPr>
          <w:rFonts w:ascii="Calibri Light" w:hAnsi="Calibri Light" w:cs="Calibri Light"/>
          <w:sz w:val="18"/>
          <w:szCs w:val="18"/>
        </w:rPr>
      </w:pPr>
      <w:r w:rsidRPr="00B76DD6">
        <w:rPr>
          <w:rFonts w:ascii="Calibri Light" w:hAnsi="Calibri Light" w:cs="Calibri Light"/>
          <w:sz w:val="18"/>
          <w:szCs w:val="18"/>
        </w:rPr>
        <w:t>jsou v souladu s kritérii udržitelnosti a úspor emisí skleníkových plynů stanovenými v článku 29 směrnice (EU) 2018/2001 o podpoře využívání energie z obnovitelných zdrojů („směrnice o obnovitelných zdrojích energie“, „RED II“). Tyto požadavky se budou vztahovat na všechna zařízení bez ohledu na prahové hodnoty uvedené ve směrnici RED II;</w:t>
      </w:r>
    </w:p>
    <w:p w14:paraId="66681239" w14:textId="77777777" w:rsidR="00DE56A2" w:rsidRPr="00B76DD6" w:rsidRDefault="00DE56A2" w:rsidP="00DE56A2">
      <w:pPr>
        <w:pStyle w:val="Odstavecseseznamem"/>
        <w:numPr>
          <w:ilvl w:val="1"/>
          <w:numId w:val="33"/>
        </w:numPr>
        <w:jc w:val="both"/>
        <w:rPr>
          <w:rFonts w:ascii="Calibri Light" w:hAnsi="Calibri Light" w:cs="Calibri Light"/>
          <w:sz w:val="18"/>
          <w:szCs w:val="18"/>
        </w:rPr>
      </w:pPr>
      <w:r w:rsidRPr="00B76DD6">
        <w:rPr>
          <w:rFonts w:ascii="Calibri Light" w:hAnsi="Calibri Light" w:cs="Calibri Light"/>
          <w:sz w:val="18"/>
          <w:szCs w:val="18"/>
        </w:rPr>
        <w:t>jsou v souladu s posouzením trajektorií udržitelného využívání bioenergie a dodávek biomasy v Česku a jeho dopadů na využití půdy, změny ve využití půdy, lesní propady uhlíku a biologickou rozmanitost, jakož i vlivu na kvalitu ovzduší;</w:t>
      </w:r>
    </w:p>
    <w:p w14:paraId="41900DDE" w14:textId="77777777" w:rsidR="00DE56A2" w:rsidRPr="00B76DD6" w:rsidRDefault="00DE56A2" w:rsidP="00DE56A2">
      <w:pPr>
        <w:pStyle w:val="Odstavecseseznamem"/>
        <w:numPr>
          <w:ilvl w:val="0"/>
          <w:numId w:val="33"/>
        </w:numPr>
        <w:jc w:val="both"/>
        <w:rPr>
          <w:rFonts w:ascii="Calibri Light" w:hAnsi="Calibri Light" w:cs="Calibri Light"/>
          <w:sz w:val="18"/>
          <w:szCs w:val="18"/>
        </w:rPr>
      </w:pPr>
      <w:r w:rsidRPr="00B76DD6">
        <w:rPr>
          <w:rFonts w:ascii="Calibri Light" w:hAnsi="Calibri Light" w:cs="Calibri Light"/>
          <w:sz w:val="18"/>
          <w:szCs w:val="18"/>
        </w:rPr>
        <w:t>výsadbu zeleně, které nesplňují následující podmínku:</w:t>
      </w:r>
    </w:p>
    <w:p w14:paraId="73DEB5B4" w14:textId="1A7B8B26" w:rsidR="00DE56A2" w:rsidRDefault="00DE56A2" w:rsidP="00DE56A2">
      <w:pPr>
        <w:pStyle w:val="Odstavecseseznamem"/>
        <w:numPr>
          <w:ilvl w:val="1"/>
          <w:numId w:val="33"/>
        </w:numPr>
        <w:jc w:val="both"/>
        <w:rPr>
          <w:rFonts w:ascii="Calibri Light" w:hAnsi="Calibri Light" w:cs="Calibri Light"/>
          <w:sz w:val="18"/>
          <w:szCs w:val="18"/>
        </w:rPr>
      </w:pPr>
      <w:r w:rsidRPr="00B76DD6">
        <w:rPr>
          <w:rFonts w:ascii="Calibri Light" w:hAnsi="Calibri Light" w:cs="Calibri Light"/>
          <w:sz w:val="18"/>
          <w:szCs w:val="18"/>
        </w:rPr>
        <w:t>při výsadbě zeleně se použijí pouze stanovištně vhodné dřeviny, které zajistí odolnost vůči klimatu a zároveň nebudou mít negativní dopad z pohledu biologické rozmanitosti.</w:t>
      </w:r>
    </w:p>
    <w:p w14:paraId="05FD5BFF" w14:textId="77777777" w:rsidR="00DE56A2" w:rsidRDefault="00DE56A2" w:rsidP="00DE56A2">
      <w:pPr>
        <w:jc w:val="both"/>
        <w:rPr>
          <w:rFonts w:ascii="Calibri Light" w:hAnsi="Calibri Light" w:cs="Calibri Light"/>
          <w:sz w:val="18"/>
          <w:szCs w:val="18"/>
        </w:rPr>
      </w:pPr>
    </w:p>
    <w:p w14:paraId="671BED3D" w14:textId="77777777" w:rsidR="00DE56A2" w:rsidRPr="005F6A94" w:rsidRDefault="00DE56A2" w:rsidP="00DE56A2">
      <w:pPr>
        <w:pStyle w:val="Nadpis2"/>
        <w:framePr w:wrap="notBeside" w:hAnchor="page" w:x="1316" w:y="299"/>
        <w:rPr>
          <w:rFonts w:ascii="Calibri Light" w:hAnsi="Calibri Light" w:cs="Calibri Light"/>
          <w:bCs/>
        </w:rPr>
      </w:pPr>
      <w:r w:rsidRPr="005F6A94">
        <w:rPr>
          <w:rFonts w:ascii="Calibri Light" w:hAnsi="Calibri Light" w:cs="Calibri Light"/>
          <w:bCs/>
        </w:rPr>
        <w:t>PROHLÁŠENÍ O SPLNĚNÍ ZÁKLADNÍ ZPŮSOBILOSTI</w:t>
      </w:r>
    </w:p>
    <w:p w14:paraId="7167A432" w14:textId="77777777" w:rsidR="00DE56A2" w:rsidRPr="00DE56A2" w:rsidRDefault="00DE56A2" w:rsidP="00DE56A2">
      <w:pPr>
        <w:jc w:val="both"/>
        <w:rPr>
          <w:rFonts w:ascii="Calibri Light" w:hAnsi="Calibri Light" w:cs="Calibri Light"/>
          <w:sz w:val="18"/>
          <w:szCs w:val="18"/>
        </w:rPr>
      </w:pPr>
    </w:p>
    <w:p w14:paraId="048E2433" w14:textId="41EDB174" w:rsidR="00110927" w:rsidRPr="003B407E" w:rsidRDefault="00110927" w:rsidP="00CD52C3">
      <w:pPr>
        <w:pStyle w:val="Odstnesl"/>
        <w:spacing w:before="240"/>
        <w:ind w:left="0"/>
        <w:rPr>
          <w:rFonts w:ascii="Calibri Light" w:hAnsi="Calibri Light" w:cs="Calibri Light"/>
          <w:sz w:val="18"/>
          <w:szCs w:val="18"/>
        </w:rPr>
      </w:pPr>
      <w:r w:rsidRPr="003B407E">
        <w:rPr>
          <w:rFonts w:ascii="Calibri Light" w:hAnsi="Calibri Light" w:cs="Calibri Light"/>
          <w:sz w:val="18"/>
          <w:szCs w:val="18"/>
        </w:rPr>
        <w:t xml:space="preserve">Dodavatel čestně prohlašuje, že je způsobilý k plnění veřejné zakázky v </w:t>
      </w:r>
      <w:bookmarkStart w:id="4" w:name="_Toc492370945"/>
      <w:bookmarkStart w:id="5" w:name="_Toc492371371"/>
      <w:bookmarkStart w:id="6" w:name="_Toc492376118"/>
      <w:r w:rsidRPr="003B407E">
        <w:rPr>
          <w:rFonts w:ascii="Calibri Light" w:hAnsi="Calibri Light" w:cs="Calibri Light"/>
          <w:sz w:val="18"/>
          <w:szCs w:val="18"/>
        </w:rPr>
        <w:t>rozsahu § 74 zákona č. 134/2016</w:t>
      </w:r>
      <w:bookmarkEnd w:id="4"/>
      <w:bookmarkEnd w:id="5"/>
      <w:bookmarkEnd w:id="6"/>
      <w:r w:rsidRPr="003B407E">
        <w:rPr>
          <w:rFonts w:ascii="Calibri Light" w:hAnsi="Calibri Light" w:cs="Calibri Light"/>
          <w:sz w:val="18"/>
          <w:szCs w:val="18"/>
        </w:rPr>
        <w:t xml:space="preserve"> Sb., o zadávání veřejných zakázek, ve znění pozdějších předpisů (dále jen „zákon“), neboť</w:t>
      </w:r>
    </w:p>
    <w:p w14:paraId="5C0F5E5D" w14:textId="77777777" w:rsidR="00110927" w:rsidRPr="003B407E" w:rsidRDefault="00110927" w:rsidP="00110927">
      <w:pPr>
        <w:pStyle w:val="Odstavecseseznamem"/>
        <w:numPr>
          <w:ilvl w:val="0"/>
          <w:numId w:val="9"/>
        </w:numPr>
        <w:suppressAutoHyphens/>
        <w:spacing w:before="60" w:line="276" w:lineRule="auto"/>
        <w:ind w:left="568" w:hanging="284"/>
        <w:jc w:val="both"/>
        <w:rPr>
          <w:rFonts w:ascii="Calibri Light" w:hAnsi="Calibri Light" w:cs="Calibri Light"/>
          <w:sz w:val="18"/>
          <w:szCs w:val="18"/>
        </w:rPr>
      </w:pPr>
      <w:r w:rsidRPr="003B407E">
        <w:rPr>
          <w:rFonts w:ascii="Calibri Light" w:hAnsi="Calibri Light" w:cs="Calibri Light"/>
          <w:sz w:val="18"/>
          <w:szCs w:val="18"/>
        </w:rPr>
        <w:t>nebyl v zemi svého sídla v posledních 5 letech před zahájením výběrového řízení pravomocně odsouzen pro níže uvedený trestný čin nebo obdobný trestný čin podle právního řádu země sídla dodavatele, kdy k zahlazeným odsouzením se nepřihlíží, a to:</w:t>
      </w:r>
    </w:p>
    <w:p w14:paraId="54A40B92" w14:textId="77777777" w:rsidR="00110927" w:rsidRPr="003B407E" w:rsidRDefault="00110927" w:rsidP="00110927">
      <w:pPr>
        <w:pStyle w:val="Odstavecseseznamem"/>
        <w:numPr>
          <w:ilvl w:val="0"/>
          <w:numId w:val="10"/>
        </w:numPr>
        <w:suppressAutoHyphens/>
        <w:spacing w:line="276" w:lineRule="auto"/>
        <w:ind w:left="993" w:hanging="426"/>
        <w:contextualSpacing/>
        <w:jc w:val="both"/>
        <w:rPr>
          <w:rFonts w:ascii="Calibri Light" w:hAnsi="Calibri Light" w:cs="Calibri Light"/>
          <w:sz w:val="18"/>
          <w:szCs w:val="18"/>
        </w:rPr>
      </w:pPr>
      <w:r w:rsidRPr="003B407E">
        <w:rPr>
          <w:rFonts w:ascii="Calibri Light" w:hAnsi="Calibri Light" w:cs="Calibri Light"/>
          <w:sz w:val="18"/>
          <w:szCs w:val="18"/>
        </w:rPr>
        <w:t>trestný čin spáchaný ve prospěch organizované zločinecké skupiny nebo trestný čin účasti na organizované zločinecké skupině,</w:t>
      </w:r>
    </w:p>
    <w:p w14:paraId="345CCE8F" w14:textId="77777777" w:rsidR="00110927" w:rsidRPr="003B407E" w:rsidRDefault="00110927" w:rsidP="00110927">
      <w:pPr>
        <w:pStyle w:val="Odstavecseseznamem"/>
        <w:numPr>
          <w:ilvl w:val="0"/>
          <w:numId w:val="10"/>
        </w:numPr>
        <w:suppressAutoHyphens/>
        <w:spacing w:line="276" w:lineRule="auto"/>
        <w:ind w:left="993" w:hanging="426"/>
        <w:contextualSpacing/>
        <w:jc w:val="both"/>
        <w:rPr>
          <w:rFonts w:ascii="Calibri Light" w:hAnsi="Calibri Light" w:cs="Calibri Light"/>
          <w:sz w:val="18"/>
          <w:szCs w:val="18"/>
        </w:rPr>
      </w:pPr>
      <w:r w:rsidRPr="003B407E">
        <w:rPr>
          <w:rFonts w:ascii="Calibri Light" w:hAnsi="Calibri Light" w:cs="Calibri Light"/>
          <w:sz w:val="18"/>
          <w:szCs w:val="18"/>
        </w:rPr>
        <w:t>trestný čin obchodování s lidmi,</w:t>
      </w:r>
    </w:p>
    <w:p w14:paraId="676D1AB7" w14:textId="77777777" w:rsidR="00110927" w:rsidRPr="003B407E" w:rsidRDefault="00110927" w:rsidP="00110927">
      <w:pPr>
        <w:pStyle w:val="Odstavecseseznamem"/>
        <w:numPr>
          <w:ilvl w:val="0"/>
          <w:numId w:val="10"/>
        </w:numPr>
        <w:suppressAutoHyphens/>
        <w:spacing w:line="276" w:lineRule="auto"/>
        <w:ind w:left="993" w:hanging="426"/>
        <w:contextualSpacing/>
        <w:jc w:val="both"/>
        <w:rPr>
          <w:rFonts w:ascii="Calibri Light" w:hAnsi="Calibri Light" w:cs="Calibri Light"/>
          <w:sz w:val="18"/>
          <w:szCs w:val="18"/>
        </w:rPr>
      </w:pPr>
      <w:r w:rsidRPr="003B407E">
        <w:rPr>
          <w:rFonts w:ascii="Calibri Light" w:hAnsi="Calibri Light" w:cs="Calibri Light"/>
          <w:sz w:val="18"/>
          <w:szCs w:val="18"/>
        </w:rPr>
        <w:t>tyto trestné činy proti majetku:</w:t>
      </w:r>
    </w:p>
    <w:p w14:paraId="5FA6C55B" w14:textId="77777777" w:rsidR="00110927" w:rsidRPr="003B407E" w:rsidRDefault="00110927" w:rsidP="00110927">
      <w:pPr>
        <w:pStyle w:val="Odstavecseseznamem"/>
        <w:numPr>
          <w:ilvl w:val="0"/>
          <w:numId w:val="11"/>
        </w:numPr>
        <w:suppressAutoHyphens/>
        <w:spacing w:line="276" w:lineRule="auto"/>
        <w:ind w:left="1276" w:hanging="283"/>
        <w:contextualSpacing/>
        <w:jc w:val="both"/>
        <w:rPr>
          <w:rFonts w:ascii="Calibri Light" w:hAnsi="Calibri Light" w:cs="Calibri Light"/>
          <w:sz w:val="18"/>
          <w:szCs w:val="18"/>
        </w:rPr>
      </w:pPr>
      <w:r w:rsidRPr="003B407E">
        <w:rPr>
          <w:rFonts w:ascii="Calibri Light" w:hAnsi="Calibri Light" w:cs="Calibri Light"/>
          <w:sz w:val="18"/>
          <w:szCs w:val="18"/>
        </w:rPr>
        <w:t>podvod,</w:t>
      </w:r>
    </w:p>
    <w:p w14:paraId="1BEE1CF6" w14:textId="77777777" w:rsidR="00110927" w:rsidRPr="003B407E" w:rsidRDefault="00110927" w:rsidP="00110927">
      <w:pPr>
        <w:pStyle w:val="Odstavecseseznamem"/>
        <w:numPr>
          <w:ilvl w:val="0"/>
          <w:numId w:val="11"/>
        </w:numPr>
        <w:suppressAutoHyphens/>
        <w:spacing w:line="276" w:lineRule="auto"/>
        <w:ind w:left="1276" w:hanging="283"/>
        <w:contextualSpacing/>
        <w:jc w:val="both"/>
        <w:rPr>
          <w:rFonts w:ascii="Calibri Light" w:hAnsi="Calibri Light" w:cs="Calibri Light"/>
          <w:sz w:val="18"/>
          <w:szCs w:val="18"/>
        </w:rPr>
      </w:pPr>
      <w:r w:rsidRPr="003B407E">
        <w:rPr>
          <w:rFonts w:ascii="Calibri Light" w:hAnsi="Calibri Light" w:cs="Calibri Light"/>
          <w:sz w:val="18"/>
          <w:szCs w:val="18"/>
        </w:rPr>
        <w:t>úvěrový podvod,</w:t>
      </w:r>
    </w:p>
    <w:p w14:paraId="18D9C83C" w14:textId="77777777" w:rsidR="00110927" w:rsidRPr="003B407E" w:rsidRDefault="00110927" w:rsidP="00110927">
      <w:pPr>
        <w:pStyle w:val="Odstavecseseznamem"/>
        <w:numPr>
          <w:ilvl w:val="0"/>
          <w:numId w:val="11"/>
        </w:numPr>
        <w:suppressAutoHyphens/>
        <w:spacing w:line="276" w:lineRule="auto"/>
        <w:ind w:left="1276" w:hanging="283"/>
        <w:contextualSpacing/>
        <w:jc w:val="both"/>
        <w:rPr>
          <w:rFonts w:ascii="Calibri Light" w:hAnsi="Calibri Light" w:cs="Calibri Light"/>
          <w:sz w:val="18"/>
          <w:szCs w:val="18"/>
        </w:rPr>
      </w:pPr>
      <w:r w:rsidRPr="003B407E">
        <w:rPr>
          <w:rFonts w:ascii="Calibri Light" w:hAnsi="Calibri Light" w:cs="Calibri Light"/>
          <w:sz w:val="18"/>
          <w:szCs w:val="18"/>
        </w:rPr>
        <w:t>dotační podvod,</w:t>
      </w:r>
    </w:p>
    <w:p w14:paraId="75E3687B" w14:textId="77777777" w:rsidR="00110927" w:rsidRPr="003B407E" w:rsidRDefault="00110927" w:rsidP="00110927">
      <w:pPr>
        <w:pStyle w:val="Odstavecseseznamem"/>
        <w:numPr>
          <w:ilvl w:val="0"/>
          <w:numId w:val="11"/>
        </w:numPr>
        <w:suppressAutoHyphens/>
        <w:spacing w:line="276" w:lineRule="auto"/>
        <w:ind w:left="1276" w:hanging="283"/>
        <w:contextualSpacing/>
        <w:jc w:val="both"/>
        <w:rPr>
          <w:rFonts w:ascii="Calibri Light" w:hAnsi="Calibri Light" w:cs="Calibri Light"/>
          <w:sz w:val="18"/>
          <w:szCs w:val="18"/>
        </w:rPr>
      </w:pPr>
      <w:r w:rsidRPr="003B407E">
        <w:rPr>
          <w:rFonts w:ascii="Calibri Light" w:hAnsi="Calibri Light" w:cs="Calibri Light"/>
          <w:sz w:val="18"/>
          <w:szCs w:val="18"/>
        </w:rPr>
        <w:t>legalizace výnosů z trestné činnosti,</w:t>
      </w:r>
    </w:p>
    <w:p w14:paraId="302C29DA" w14:textId="77777777" w:rsidR="00110927" w:rsidRPr="003B407E" w:rsidRDefault="00110927" w:rsidP="00110927">
      <w:pPr>
        <w:pStyle w:val="Odstavecseseznamem"/>
        <w:numPr>
          <w:ilvl w:val="0"/>
          <w:numId w:val="11"/>
        </w:numPr>
        <w:suppressAutoHyphens/>
        <w:spacing w:line="276" w:lineRule="auto"/>
        <w:ind w:left="1276" w:hanging="283"/>
        <w:contextualSpacing/>
        <w:jc w:val="both"/>
        <w:rPr>
          <w:rFonts w:ascii="Calibri Light" w:hAnsi="Calibri Light" w:cs="Calibri Light"/>
          <w:sz w:val="18"/>
          <w:szCs w:val="18"/>
        </w:rPr>
      </w:pPr>
      <w:r w:rsidRPr="003B407E">
        <w:rPr>
          <w:rFonts w:ascii="Calibri Light" w:hAnsi="Calibri Light" w:cs="Calibri Light"/>
          <w:sz w:val="18"/>
          <w:szCs w:val="18"/>
        </w:rPr>
        <w:t>legalizace výnosů z trestné činnosti z nedbalosti,</w:t>
      </w:r>
    </w:p>
    <w:p w14:paraId="294E4AB7" w14:textId="77777777" w:rsidR="00110927" w:rsidRPr="003B407E" w:rsidRDefault="00110927" w:rsidP="00110927">
      <w:pPr>
        <w:pStyle w:val="Odstavecseseznamem"/>
        <w:numPr>
          <w:ilvl w:val="0"/>
          <w:numId w:val="10"/>
        </w:numPr>
        <w:suppressAutoHyphens/>
        <w:spacing w:line="276" w:lineRule="auto"/>
        <w:ind w:left="993" w:hanging="426"/>
        <w:contextualSpacing/>
        <w:jc w:val="both"/>
        <w:rPr>
          <w:rFonts w:ascii="Calibri Light" w:hAnsi="Calibri Light" w:cs="Calibri Light"/>
          <w:sz w:val="18"/>
          <w:szCs w:val="18"/>
        </w:rPr>
      </w:pPr>
      <w:r w:rsidRPr="003B407E">
        <w:rPr>
          <w:rFonts w:ascii="Calibri Light" w:hAnsi="Calibri Light" w:cs="Calibri Light"/>
          <w:sz w:val="18"/>
          <w:szCs w:val="18"/>
        </w:rPr>
        <w:t>tyto trestné činy hospodářské:</w:t>
      </w:r>
    </w:p>
    <w:p w14:paraId="3B952300" w14:textId="77777777" w:rsidR="00110927" w:rsidRPr="003B407E" w:rsidRDefault="00110927" w:rsidP="00110927">
      <w:pPr>
        <w:pStyle w:val="Odstavecseseznamem"/>
        <w:numPr>
          <w:ilvl w:val="0"/>
          <w:numId w:val="12"/>
        </w:numPr>
        <w:suppressAutoHyphens/>
        <w:spacing w:line="276" w:lineRule="auto"/>
        <w:ind w:left="1276" w:hanging="283"/>
        <w:contextualSpacing/>
        <w:jc w:val="both"/>
        <w:rPr>
          <w:rFonts w:ascii="Calibri Light" w:hAnsi="Calibri Light" w:cs="Calibri Light"/>
          <w:sz w:val="18"/>
          <w:szCs w:val="18"/>
        </w:rPr>
      </w:pPr>
      <w:r w:rsidRPr="003B407E">
        <w:rPr>
          <w:rFonts w:ascii="Calibri Light" w:hAnsi="Calibri Light" w:cs="Calibri Light"/>
          <w:sz w:val="18"/>
          <w:szCs w:val="18"/>
        </w:rPr>
        <w:t>zneužití informace a postavení v obchodním styku,</w:t>
      </w:r>
    </w:p>
    <w:p w14:paraId="636C8CA4" w14:textId="77777777" w:rsidR="00110927" w:rsidRPr="003B407E" w:rsidRDefault="00110927" w:rsidP="00110927">
      <w:pPr>
        <w:pStyle w:val="Odstavecseseznamem"/>
        <w:numPr>
          <w:ilvl w:val="0"/>
          <w:numId w:val="12"/>
        </w:numPr>
        <w:suppressAutoHyphens/>
        <w:spacing w:line="276" w:lineRule="auto"/>
        <w:ind w:left="1276" w:hanging="283"/>
        <w:contextualSpacing/>
        <w:jc w:val="both"/>
        <w:rPr>
          <w:rFonts w:ascii="Calibri Light" w:hAnsi="Calibri Light" w:cs="Calibri Light"/>
          <w:sz w:val="18"/>
          <w:szCs w:val="18"/>
        </w:rPr>
      </w:pPr>
      <w:r w:rsidRPr="003B407E">
        <w:rPr>
          <w:rFonts w:ascii="Calibri Light" w:hAnsi="Calibri Light" w:cs="Calibri Light"/>
          <w:sz w:val="18"/>
          <w:szCs w:val="18"/>
        </w:rPr>
        <w:t>sjednání výhody při zadání veřejné zakázky, při veřejné soutěži a veřejné dražbě,</w:t>
      </w:r>
    </w:p>
    <w:p w14:paraId="565C6105" w14:textId="77777777" w:rsidR="00110927" w:rsidRPr="003B407E" w:rsidRDefault="00110927" w:rsidP="00110927">
      <w:pPr>
        <w:pStyle w:val="Odstavecseseznamem"/>
        <w:numPr>
          <w:ilvl w:val="0"/>
          <w:numId w:val="12"/>
        </w:numPr>
        <w:suppressAutoHyphens/>
        <w:spacing w:line="276" w:lineRule="auto"/>
        <w:ind w:left="1276" w:hanging="283"/>
        <w:contextualSpacing/>
        <w:jc w:val="both"/>
        <w:rPr>
          <w:rFonts w:ascii="Calibri Light" w:hAnsi="Calibri Light" w:cs="Calibri Light"/>
          <w:sz w:val="18"/>
          <w:szCs w:val="18"/>
        </w:rPr>
      </w:pPr>
      <w:r w:rsidRPr="003B407E">
        <w:rPr>
          <w:rFonts w:ascii="Calibri Light" w:hAnsi="Calibri Light" w:cs="Calibri Light"/>
          <w:sz w:val="18"/>
          <w:szCs w:val="18"/>
        </w:rPr>
        <w:t>pletichy při zadání veřejné zakázky a při veřejné soutěži,</w:t>
      </w:r>
    </w:p>
    <w:p w14:paraId="3102D6CE" w14:textId="77777777" w:rsidR="00110927" w:rsidRPr="003B407E" w:rsidRDefault="00110927" w:rsidP="00110927">
      <w:pPr>
        <w:pStyle w:val="Odstavecseseznamem"/>
        <w:numPr>
          <w:ilvl w:val="0"/>
          <w:numId w:val="12"/>
        </w:numPr>
        <w:suppressAutoHyphens/>
        <w:spacing w:line="276" w:lineRule="auto"/>
        <w:ind w:left="1276" w:hanging="283"/>
        <w:contextualSpacing/>
        <w:jc w:val="both"/>
        <w:rPr>
          <w:rFonts w:ascii="Calibri Light" w:hAnsi="Calibri Light" w:cs="Calibri Light"/>
          <w:sz w:val="18"/>
          <w:szCs w:val="18"/>
        </w:rPr>
      </w:pPr>
      <w:r w:rsidRPr="003B407E">
        <w:rPr>
          <w:rFonts w:ascii="Calibri Light" w:hAnsi="Calibri Light" w:cs="Calibri Light"/>
          <w:sz w:val="18"/>
          <w:szCs w:val="18"/>
        </w:rPr>
        <w:t>pletichy při veřejné dražbě,</w:t>
      </w:r>
    </w:p>
    <w:p w14:paraId="54F77C72" w14:textId="77777777" w:rsidR="00110927" w:rsidRPr="003B407E" w:rsidRDefault="00110927" w:rsidP="00110927">
      <w:pPr>
        <w:pStyle w:val="Odstavecseseznamem"/>
        <w:numPr>
          <w:ilvl w:val="0"/>
          <w:numId w:val="12"/>
        </w:numPr>
        <w:suppressAutoHyphens/>
        <w:spacing w:line="276" w:lineRule="auto"/>
        <w:ind w:left="1276" w:hanging="283"/>
        <w:contextualSpacing/>
        <w:jc w:val="both"/>
        <w:rPr>
          <w:rFonts w:ascii="Calibri Light" w:hAnsi="Calibri Light" w:cs="Calibri Light"/>
          <w:sz w:val="18"/>
          <w:szCs w:val="18"/>
        </w:rPr>
      </w:pPr>
      <w:r w:rsidRPr="003B407E">
        <w:rPr>
          <w:rFonts w:ascii="Calibri Light" w:hAnsi="Calibri Light" w:cs="Calibri Light"/>
          <w:sz w:val="18"/>
          <w:szCs w:val="18"/>
        </w:rPr>
        <w:t>poškození finančních zájmů Evropské unie,</w:t>
      </w:r>
    </w:p>
    <w:p w14:paraId="356DF290" w14:textId="77777777" w:rsidR="00110927" w:rsidRPr="003B407E" w:rsidRDefault="00110927" w:rsidP="00110927">
      <w:pPr>
        <w:pStyle w:val="Odstavecseseznamem"/>
        <w:numPr>
          <w:ilvl w:val="0"/>
          <w:numId w:val="10"/>
        </w:numPr>
        <w:suppressAutoHyphens/>
        <w:spacing w:line="276" w:lineRule="auto"/>
        <w:ind w:left="993" w:hanging="426"/>
        <w:contextualSpacing/>
        <w:jc w:val="both"/>
        <w:rPr>
          <w:rFonts w:ascii="Calibri Light" w:hAnsi="Calibri Light" w:cs="Calibri Light"/>
          <w:sz w:val="18"/>
          <w:szCs w:val="18"/>
        </w:rPr>
      </w:pPr>
      <w:r w:rsidRPr="003B407E">
        <w:rPr>
          <w:rFonts w:ascii="Calibri Light" w:hAnsi="Calibri Light" w:cs="Calibri Light"/>
          <w:sz w:val="18"/>
          <w:szCs w:val="18"/>
        </w:rPr>
        <w:t>trestné činy obecně nebezpečné,</w:t>
      </w:r>
    </w:p>
    <w:p w14:paraId="55FF4D49" w14:textId="77777777" w:rsidR="00110927" w:rsidRPr="003B407E" w:rsidRDefault="00110927" w:rsidP="00110927">
      <w:pPr>
        <w:pStyle w:val="Odstavecseseznamem"/>
        <w:numPr>
          <w:ilvl w:val="0"/>
          <w:numId w:val="10"/>
        </w:numPr>
        <w:suppressAutoHyphens/>
        <w:spacing w:line="276" w:lineRule="auto"/>
        <w:ind w:left="993" w:hanging="426"/>
        <w:contextualSpacing/>
        <w:jc w:val="both"/>
        <w:rPr>
          <w:rFonts w:ascii="Calibri Light" w:hAnsi="Calibri Light" w:cs="Calibri Light"/>
          <w:sz w:val="18"/>
          <w:szCs w:val="18"/>
        </w:rPr>
      </w:pPr>
      <w:r w:rsidRPr="003B407E">
        <w:rPr>
          <w:rFonts w:ascii="Calibri Light" w:hAnsi="Calibri Light" w:cs="Calibri Light"/>
          <w:sz w:val="18"/>
          <w:szCs w:val="18"/>
        </w:rPr>
        <w:t>trestné činy proti České republice, cizímu státu a mezinárodní organizaci,</w:t>
      </w:r>
    </w:p>
    <w:p w14:paraId="3E44D498" w14:textId="77777777" w:rsidR="00110927" w:rsidRPr="003B407E" w:rsidRDefault="00110927" w:rsidP="00110927">
      <w:pPr>
        <w:pStyle w:val="Odstavecseseznamem"/>
        <w:numPr>
          <w:ilvl w:val="0"/>
          <w:numId w:val="10"/>
        </w:numPr>
        <w:suppressAutoHyphens/>
        <w:spacing w:line="276" w:lineRule="auto"/>
        <w:ind w:left="993" w:hanging="426"/>
        <w:contextualSpacing/>
        <w:jc w:val="both"/>
        <w:rPr>
          <w:rFonts w:ascii="Calibri Light" w:hAnsi="Calibri Light" w:cs="Calibri Light"/>
          <w:sz w:val="18"/>
          <w:szCs w:val="18"/>
        </w:rPr>
      </w:pPr>
      <w:r w:rsidRPr="003B407E">
        <w:rPr>
          <w:rFonts w:ascii="Calibri Light" w:hAnsi="Calibri Light" w:cs="Calibri Light"/>
          <w:sz w:val="18"/>
          <w:szCs w:val="18"/>
        </w:rPr>
        <w:t>tyto trestné činy proti pořádku ve věcech veřejných</w:t>
      </w:r>
    </w:p>
    <w:p w14:paraId="719C9459" w14:textId="77777777" w:rsidR="00110927" w:rsidRPr="003B407E" w:rsidRDefault="00110927" w:rsidP="00110927">
      <w:pPr>
        <w:pStyle w:val="Odstavecseseznamem"/>
        <w:numPr>
          <w:ilvl w:val="0"/>
          <w:numId w:val="13"/>
        </w:numPr>
        <w:suppressAutoHyphens/>
        <w:spacing w:line="276" w:lineRule="auto"/>
        <w:ind w:left="1276" w:hanging="283"/>
        <w:contextualSpacing/>
        <w:jc w:val="both"/>
        <w:rPr>
          <w:rFonts w:ascii="Calibri Light" w:hAnsi="Calibri Light" w:cs="Calibri Light"/>
          <w:sz w:val="18"/>
          <w:szCs w:val="18"/>
        </w:rPr>
      </w:pPr>
      <w:r w:rsidRPr="003B407E">
        <w:rPr>
          <w:rFonts w:ascii="Calibri Light" w:hAnsi="Calibri Light" w:cs="Calibri Light"/>
          <w:sz w:val="18"/>
          <w:szCs w:val="18"/>
        </w:rPr>
        <w:lastRenderedPageBreak/>
        <w:t>trestné činy proti výkonu pravomoci orgánu veřejné moci a úřední osoby,</w:t>
      </w:r>
    </w:p>
    <w:p w14:paraId="1EF3FEF7" w14:textId="77777777" w:rsidR="00110927" w:rsidRPr="003B407E" w:rsidRDefault="00110927" w:rsidP="00110927">
      <w:pPr>
        <w:pStyle w:val="Odstavecseseznamem"/>
        <w:numPr>
          <w:ilvl w:val="0"/>
          <w:numId w:val="13"/>
        </w:numPr>
        <w:suppressAutoHyphens/>
        <w:spacing w:line="276" w:lineRule="auto"/>
        <w:ind w:left="1276" w:hanging="283"/>
        <w:contextualSpacing/>
        <w:jc w:val="both"/>
        <w:rPr>
          <w:rFonts w:ascii="Calibri Light" w:hAnsi="Calibri Light" w:cs="Calibri Light"/>
          <w:sz w:val="18"/>
          <w:szCs w:val="18"/>
        </w:rPr>
      </w:pPr>
      <w:r w:rsidRPr="003B407E">
        <w:rPr>
          <w:rFonts w:ascii="Calibri Light" w:hAnsi="Calibri Light" w:cs="Calibri Light"/>
          <w:sz w:val="18"/>
          <w:szCs w:val="18"/>
        </w:rPr>
        <w:t>trestné činy úředních osob,</w:t>
      </w:r>
    </w:p>
    <w:p w14:paraId="1188FB1D" w14:textId="77777777" w:rsidR="00110927" w:rsidRPr="003B407E" w:rsidRDefault="00110927" w:rsidP="00110927">
      <w:pPr>
        <w:pStyle w:val="Odstavecseseznamem"/>
        <w:numPr>
          <w:ilvl w:val="0"/>
          <w:numId w:val="13"/>
        </w:numPr>
        <w:suppressAutoHyphens/>
        <w:spacing w:line="276" w:lineRule="auto"/>
        <w:ind w:left="1276" w:hanging="283"/>
        <w:contextualSpacing/>
        <w:jc w:val="both"/>
        <w:rPr>
          <w:rFonts w:ascii="Calibri Light" w:hAnsi="Calibri Light" w:cs="Calibri Light"/>
          <w:sz w:val="18"/>
          <w:szCs w:val="18"/>
        </w:rPr>
      </w:pPr>
      <w:r w:rsidRPr="003B407E">
        <w:rPr>
          <w:rFonts w:ascii="Calibri Light" w:hAnsi="Calibri Light" w:cs="Calibri Light"/>
          <w:sz w:val="18"/>
          <w:szCs w:val="18"/>
        </w:rPr>
        <w:t>úplatkářství,</w:t>
      </w:r>
    </w:p>
    <w:p w14:paraId="4F162F8C" w14:textId="77777777" w:rsidR="00110927" w:rsidRPr="003B407E" w:rsidRDefault="00110927" w:rsidP="00110927">
      <w:pPr>
        <w:pStyle w:val="Odstavecseseznamem"/>
        <w:numPr>
          <w:ilvl w:val="0"/>
          <w:numId w:val="13"/>
        </w:numPr>
        <w:suppressAutoHyphens/>
        <w:spacing w:line="276" w:lineRule="auto"/>
        <w:ind w:left="1276" w:hanging="283"/>
        <w:contextualSpacing/>
        <w:jc w:val="both"/>
        <w:rPr>
          <w:rFonts w:ascii="Calibri Light" w:hAnsi="Calibri Light" w:cs="Calibri Light"/>
          <w:sz w:val="18"/>
          <w:szCs w:val="18"/>
        </w:rPr>
      </w:pPr>
      <w:r w:rsidRPr="003B407E">
        <w:rPr>
          <w:rFonts w:ascii="Calibri Light" w:hAnsi="Calibri Light" w:cs="Calibri Light"/>
          <w:sz w:val="18"/>
          <w:szCs w:val="18"/>
        </w:rPr>
        <w:t>jiná rušení činnosti orgánu veřejné moci.</w:t>
      </w:r>
    </w:p>
    <w:p w14:paraId="212AE78D" w14:textId="77777777" w:rsidR="00110927" w:rsidRPr="003B407E" w:rsidRDefault="00110927" w:rsidP="00110927">
      <w:pPr>
        <w:pStyle w:val="Odstavecseseznamem"/>
        <w:numPr>
          <w:ilvl w:val="0"/>
          <w:numId w:val="9"/>
        </w:numPr>
        <w:suppressAutoHyphens/>
        <w:spacing w:before="60" w:line="276" w:lineRule="auto"/>
        <w:ind w:left="568" w:hanging="284"/>
        <w:jc w:val="both"/>
        <w:rPr>
          <w:rFonts w:ascii="Calibri Light" w:hAnsi="Calibri Light" w:cs="Calibri Light"/>
          <w:sz w:val="18"/>
          <w:szCs w:val="18"/>
        </w:rPr>
      </w:pPr>
      <w:r w:rsidRPr="003B407E">
        <w:rPr>
          <w:rFonts w:ascii="Calibri Light" w:hAnsi="Calibri Light" w:cs="Calibri Light"/>
          <w:sz w:val="18"/>
          <w:szCs w:val="18"/>
        </w:rPr>
        <w:t>nemá v České republice nebo v zemi svého sídla v evidenci daní zachycen splatný daňový nedoplatek,</w:t>
      </w:r>
    </w:p>
    <w:p w14:paraId="0601CFF6" w14:textId="77777777" w:rsidR="00110927" w:rsidRPr="003B407E" w:rsidRDefault="00110927" w:rsidP="00110927">
      <w:pPr>
        <w:pStyle w:val="Odstavecseseznamem"/>
        <w:numPr>
          <w:ilvl w:val="0"/>
          <w:numId w:val="9"/>
        </w:numPr>
        <w:suppressAutoHyphens/>
        <w:spacing w:before="60" w:line="276" w:lineRule="auto"/>
        <w:ind w:left="568" w:hanging="284"/>
        <w:jc w:val="both"/>
        <w:rPr>
          <w:rFonts w:ascii="Calibri Light" w:hAnsi="Calibri Light" w:cs="Calibri Light"/>
          <w:sz w:val="18"/>
          <w:szCs w:val="18"/>
        </w:rPr>
      </w:pPr>
      <w:r w:rsidRPr="003B407E">
        <w:rPr>
          <w:rFonts w:ascii="Calibri Light" w:hAnsi="Calibri Light" w:cs="Calibri Light"/>
          <w:sz w:val="18"/>
          <w:szCs w:val="18"/>
        </w:rPr>
        <w:t>nemá v České republice nebo v zemi svého sídla splatný nedoplatek na pojistném nebo na penále na veřejné zdravotní pojištění,</w:t>
      </w:r>
    </w:p>
    <w:p w14:paraId="0E93CBA4" w14:textId="77777777" w:rsidR="00110927" w:rsidRPr="003B407E" w:rsidRDefault="00110927" w:rsidP="00110927">
      <w:pPr>
        <w:pStyle w:val="Odstavecseseznamem"/>
        <w:numPr>
          <w:ilvl w:val="0"/>
          <w:numId w:val="9"/>
        </w:numPr>
        <w:suppressAutoHyphens/>
        <w:spacing w:before="60" w:line="276" w:lineRule="auto"/>
        <w:ind w:left="568" w:hanging="284"/>
        <w:jc w:val="both"/>
        <w:rPr>
          <w:rFonts w:ascii="Calibri Light" w:hAnsi="Calibri Light" w:cs="Calibri Light"/>
          <w:sz w:val="18"/>
          <w:szCs w:val="18"/>
        </w:rPr>
      </w:pPr>
      <w:r w:rsidRPr="003B407E">
        <w:rPr>
          <w:rFonts w:ascii="Calibri Light" w:hAnsi="Calibri Light" w:cs="Calibri Light"/>
          <w:sz w:val="18"/>
          <w:szCs w:val="18"/>
        </w:rPr>
        <w:t>nemá v České republice nebo v zemi svého sídla splatný nedoplatek na pojistném nebo na penále na sociální zabezpečení a příspěvku na státní politiku zaměstnanosti,</w:t>
      </w:r>
    </w:p>
    <w:p w14:paraId="50FE7A5F" w14:textId="4098145C" w:rsidR="00110927" w:rsidRPr="003B407E" w:rsidRDefault="00110927" w:rsidP="00822E39">
      <w:pPr>
        <w:pStyle w:val="Odstnesl"/>
        <w:spacing w:before="120"/>
        <w:ind w:left="0"/>
        <w:rPr>
          <w:rFonts w:ascii="Calibri Light" w:hAnsi="Calibri Light" w:cs="Calibri Light"/>
          <w:sz w:val="18"/>
          <w:szCs w:val="18"/>
        </w:rPr>
      </w:pPr>
      <w:r w:rsidRPr="003B407E">
        <w:rPr>
          <w:rFonts w:ascii="Calibri Light" w:hAnsi="Calibri Light" w:cs="Calibri Light"/>
          <w:sz w:val="18"/>
          <w:szCs w:val="18"/>
        </w:rPr>
        <w:t>není v likvidaci</w:t>
      </w:r>
      <w:r w:rsidRPr="003B407E">
        <w:rPr>
          <w:rStyle w:val="Znakapoznpodarou"/>
          <w:rFonts w:ascii="Calibri Light" w:hAnsi="Calibri Light" w:cs="Calibri Light"/>
          <w:sz w:val="18"/>
          <w:szCs w:val="18"/>
        </w:rPr>
        <w:footnoteReference w:id="1"/>
      </w:r>
      <w:r w:rsidRPr="003B407E">
        <w:rPr>
          <w:rFonts w:ascii="Calibri Light" w:hAnsi="Calibri Light" w:cs="Calibri Light"/>
          <w:sz w:val="18"/>
          <w:szCs w:val="18"/>
        </w:rPr>
        <w:t>, proti němuž nebylo vydáno rozhodnutí o úpadku</w:t>
      </w:r>
      <w:r w:rsidRPr="003B407E">
        <w:rPr>
          <w:rStyle w:val="Znakapoznpodarou"/>
          <w:rFonts w:ascii="Calibri Light" w:hAnsi="Calibri Light" w:cs="Calibri Light"/>
          <w:sz w:val="18"/>
          <w:szCs w:val="18"/>
        </w:rPr>
        <w:footnoteReference w:id="2"/>
      </w:r>
      <w:r w:rsidRPr="003B407E">
        <w:rPr>
          <w:rFonts w:ascii="Calibri Light" w:hAnsi="Calibri Light" w:cs="Calibri Light"/>
          <w:sz w:val="18"/>
          <w:szCs w:val="18"/>
        </w:rPr>
        <w:t>, vůči němuž nebyla nařízena nucená správa podle jiného právního předpisu</w:t>
      </w:r>
      <w:r w:rsidRPr="003B407E">
        <w:rPr>
          <w:rStyle w:val="Znakapoznpodarou"/>
          <w:rFonts w:ascii="Calibri Light" w:hAnsi="Calibri Light" w:cs="Calibri Light"/>
          <w:sz w:val="18"/>
          <w:szCs w:val="18"/>
        </w:rPr>
        <w:footnoteReference w:id="3"/>
      </w:r>
      <w:r w:rsidRPr="003B407E">
        <w:rPr>
          <w:rFonts w:ascii="Calibri Light" w:hAnsi="Calibri Light" w:cs="Calibri Light"/>
          <w:sz w:val="18"/>
          <w:szCs w:val="18"/>
        </w:rPr>
        <w:t xml:space="preserve"> nebo v obdobné situaci podle právního řádu země sídla dodavatele.</w:t>
      </w:r>
    </w:p>
    <w:p w14:paraId="597F74A9" w14:textId="77777777" w:rsidR="00FF7BAE" w:rsidRPr="003B407E" w:rsidRDefault="00FF7BAE" w:rsidP="00110927">
      <w:pPr>
        <w:pStyle w:val="Odstnesl"/>
        <w:suppressAutoHyphens/>
        <w:ind w:left="1276" w:hanging="284"/>
        <w:contextualSpacing/>
        <w:rPr>
          <w:rFonts w:ascii="Calibri Light" w:hAnsi="Calibri Light" w:cs="Calibri Light"/>
          <w:sz w:val="18"/>
          <w:szCs w:val="18"/>
        </w:rPr>
      </w:pPr>
    </w:p>
    <w:p w14:paraId="746E988F" w14:textId="667AE8EA" w:rsidR="00110927" w:rsidRPr="005F6A94" w:rsidRDefault="00110927" w:rsidP="00110927">
      <w:pPr>
        <w:pStyle w:val="Nadpis2"/>
        <w:framePr w:wrap="notBeside"/>
        <w:rPr>
          <w:rFonts w:ascii="Calibri Light" w:hAnsi="Calibri Light" w:cs="Calibri Light"/>
          <w:bCs/>
        </w:rPr>
      </w:pPr>
      <w:r w:rsidRPr="005F6A94">
        <w:rPr>
          <w:rFonts w:ascii="Calibri Light" w:hAnsi="Calibri Light" w:cs="Calibri Light"/>
          <w:bCs/>
        </w:rPr>
        <w:t>prohlášení k profesní způsobilosti</w:t>
      </w:r>
    </w:p>
    <w:p w14:paraId="67FE0332" w14:textId="77777777" w:rsidR="00110927" w:rsidRPr="003B407E" w:rsidRDefault="00110927" w:rsidP="005F6A94">
      <w:pPr>
        <w:pStyle w:val="Zkladntextodsazen3"/>
        <w:spacing w:before="240" w:after="0"/>
        <w:ind w:left="0"/>
        <w:jc w:val="both"/>
        <w:rPr>
          <w:rFonts w:ascii="Calibri Light" w:hAnsi="Calibri Light" w:cs="Calibri Light"/>
          <w:sz w:val="18"/>
          <w:szCs w:val="18"/>
        </w:rPr>
      </w:pPr>
      <w:r w:rsidRPr="003B407E">
        <w:rPr>
          <w:rFonts w:ascii="Calibri Light" w:hAnsi="Calibri Light" w:cs="Calibri Light"/>
          <w:sz w:val="18"/>
          <w:szCs w:val="18"/>
        </w:rPr>
        <w:t>Dodavatel čestné prohlašuje, že je profesně způsobilý k plnění veřejné zakázky v rozsahu § 77 odst. 1 a 2 písm. a) zákona, neboť</w:t>
      </w:r>
    </w:p>
    <w:p w14:paraId="16CD7F0A" w14:textId="77777777" w:rsidR="00110927" w:rsidRPr="003B407E" w:rsidRDefault="00110927" w:rsidP="004562B2">
      <w:pPr>
        <w:pStyle w:val="Zkladntextodsazen3"/>
        <w:spacing w:after="0"/>
        <w:ind w:left="709" w:hanging="425"/>
        <w:jc w:val="both"/>
        <w:rPr>
          <w:rFonts w:ascii="Calibri Light" w:hAnsi="Calibri Light" w:cs="Calibri Light"/>
          <w:sz w:val="18"/>
          <w:szCs w:val="18"/>
        </w:rPr>
      </w:pPr>
      <w:r w:rsidRPr="003B407E">
        <w:rPr>
          <w:rFonts w:ascii="Calibri Light" w:hAnsi="Calibri Light" w:cs="Calibri Light"/>
          <w:sz w:val="18"/>
          <w:szCs w:val="18"/>
        </w:rPr>
        <w:t>a)</w:t>
      </w:r>
      <w:r w:rsidRPr="003B407E">
        <w:rPr>
          <w:rFonts w:ascii="Calibri Light" w:hAnsi="Calibri Light" w:cs="Calibri Light"/>
          <w:sz w:val="18"/>
          <w:szCs w:val="18"/>
        </w:rPr>
        <w:tab/>
        <w:t>je zapsán v obchodním rejstříku nebo jiné obdobné evidenci, pokud právní předpis zápis do takové evidence vyžaduje.</w:t>
      </w:r>
    </w:p>
    <w:p w14:paraId="3DB93E99" w14:textId="126644E6" w:rsidR="00DE68C8" w:rsidRPr="003B407E" w:rsidRDefault="00110927" w:rsidP="00DE68C8">
      <w:pPr>
        <w:ind w:left="709" w:hanging="425"/>
        <w:jc w:val="both"/>
        <w:rPr>
          <w:rFonts w:ascii="Calibri Light" w:hAnsi="Calibri Light" w:cs="Calibri Light"/>
          <w:sz w:val="18"/>
          <w:szCs w:val="18"/>
          <w:lang w:eastAsia="cs-CZ"/>
        </w:rPr>
      </w:pPr>
      <w:r w:rsidRPr="003B407E">
        <w:rPr>
          <w:rFonts w:ascii="Calibri Light" w:hAnsi="Calibri Light" w:cs="Calibri Light"/>
          <w:sz w:val="18"/>
          <w:szCs w:val="18"/>
        </w:rPr>
        <w:t>b)</w:t>
      </w:r>
      <w:r w:rsidRPr="003B407E">
        <w:rPr>
          <w:rFonts w:ascii="Calibri Light" w:hAnsi="Calibri Light" w:cs="Calibri Light"/>
          <w:sz w:val="18"/>
          <w:szCs w:val="18"/>
        </w:rPr>
        <w:tab/>
      </w:r>
      <w:r w:rsidR="00DE68C8" w:rsidRPr="003B407E">
        <w:rPr>
          <w:rFonts w:ascii="Calibri Light" w:hAnsi="Calibri Light" w:cs="Calibri Light"/>
          <w:sz w:val="18"/>
          <w:szCs w:val="18"/>
        </w:rPr>
        <w:t>j</w:t>
      </w:r>
      <w:r w:rsidRPr="003B407E">
        <w:rPr>
          <w:rFonts w:ascii="Calibri Light" w:hAnsi="Calibri Light" w:cs="Calibri Light"/>
          <w:sz w:val="18"/>
          <w:szCs w:val="18"/>
        </w:rPr>
        <w:t>e oprávněn podnikat v rozsahu odpovídajícímu předmětu veřejné zakázky, pokud jiné právní předpisy takové oprávnění vyžadují (např. výpis z živnostenského rejstříku či obdobná licence).</w:t>
      </w:r>
      <w:r w:rsidR="00DE68C8" w:rsidRPr="003B407E">
        <w:rPr>
          <w:rFonts w:ascii="Calibri Light" w:hAnsi="Calibri Light" w:cs="Calibri Light"/>
          <w:sz w:val="18"/>
          <w:szCs w:val="18"/>
        </w:rPr>
        <w:t xml:space="preserve"> </w:t>
      </w:r>
      <w:r w:rsidR="00DE68C8" w:rsidRPr="0091412F">
        <w:rPr>
          <w:rFonts w:ascii="Calibri Light" w:hAnsi="Calibri Light" w:cs="Calibri Light"/>
          <w:b/>
          <w:bCs/>
          <w:sz w:val="18"/>
          <w:szCs w:val="18"/>
          <w:lang w:eastAsia="cs-CZ"/>
        </w:rPr>
        <w:t>Předmět podnikání</w:t>
      </w:r>
      <w:r w:rsidR="00DE68C8" w:rsidRPr="003B407E">
        <w:rPr>
          <w:rFonts w:ascii="Calibri Light" w:hAnsi="Calibri Light" w:cs="Calibri Light"/>
          <w:sz w:val="18"/>
          <w:szCs w:val="18"/>
          <w:lang w:eastAsia="cs-CZ"/>
        </w:rPr>
        <w:t xml:space="preserve"> – Výroba, obchod a služby neuvedené v přílohách 1 až 3 živnostenského zákona.</w:t>
      </w:r>
    </w:p>
    <w:p w14:paraId="786DEC4A" w14:textId="77777777" w:rsidR="00DE68C8" w:rsidRPr="003B407E" w:rsidRDefault="00DE68C8" w:rsidP="00DE68C8">
      <w:pPr>
        <w:ind w:left="709" w:hanging="425"/>
        <w:jc w:val="both"/>
        <w:rPr>
          <w:rFonts w:ascii="Calibri Light" w:hAnsi="Calibri Light" w:cs="Calibri Light"/>
          <w:sz w:val="18"/>
          <w:szCs w:val="18"/>
          <w:lang w:eastAsia="cs-CZ"/>
        </w:rPr>
      </w:pPr>
    </w:p>
    <w:p w14:paraId="104022A7" w14:textId="77777777" w:rsidR="00110927" w:rsidRDefault="00110927" w:rsidP="004562B2">
      <w:pPr>
        <w:pStyle w:val="Zkladntextodsazen3"/>
        <w:ind w:left="0"/>
        <w:jc w:val="both"/>
        <w:rPr>
          <w:rFonts w:ascii="Calibri Light" w:hAnsi="Calibri Light" w:cs="Calibri Light"/>
          <w:sz w:val="18"/>
          <w:szCs w:val="18"/>
        </w:rPr>
      </w:pPr>
      <w:r w:rsidRPr="003B407E">
        <w:rPr>
          <w:rFonts w:ascii="Calibri Light" w:hAnsi="Calibri Light" w:cs="Calibri Light"/>
          <w:sz w:val="18"/>
          <w:szCs w:val="18"/>
        </w:rPr>
        <w:t>Při prokazování kvalifikace se uplatní také obecná pravidla vztahující se k předkládání dokladů obsažená v § 45 ZZVZ. Dodavatel je oprávněn předložit jiný rovnocenný doklad, není-li z důvodů, které mu nelze přičítat, schopen předložit zadavatelem požadovaný doklad. Toto pravidlo se tak uplatní především v situacích, kdy se jednotlivá oprávnění k podnikání „překrývají“ a oprávnění k provádění jedné činnosti je tak možno prokázat prostřednictvím různých dokladů o oprávnění k podnikání. Možnost předložit jiný rovnocenný doklad vyplývá přímo z ustanovení § 45 odst. 2 ZZVZ.</w:t>
      </w:r>
    </w:p>
    <w:p w14:paraId="55765653" w14:textId="77777777" w:rsidR="0091412F" w:rsidRPr="003B407E" w:rsidRDefault="0091412F" w:rsidP="004562B2">
      <w:pPr>
        <w:pStyle w:val="Zkladntextodsazen3"/>
        <w:ind w:left="0"/>
        <w:jc w:val="both"/>
        <w:rPr>
          <w:rFonts w:ascii="Calibri Light" w:hAnsi="Calibri Light" w:cs="Calibri Light"/>
          <w:sz w:val="18"/>
          <w:szCs w:val="18"/>
        </w:rPr>
      </w:pPr>
    </w:p>
    <w:tbl>
      <w:tblPr>
        <w:tblStyle w:val="Mkatabulky"/>
        <w:tblW w:w="0" w:type="auto"/>
        <w:tblInd w:w="108" w:type="dxa"/>
        <w:tblLook w:val="04A0" w:firstRow="1" w:lastRow="0" w:firstColumn="1" w:lastColumn="0" w:noHBand="0" w:noVBand="1"/>
      </w:tblPr>
      <w:tblGrid>
        <w:gridCol w:w="4296"/>
        <w:gridCol w:w="4658"/>
      </w:tblGrid>
      <w:tr w:rsidR="004E3A47" w:rsidRPr="00CD52C3" w14:paraId="59C39799" w14:textId="77777777" w:rsidTr="000A5AF9">
        <w:tc>
          <w:tcPr>
            <w:tcW w:w="9180" w:type="dxa"/>
            <w:gridSpan w:val="2"/>
            <w:shd w:val="clear" w:color="auto" w:fill="D9D9D9" w:themeFill="background1" w:themeFillShade="D9"/>
          </w:tcPr>
          <w:p w14:paraId="6CCB9943" w14:textId="1D9744BA" w:rsidR="004E3A47" w:rsidRPr="00CD52C3" w:rsidRDefault="004E3A47" w:rsidP="00155B72">
            <w:pPr>
              <w:pStyle w:val="Zkladntextodsazen3"/>
              <w:tabs>
                <w:tab w:val="left" w:pos="0"/>
              </w:tabs>
              <w:ind w:left="0"/>
              <w:jc w:val="both"/>
              <w:rPr>
                <w:rFonts w:ascii="Calibri Light" w:hAnsi="Calibri Light" w:cs="Calibri Light"/>
                <w:b/>
                <w:bCs/>
                <w:sz w:val="20"/>
                <w:szCs w:val="20"/>
              </w:rPr>
            </w:pPr>
            <w:r w:rsidRPr="00CD52C3">
              <w:rPr>
                <w:rFonts w:ascii="Calibri Light" w:hAnsi="Calibri Light" w:cs="Calibri Light"/>
                <w:b/>
                <w:bCs/>
                <w:sz w:val="20"/>
                <w:szCs w:val="20"/>
              </w:rPr>
              <w:t>EVIDENCE PODNIKÁNÍ</w:t>
            </w:r>
          </w:p>
        </w:tc>
      </w:tr>
      <w:tr w:rsidR="00DE68C8" w:rsidRPr="003B407E" w14:paraId="771131E6" w14:textId="77777777" w:rsidTr="00383BE9">
        <w:tc>
          <w:tcPr>
            <w:tcW w:w="4395" w:type="dxa"/>
            <w:shd w:val="clear" w:color="auto" w:fill="F2F2F2" w:themeFill="background1" w:themeFillShade="F2"/>
          </w:tcPr>
          <w:p w14:paraId="203B894A" w14:textId="60144736" w:rsidR="00DE68C8" w:rsidRPr="003B407E" w:rsidRDefault="00DE68C8" w:rsidP="00155B72">
            <w:pPr>
              <w:pStyle w:val="Zkladntextodsazen3"/>
              <w:tabs>
                <w:tab w:val="left" w:pos="0"/>
              </w:tabs>
              <w:ind w:left="0"/>
              <w:jc w:val="both"/>
              <w:rPr>
                <w:rFonts w:ascii="Calibri Light" w:hAnsi="Calibri Light" w:cs="Calibri Light"/>
                <w:sz w:val="18"/>
                <w:szCs w:val="18"/>
              </w:rPr>
            </w:pPr>
            <w:r w:rsidRPr="003B407E">
              <w:rPr>
                <w:rFonts w:ascii="Calibri Light" w:hAnsi="Calibri Light" w:cs="Calibri Light"/>
                <w:sz w:val="18"/>
                <w:szCs w:val="18"/>
              </w:rPr>
              <w:t>Zapsán v obchodním rejstříku</w:t>
            </w:r>
          </w:p>
        </w:tc>
        <w:tc>
          <w:tcPr>
            <w:tcW w:w="4785" w:type="dxa"/>
          </w:tcPr>
          <w:p w14:paraId="270E9FB2" w14:textId="5D7B0483" w:rsidR="00DE68C8" w:rsidRPr="003B407E" w:rsidRDefault="004562B2" w:rsidP="00155B72">
            <w:pPr>
              <w:pStyle w:val="Zkladntextodsazen3"/>
              <w:tabs>
                <w:tab w:val="left" w:pos="0"/>
              </w:tabs>
              <w:ind w:left="0"/>
              <w:jc w:val="both"/>
              <w:rPr>
                <w:rFonts w:ascii="Calibri Light" w:hAnsi="Calibri Light" w:cs="Calibri Light"/>
                <w:sz w:val="18"/>
                <w:szCs w:val="18"/>
              </w:rPr>
            </w:pPr>
            <w:r w:rsidRPr="003B407E">
              <w:rPr>
                <w:rFonts w:ascii="Calibri Light" w:hAnsi="Calibri Light" w:cs="Calibri Light"/>
                <w:sz w:val="18"/>
                <w:szCs w:val="18"/>
              </w:rPr>
              <w:t>Krajský soud, spisová značka</w:t>
            </w:r>
          </w:p>
        </w:tc>
      </w:tr>
      <w:tr w:rsidR="00DE68C8" w:rsidRPr="003B407E" w14:paraId="20763BA8" w14:textId="77777777" w:rsidTr="00383BE9">
        <w:tc>
          <w:tcPr>
            <w:tcW w:w="4395" w:type="dxa"/>
            <w:shd w:val="clear" w:color="auto" w:fill="F2F2F2" w:themeFill="background1" w:themeFillShade="F2"/>
          </w:tcPr>
          <w:p w14:paraId="3C4DE20E" w14:textId="3A767FC7" w:rsidR="00DE68C8" w:rsidRPr="003B407E" w:rsidRDefault="00DE68C8" w:rsidP="00110927">
            <w:pPr>
              <w:pStyle w:val="Zkladntextodsazen3"/>
              <w:tabs>
                <w:tab w:val="left" w:pos="0"/>
              </w:tabs>
              <w:ind w:left="0"/>
              <w:jc w:val="both"/>
              <w:rPr>
                <w:rFonts w:ascii="Calibri Light" w:hAnsi="Calibri Light" w:cs="Calibri Light"/>
                <w:sz w:val="18"/>
                <w:szCs w:val="18"/>
              </w:rPr>
            </w:pPr>
            <w:r w:rsidRPr="003B407E">
              <w:rPr>
                <w:rFonts w:ascii="Calibri Light" w:hAnsi="Calibri Light" w:cs="Calibri Light"/>
                <w:sz w:val="18"/>
                <w:szCs w:val="18"/>
              </w:rPr>
              <w:t xml:space="preserve">Zapsán v živnostenském rejstříku </w:t>
            </w:r>
          </w:p>
        </w:tc>
        <w:tc>
          <w:tcPr>
            <w:tcW w:w="4785" w:type="dxa"/>
          </w:tcPr>
          <w:p w14:paraId="12E619BE" w14:textId="7BEFD2CA" w:rsidR="00DE68C8" w:rsidRPr="003B407E" w:rsidRDefault="00F24715" w:rsidP="00110927">
            <w:pPr>
              <w:pStyle w:val="Zkladntextodsazen3"/>
              <w:tabs>
                <w:tab w:val="left" w:pos="0"/>
              </w:tabs>
              <w:ind w:left="0"/>
              <w:jc w:val="both"/>
              <w:rPr>
                <w:rFonts w:ascii="Calibri Light" w:hAnsi="Calibri Light" w:cs="Calibri Light"/>
                <w:sz w:val="18"/>
                <w:szCs w:val="18"/>
              </w:rPr>
            </w:pPr>
            <w:r w:rsidRPr="003B407E">
              <w:rPr>
                <w:rFonts w:ascii="Calibri Light" w:hAnsi="Calibri Light" w:cs="Calibri Light"/>
                <w:sz w:val="18"/>
                <w:szCs w:val="18"/>
              </w:rPr>
              <w:t>Č. j. ŽÚ, obor podnikání</w:t>
            </w:r>
          </w:p>
        </w:tc>
      </w:tr>
    </w:tbl>
    <w:p w14:paraId="077E242F" w14:textId="2C0ED0B0" w:rsidR="00110927" w:rsidRPr="003B407E" w:rsidRDefault="00110927" w:rsidP="00110927">
      <w:pPr>
        <w:pStyle w:val="Zkladntextodsazen3"/>
        <w:tabs>
          <w:tab w:val="left" w:pos="0"/>
        </w:tabs>
        <w:jc w:val="both"/>
        <w:rPr>
          <w:rFonts w:ascii="Calibri Light" w:hAnsi="Calibri Light" w:cs="Calibri Light"/>
          <w:sz w:val="18"/>
          <w:szCs w:val="18"/>
        </w:rPr>
      </w:pPr>
    </w:p>
    <w:p w14:paraId="05F9773F" w14:textId="6121E3A7" w:rsidR="00076D7D" w:rsidRPr="005F6A94" w:rsidRDefault="00D74D3D" w:rsidP="00D74D3D">
      <w:pPr>
        <w:pStyle w:val="Nadpis2"/>
        <w:framePr w:wrap="notBeside"/>
        <w:rPr>
          <w:rFonts w:ascii="Calibri Light" w:hAnsi="Calibri Light" w:cs="Calibri Light"/>
          <w:bCs/>
        </w:rPr>
      </w:pPr>
      <w:r w:rsidRPr="005F6A94">
        <w:rPr>
          <w:rFonts w:ascii="Calibri Light" w:hAnsi="Calibri Light" w:cs="Calibri Light"/>
          <w:bCs/>
        </w:rPr>
        <w:t>PROHLÁŠENÍ K TECHNICKÉ KVALIFIKACI</w:t>
      </w:r>
    </w:p>
    <w:p w14:paraId="2E3E5C99" w14:textId="1E933576" w:rsidR="00D74D3D" w:rsidRPr="003B407E" w:rsidRDefault="00D74D3D" w:rsidP="005F6A94">
      <w:pPr>
        <w:spacing w:before="240" w:after="120"/>
        <w:jc w:val="both"/>
        <w:rPr>
          <w:rFonts w:ascii="Calibri Light" w:hAnsi="Calibri Light" w:cs="Calibri Light"/>
          <w:sz w:val="18"/>
          <w:szCs w:val="18"/>
        </w:rPr>
      </w:pPr>
      <w:r w:rsidRPr="003B407E">
        <w:rPr>
          <w:rFonts w:ascii="Calibri Light" w:hAnsi="Calibri Light" w:cs="Calibri Light"/>
          <w:sz w:val="18"/>
          <w:szCs w:val="18"/>
        </w:rPr>
        <w:t xml:space="preserve">Dodavatel čestné prohlašuje, že splňuje podmínky technické kvalifikace podle § 79 odst. 2 písm. </w:t>
      </w:r>
      <w:r w:rsidR="00157A61">
        <w:rPr>
          <w:rFonts w:ascii="Calibri Light" w:hAnsi="Calibri Light" w:cs="Calibri Light"/>
          <w:sz w:val="18"/>
          <w:szCs w:val="18"/>
        </w:rPr>
        <w:t>b</w:t>
      </w:r>
      <w:r w:rsidRPr="003B407E">
        <w:rPr>
          <w:rFonts w:ascii="Calibri Light" w:hAnsi="Calibri Light" w:cs="Calibri Light"/>
          <w:sz w:val="18"/>
          <w:szCs w:val="18"/>
        </w:rPr>
        <w:t>), v rozsahu stanoveném v zadávací dokumentaci.</w:t>
      </w:r>
    </w:p>
    <w:p w14:paraId="1E6145FD" w14:textId="3662D083" w:rsidR="007A6231" w:rsidRPr="007A6231" w:rsidRDefault="007A6231" w:rsidP="007A6231">
      <w:pPr>
        <w:rPr>
          <w:rFonts w:ascii="Calibri Light" w:hAnsi="Calibri Light" w:cs="Calibri Light"/>
          <w:sz w:val="18"/>
          <w:szCs w:val="18"/>
          <w:lang w:eastAsia="cs-CZ"/>
        </w:rPr>
      </w:pPr>
      <w:r w:rsidRPr="007A6231">
        <w:rPr>
          <w:rFonts w:ascii="Calibri Light" w:hAnsi="Calibri Light" w:cs="Calibri Light"/>
          <w:sz w:val="18"/>
          <w:szCs w:val="18"/>
          <w:lang w:eastAsia="cs-CZ"/>
        </w:rPr>
        <w:t>Dodavatel splňuje technický kvalifikační předpoklad, pokud v posledních 3 letech realizoval nejméně 2 zakázky, jejichž předmětem byla dodávka obdobného charakteru předmětu veřejné zakázky (tzn. dodávka AV a/nebo ICT vybavení včetně jejich instalace v místě plnění) v </w:t>
      </w:r>
      <w:r w:rsidRPr="007A6231">
        <w:rPr>
          <w:rFonts w:ascii="Calibri Light" w:hAnsi="Calibri Light" w:cs="Calibri Light"/>
          <w:b/>
          <w:bCs/>
          <w:sz w:val="18"/>
          <w:szCs w:val="18"/>
          <w:lang w:eastAsia="cs-CZ"/>
        </w:rPr>
        <w:t>minimálním finančním objemu 800 tis. Kč bez DPH</w:t>
      </w:r>
      <w:r w:rsidRPr="007A6231">
        <w:rPr>
          <w:rFonts w:ascii="Calibri Light" w:hAnsi="Calibri Light" w:cs="Calibri Light"/>
          <w:sz w:val="18"/>
          <w:szCs w:val="18"/>
          <w:lang w:eastAsia="cs-CZ"/>
        </w:rPr>
        <w:t xml:space="preserve"> za každou takovou referenční zakázku zvlášť.</w:t>
      </w:r>
      <w:r>
        <w:rPr>
          <w:rFonts w:ascii="Calibri Light" w:hAnsi="Calibri Light" w:cs="Calibri Light"/>
          <w:sz w:val="18"/>
          <w:szCs w:val="18"/>
          <w:lang w:eastAsia="cs-CZ"/>
        </w:rPr>
        <w:t xml:space="preserve"> </w:t>
      </w:r>
      <w:r w:rsidRPr="007A6231">
        <w:rPr>
          <w:rFonts w:ascii="Calibri Light" w:hAnsi="Calibri Light" w:cs="Calibri Light"/>
          <w:sz w:val="18"/>
          <w:szCs w:val="18"/>
          <w:lang w:eastAsia="cs-CZ"/>
        </w:rPr>
        <w:t>Všechny výše uvedené požadavky musí vyplývat z doložených specifikací referencí objednatelů uvedených v jejich seznamu.</w:t>
      </w:r>
    </w:p>
    <w:p w14:paraId="6900A892" w14:textId="77777777" w:rsidR="00D74D3D" w:rsidRPr="003B407E" w:rsidRDefault="00D74D3D" w:rsidP="00D74D3D">
      <w:pPr>
        <w:rPr>
          <w:rFonts w:ascii="Calibri Light" w:hAnsi="Calibri Light" w:cs="Calibri Light"/>
        </w:rPr>
      </w:pPr>
    </w:p>
    <w:tbl>
      <w:tblPr>
        <w:tblW w:w="9214" w:type="dxa"/>
        <w:tblInd w:w="70" w:type="dxa"/>
        <w:tblCellMar>
          <w:left w:w="70" w:type="dxa"/>
          <w:right w:w="70" w:type="dxa"/>
        </w:tblCellMar>
        <w:tblLook w:val="0000" w:firstRow="0" w:lastRow="0" w:firstColumn="0" w:lastColumn="0" w:noHBand="0" w:noVBand="0"/>
      </w:tblPr>
      <w:tblGrid>
        <w:gridCol w:w="2977"/>
        <w:gridCol w:w="6237"/>
      </w:tblGrid>
      <w:tr w:rsidR="00D0750D" w:rsidRPr="00CD52C3" w14:paraId="29B219C5" w14:textId="77777777" w:rsidTr="003C7201">
        <w:trPr>
          <w:trHeight w:val="284"/>
        </w:trPr>
        <w:tc>
          <w:tcPr>
            <w:tcW w:w="921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BF178BF" w14:textId="77777777" w:rsidR="00D0750D" w:rsidRPr="00CD52C3" w:rsidRDefault="00D0750D" w:rsidP="00155B72">
            <w:pPr>
              <w:widowControl w:val="0"/>
              <w:suppressAutoHyphens/>
              <w:autoSpaceDE w:val="0"/>
              <w:autoSpaceDN w:val="0"/>
              <w:adjustRightInd w:val="0"/>
              <w:spacing w:before="100" w:after="100"/>
              <w:rPr>
                <w:rFonts w:ascii="Calibri Light" w:hAnsi="Calibri Light" w:cs="Calibri Light"/>
                <w:b/>
                <w:bCs/>
              </w:rPr>
            </w:pPr>
            <w:r w:rsidRPr="00CD52C3">
              <w:rPr>
                <w:rFonts w:ascii="Calibri Light" w:hAnsi="Calibri Light" w:cs="Calibri Light"/>
                <w:b/>
                <w:bCs/>
              </w:rPr>
              <w:t>REFERENČNÍ ZAKÁZKA č. 1</w:t>
            </w:r>
          </w:p>
        </w:tc>
      </w:tr>
      <w:tr w:rsidR="00D0750D" w:rsidRPr="003B407E" w14:paraId="152D02BE" w14:textId="77777777" w:rsidTr="00D74D3D">
        <w:trPr>
          <w:trHeight w:val="28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0936113" w14:textId="77777777" w:rsidR="00D0750D" w:rsidRPr="003B407E" w:rsidRDefault="00D0750D" w:rsidP="00155B72">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t>název realizované zakázky:</w:t>
            </w:r>
          </w:p>
        </w:tc>
        <w:tc>
          <w:tcPr>
            <w:tcW w:w="6237" w:type="dxa"/>
            <w:tcBorders>
              <w:top w:val="single" w:sz="4" w:space="0" w:color="auto"/>
              <w:left w:val="single" w:sz="4" w:space="0" w:color="auto"/>
              <w:bottom w:val="single" w:sz="4" w:space="0" w:color="auto"/>
              <w:right w:val="single" w:sz="4" w:space="0" w:color="auto"/>
            </w:tcBorders>
            <w:vAlign w:val="center"/>
          </w:tcPr>
          <w:p w14:paraId="20FFECD2" w14:textId="2DF3911B" w:rsidR="00D0750D" w:rsidRPr="003B407E" w:rsidRDefault="00D0750D" w:rsidP="00155B72">
            <w:pPr>
              <w:widowControl w:val="0"/>
              <w:suppressAutoHyphens/>
              <w:autoSpaceDE w:val="0"/>
              <w:autoSpaceDN w:val="0"/>
              <w:adjustRightInd w:val="0"/>
              <w:rPr>
                <w:rFonts w:ascii="Calibri Light" w:hAnsi="Calibri Light" w:cs="Calibri Light"/>
                <w:color w:val="FF0000"/>
                <w:sz w:val="18"/>
                <w:szCs w:val="18"/>
              </w:rPr>
            </w:pPr>
          </w:p>
        </w:tc>
      </w:tr>
      <w:tr w:rsidR="00D0750D" w:rsidRPr="003B407E" w14:paraId="2EFBAB80" w14:textId="77777777" w:rsidTr="00D74D3D">
        <w:trPr>
          <w:trHeight w:val="28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ACEED50" w14:textId="77777777" w:rsidR="00D0750D" w:rsidRPr="003B407E" w:rsidRDefault="00D0750D" w:rsidP="00155B72">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t>název objednatele:</w:t>
            </w:r>
          </w:p>
        </w:tc>
        <w:tc>
          <w:tcPr>
            <w:tcW w:w="6237" w:type="dxa"/>
            <w:tcBorders>
              <w:top w:val="single" w:sz="4" w:space="0" w:color="auto"/>
              <w:left w:val="single" w:sz="4" w:space="0" w:color="auto"/>
              <w:bottom w:val="single" w:sz="4" w:space="0" w:color="auto"/>
              <w:right w:val="single" w:sz="4" w:space="0" w:color="auto"/>
            </w:tcBorders>
            <w:vAlign w:val="center"/>
          </w:tcPr>
          <w:p w14:paraId="6F732267" w14:textId="74128741" w:rsidR="00D0750D" w:rsidRPr="003B407E" w:rsidRDefault="00D0750D" w:rsidP="00155B72">
            <w:pPr>
              <w:widowControl w:val="0"/>
              <w:suppressAutoHyphens/>
              <w:autoSpaceDE w:val="0"/>
              <w:autoSpaceDN w:val="0"/>
              <w:adjustRightInd w:val="0"/>
              <w:rPr>
                <w:rFonts w:ascii="Calibri Light" w:hAnsi="Calibri Light" w:cs="Calibri Light"/>
                <w:sz w:val="18"/>
                <w:szCs w:val="18"/>
              </w:rPr>
            </w:pPr>
          </w:p>
        </w:tc>
      </w:tr>
      <w:tr w:rsidR="00D0750D" w:rsidRPr="003B407E" w14:paraId="5919DC15" w14:textId="77777777" w:rsidTr="00D74D3D">
        <w:trPr>
          <w:trHeight w:val="28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7EF1E80" w14:textId="77777777" w:rsidR="00D0750D" w:rsidRPr="003B407E" w:rsidRDefault="00D0750D" w:rsidP="00155B72">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t>sídlo nebo místo podnikání:</w:t>
            </w:r>
          </w:p>
        </w:tc>
        <w:tc>
          <w:tcPr>
            <w:tcW w:w="6237" w:type="dxa"/>
            <w:tcBorders>
              <w:top w:val="single" w:sz="4" w:space="0" w:color="auto"/>
              <w:left w:val="single" w:sz="4" w:space="0" w:color="auto"/>
              <w:bottom w:val="single" w:sz="4" w:space="0" w:color="auto"/>
              <w:right w:val="single" w:sz="4" w:space="0" w:color="auto"/>
            </w:tcBorders>
            <w:vAlign w:val="center"/>
          </w:tcPr>
          <w:p w14:paraId="7B71D589" w14:textId="05DBCFA3" w:rsidR="00D0750D" w:rsidRPr="003B407E" w:rsidRDefault="00D0750D" w:rsidP="00155B72">
            <w:pPr>
              <w:widowControl w:val="0"/>
              <w:suppressAutoHyphens/>
              <w:autoSpaceDE w:val="0"/>
              <w:autoSpaceDN w:val="0"/>
              <w:adjustRightInd w:val="0"/>
              <w:rPr>
                <w:rFonts w:ascii="Calibri Light" w:hAnsi="Calibri Light" w:cs="Calibri Light"/>
                <w:sz w:val="18"/>
                <w:szCs w:val="18"/>
              </w:rPr>
            </w:pPr>
          </w:p>
        </w:tc>
      </w:tr>
      <w:tr w:rsidR="00D0750D" w:rsidRPr="003B407E" w14:paraId="39ECD77B" w14:textId="77777777" w:rsidTr="00D74D3D">
        <w:trPr>
          <w:trHeight w:val="28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01D0072" w14:textId="77777777" w:rsidR="00D0750D" w:rsidRPr="003B407E" w:rsidRDefault="00D0750D" w:rsidP="00155B72">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t>IČO objednatele:</w:t>
            </w:r>
          </w:p>
        </w:tc>
        <w:tc>
          <w:tcPr>
            <w:tcW w:w="6237" w:type="dxa"/>
            <w:tcBorders>
              <w:top w:val="single" w:sz="4" w:space="0" w:color="auto"/>
              <w:left w:val="single" w:sz="4" w:space="0" w:color="auto"/>
              <w:bottom w:val="single" w:sz="4" w:space="0" w:color="auto"/>
              <w:right w:val="single" w:sz="4" w:space="0" w:color="auto"/>
            </w:tcBorders>
            <w:vAlign w:val="center"/>
          </w:tcPr>
          <w:p w14:paraId="03A7080F" w14:textId="5CB95FFA" w:rsidR="00D0750D" w:rsidRPr="003B407E" w:rsidRDefault="00D0750D" w:rsidP="00155B72">
            <w:pPr>
              <w:widowControl w:val="0"/>
              <w:suppressAutoHyphens/>
              <w:autoSpaceDE w:val="0"/>
              <w:autoSpaceDN w:val="0"/>
              <w:adjustRightInd w:val="0"/>
              <w:rPr>
                <w:rFonts w:ascii="Calibri Light" w:hAnsi="Calibri Light" w:cs="Calibri Light"/>
                <w:sz w:val="18"/>
                <w:szCs w:val="18"/>
              </w:rPr>
            </w:pPr>
          </w:p>
        </w:tc>
      </w:tr>
      <w:tr w:rsidR="00D0750D" w:rsidRPr="003B407E" w14:paraId="787740E6" w14:textId="77777777" w:rsidTr="00D74D3D">
        <w:trPr>
          <w:trHeight w:val="28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E134DB8" w14:textId="77777777" w:rsidR="00D0750D" w:rsidRPr="003B407E" w:rsidRDefault="00D0750D" w:rsidP="00155B72">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t>kontaktní osoba objednatele:</w:t>
            </w:r>
          </w:p>
        </w:tc>
        <w:tc>
          <w:tcPr>
            <w:tcW w:w="6237" w:type="dxa"/>
            <w:tcBorders>
              <w:top w:val="single" w:sz="4" w:space="0" w:color="auto"/>
              <w:left w:val="single" w:sz="4" w:space="0" w:color="auto"/>
              <w:bottom w:val="single" w:sz="4" w:space="0" w:color="auto"/>
              <w:right w:val="single" w:sz="4" w:space="0" w:color="auto"/>
            </w:tcBorders>
            <w:vAlign w:val="center"/>
          </w:tcPr>
          <w:p w14:paraId="559962FC" w14:textId="4EA3E9C3" w:rsidR="00D0750D" w:rsidRPr="003B407E" w:rsidRDefault="00D0750D" w:rsidP="00155B72">
            <w:pPr>
              <w:widowControl w:val="0"/>
              <w:suppressAutoHyphens/>
              <w:autoSpaceDE w:val="0"/>
              <w:autoSpaceDN w:val="0"/>
              <w:adjustRightInd w:val="0"/>
              <w:rPr>
                <w:rFonts w:ascii="Calibri Light" w:hAnsi="Calibri Light" w:cs="Calibri Light"/>
                <w:sz w:val="18"/>
                <w:szCs w:val="18"/>
              </w:rPr>
            </w:pPr>
          </w:p>
        </w:tc>
      </w:tr>
      <w:tr w:rsidR="00D0750D" w:rsidRPr="003B407E" w14:paraId="413E5228" w14:textId="77777777" w:rsidTr="00D74D3D">
        <w:trPr>
          <w:trHeight w:val="28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201B237" w14:textId="77777777" w:rsidR="00D0750D" w:rsidRPr="003B407E" w:rsidRDefault="00D0750D" w:rsidP="00155B72">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t>telefonní spojení na objednatele:</w:t>
            </w:r>
          </w:p>
        </w:tc>
        <w:tc>
          <w:tcPr>
            <w:tcW w:w="6237" w:type="dxa"/>
            <w:tcBorders>
              <w:top w:val="single" w:sz="4" w:space="0" w:color="auto"/>
              <w:left w:val="single" w:sz="4" w:space="0" w:color="auto"/>
              <w:bottom w:val="single" w:sz="4" w:space="0" w:color="auto"/>
              <w:right w:val="single" w:sz="4" w:space="0" w:color="auto"/>
            </w:tcBorders>
            <w:vAlign w:val="center"/>
          </w:tcPr>
          <w:p w14:paraId="661EA8CB" w14:textId="014BC5EB" w:rsidR="00D0750D" w:rsidRPr="003B407E" w:rsidRDefault="00D0750D" w:rsidP="00155B72">
            <w:pPr>
              <w:widowControl w:val="0"/>
              <w:suppressAutoHyphens/>
              <w:autoSpaceDE w:val="0"/>
              <w:autoSpaceDN w:val="0"/>
              <w:adjustRightInd w:val="0"/>
              <w:rPr>
                <w:rFonts w:ascii="Calibri Light" w:hAnsi="Calibri Light" w:cs="Calibri Light"/>
                <w:sz w:val="18"/>
                <w:szCs w:val="18"/>
              </w:rPr>
            </w:pPr>
          </w:p>
        </w:tc>
      </w:tr>
      <w:tr w:rsidR="00D0750D" w:rsidRPr="003B407E" w14:paraId="0CD30BE7" w14:textId="77777777" w:rsidTr="00D74D3D">
        <w:trPr>
          <w:trHeight w:val="28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EE29D47" w14:textId="77777777" w:rsidR="00D0750D" w:rsidRPr="003B407E" w:rsidRDefault="00D0750D" w:rsidP="00155B72">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lastRenderedPageBreak/>
              <w:t>místo realizace zakázky:</w:t>
            </w:r>
          </w:p>
        </w:tc>
        <w:tc>
          <w:tcPr>
            <w:tcW w:w="6237" w:type="dxa"/>
            <w:tcBorders>
              <w:top w:val="single" w:sz="4" w:space="0" w:color="auto"/>
              <w:left w:val="single" w:sz="4" w:space="0" w:color="auto"/>
              <w:bottom w:val="single" w:sz="4" w:space="0" w:color="auto"/>
              <w:right w:val="single" w:sz="4" w:space="0" w:color="auto"/>
            </w:tcBorders>
            <w:vAlign w:val="center"/>
          </w:tcPr>
          <w:p w14:paraId="26B870FB" w14:textId="52F4874F" w:rsidR="00D0750D" w:rsidRPr="003B407E" w:rsidRDefault="00D0750D" w:rsidP="00155B72">
            <w:pPr>
              <w:widowControl w:val="0"/>
              <w:suppressAutoHyphens/>
              <w:autoSpaceDE w:val="0"/>
              <w:autoSpaceDN w:val="0"/>
              <w:adjustRightInd w:val="0"/>
              <w:rPr>
                <w:rFonts w:ascii="Calibri Light" w:hAnsi="Calibri Light" w:cs="Calibri Light"/>
                <w:sz w:val="18"/>
                <w:szCs w:val="18"/>
              </w:rPr>
            </w:pPr>
          </w:p>
        </w:tc>
      </w:tr>
      <w:tr w:rsidR="00D0750D" w:rsidRPr="003B407E" w14:paraId="54D24551" w14:textId="77777777" w:rsidTr="00D74D3D">
        <w:trPr>
          <w:trHeight w:val="659"/>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77C51AC" w14:textId="77777777" w:rsidR="00D0750D" w:rsidRPr="003B407E" w:rsidRDefault="00D0750D" w:rsidP="00155B72">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t>popis předmětu plnění zakázky:</w:t>
            </w:r>
          </w:p>
        </w:tc>
        <w:tc>
          <w:tcPr>
            <w:tcW w:w="6237" w:type="dxa"/>
            <w:tcBorders>
              <w:top w:val="single" w:sz="4" w:space="0" w:color="auto"/>
              <w:left w:val="single" w:sz="4" w:space="0" w:color="auto"/>
              <w:bottom w:val="single" w:sz="4" w:space="0" w:color="auto"/>
              <w:right w:val="single" w:sz="4" w:space="0" w:color="auto"/>
            </w:tcBorders>
            <w:vAlign w:val="center"/>
          </w:tcPr>
          <w:p w14:paraId="1755E22B" w14:textId="09F7D1B9" w:rsidR="00D0750D" w:rsidRPr="003B407E" w:rsidRDefault="00D0750D" w:rsidP="00155B72">
            <w:pPr>
              <w:widowControl w:val="0"/>
              <w:suppressAutoHyphens/>
              <w:autoSpaceDE w:val="0"/>
              <w:autoSpaceDN w:val="0"/>
              <w:adjustRightInd w:val="0"/>
              <w:rPr>
                <w:rFonts w:ascii="Calibri Light" w:hAnsi="Calibri Light" w:cs="Calibri Light"/>
                <w:sz w:val="18"/>
                <w:szCs w:val="18"/>
              </w:rPr>
            </w:pPr>
          </w:p>
        </w:tc>
      </w:tr>
      <w:tr w:rsidR="00D0750D" w:rsidRPr="003B407E" w14:paraId="7EECFFEA" w14:textId="77777777" w:rsidTr="00D74D3D">
        <w:trPr>
          <w:trHeight w:val="28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1BA0906" w14:textId="77777777" w:rsidR="00D0750D" w:rsidRPr="003B407E" w:rsidRDefault="00D0750D" w:rsidP="00155B72">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t>doba (termín) plnění zakázky:</w:t>
            </w:r>
          </w:p>
        </w:tc>
        <w:tc>
          <w:tcPr>
            <w:tcW w:w="6237" w:type="dxa"/>
            <w:tcBorders>
              <w:top w:val="single" w:sz="4" w:space="0" w:color="auto"/>
              <w:left w:val="single" w:sz="4" w:space="0" w:color="auto"/>
              <w:bottom w:val="single" w:sz="4" w:space="0" w:color="auto"/>
              <w:right w:val="single" w:sz="4" w:space="0" w:color="auto"/>
            </w:tcBorders>
            <w:vAlign w:val="center"/>
          </w:tcPr>
          <w:p w14:paraId="78F8E16D" w14:textId="033553FE" w:rsidR="00D0750D" w:rsidRPr="003B407E" w:rsidRDefault="00D0750D" w:rsidP="00155B72">
            <w:pPr>
              <w:widowControl w:val="0"/>
              <w:suppressAutoHyphens/>
              <w:autoSpaceDE w:val="0"/>
              <w:autoSpaceDN w:val="0"/>
              <w:adjustRightInd w:val="0"/>
              <w:rPr>
                <w:rFonts w:ascii="Calibri Light" w:hAnsi="Calibri Light" w:cs="Calibri Light"/>
                <w:color w:val="FF0000"/>
                <w:sz w:val="18"/>
                <w:szCs w:val="18"/>
              </w:rPr>
            </w:pPr>
          </w:p>
        </w:tc>
      </w:tr>
      <w:tr w:rsidR="00D0750D" w:rsidRPr="003B407E" w14:paraId="05CFDC52" w14:textId="77777777" w:rsidTr="00D74D3D">
        <w:trPr>
          <w:trHeight w:val="28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522B4CF" w14:textId="2CA80894" w:rsidR="00D0750D" w:rsidRPr="003B407E" w:rsidRDefault="00D0750D" w:rsidP="00155B72">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t xml:space="preserve">cena </w:t>
            </w:r>
            <w:r w:rsidR="0091412F">
              <w:rPr>
                <w:rFonts w:ascii="Calibri Light" w:hAnsi="Calibri Light" w:cs="Calibri Light"/>
                <w:sz w:val="18"/>
                <w:szCs w:val="18"/>
              </w:rPr>
              <w:t>dodávky</w:t>
            </w:r>
            <w:r w:rsidRPr="003B407E">
              <w:rPr>
                <w:rFonts w:ascii="Calibri Light" w:hAnsi="Calibri Light" w:cs="Calibri Light"/>
                <w:sz w:val="18"/>
                <w:szCs w:val="18"/>
              </w:rPr>
              <w:t xml:space="preserve"> v Kč bez DPH</w:t>
            </w:r>
          </w:p>
        </w:tc>
        <w:tc>
          <w:tcPr>
            <w:tcW w:w="6237" w:type="dxa"/>
            <w:tcBorders>
              <w:top w:val="single" w:sz="4" w:space="0" w:color="auto"/>
              <w:left w:val="single" w:sz="4" w:space="0" w:color="auto"/>
              <w:bottom w:val="single" w:sz="4" w:space="0" w:color="auto"/>
              <w:right w:val="single" w:sz="4" w:space="0" w:color="auto"/>
            </w:tcBorders>
            <w:vAlign w:val="center"/>
          </w:tcPr>
          <w:p w14:paraId="51A01844" w14:textId="77777777" w:rsidR="00D0750D" w:rsidRPr="003B407E" w:rsidRDefault="00D0750D" w:rsidP="00155B72">
            <w:pPr>
              <w:widowControl w:val="0"/>
              <w:suppressAutoHyphens/>
              <w:autoSpaceDE w:val="0"/>
              <w:autoSpaceDN w:val="0"/>
              <w:adjustRightInd w:val="0"/>
              <w:rPr>
                <w:rFonts w:ascii="Calibri Light" w:hAnsi="Calibri Light" w:cs="Calibri Light"/>
                <w:color w:val="FF0000"/>
                <w:sz w:val="18"/>
                <w:szCs w:val="18"/>
              </w:rPr>
            </w:pPr>
          </w:p>
        </w:tc>
      </w:tr>
    </w:tbl>
    <w:p w14:paraId="68ECD814" w14:textId="25758146" w:rsidR="00F8302E" w:rsidRPr="003B407E" w:rsidRDefault="00F8302E" w:rsidP="004323B8">
      <w:pPr>
        <w:pStyle w:val="Zkladntextodsazen3"/>
        <w:tabs>
          <w:tab w:val="left" w:pos="0"/>
        </w:tabs>
        <w:ind w:left="0"/>
        <w:jc w:val="both"/>
        <w:rPr>
          <w:rFonts w:ascii="Calibri Light" w:hAnsi="Calibri Light" w:cs="Calibri Light"/>
          <w:sz w:val="18"/>
          <w:szCs w:val="18"/>
        </w:rPr>
      </w:pPr>
    </w:p>
    <w:tbl>
      <w:tblPr>
        <w:tblW w:w="9214" w:type="dxa"/>
        <w:tblInd w:w="70" w:type="dxa"/>
        <w:tblCellMar>
          <w:left w:w="70" w:type="dxa"/>
          <w:right w:w="70" w:type="dxa"/>
        </w:tblCellMar>
        <w:tblLook w:val="0000" w:firstRow="0" w:lastRow="0" w:firstColumn="0" w:lastColumn="0" w:noHBand="0" w:noVBand="0"/>
      </w:tblPr>
      <w:tblGrid>
        <w:gridCol w:w="2977"/>
        <w:gridCol w:w="6237"/>
      </w:tblGrid>
      <w:tr w:rsidR="00644FF0" w:rsidRPr="00CD52C3" w14:paraId="60F8DE40" w14:textId="77777777" w:rsidTr="00BC1171">
        <w:trPr>
          <w:trHeight w:val="454"/>
        </w:trPr>
        <w:tc>
          <w:tcPr>
            <w:tcW w:w="921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DA57EA8" w14:textId="77777777" w:rsidR="00644FF0" w:rsidRPr="00CD52C3" w:rsidRDefault="00644FF0" w:rsidP="00BC1171">
            <w:pPr>
              <w:widowControl w:val="0"/>
              <w:suppressAutoHyphens/>
              <w:autoSpaceDE w:val="0"/>
              <w:autoSpaceDN w:val="0"/>
              <w:adjustRightInd w:val="0"/>
              <w:rPr>
                <w:rFonts w:ascii="Calibri Light" w:hAnsi="Calibri Light" w:cs="Calibri Light"/>
                <w:b/>
                <w:bCs/>
              </w:rPr>
            </w:pPr>
            <w:r w:rsidRPr="00CD52C3">
              <w:rPr>
                <w:rFonts w:ascii="Calibri Light" w:hAnsi="Calibri Light" w:cs="Calibri Light"/>
                <w:b/>
                <w:bCs/>
              </w:rPr>
              <w:t>REFERENČNÍ ZAKÁZKA č. 2</w:t>
            </w:r>
          </w:p>
        </w:tc>
      </w:tr>
      <w:tr w:rsidR="00644FF0" w:rsidRPr="003B407E" w14:paraId="680D22FF" w14:textId="77777777" w:rsidTr="00BC1171">
        <w:trPr>
          <w:trHeight w:val="28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6733AAE" w14:textId="77777777" w:rsidR="00644FF0" w:rsidRPr="003B407E" w:rsidRDefault="00644FF0" w:rsidP="00BC1171">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t>název realizované zakázky:</w:t>
            </w:r>
          </w:p>
        </w:tc>
        <w:tc>
          <w:tcPr>
            <w:tcW w:w="6237" w:type="dxa"/>
            <w:tcBorders>
              <w:top w:val="single" w:sz="4" w:space="0" w:color="auto"/>
              <w:left w:val="single" w:sz="4" w:space="0" w:color="auto"/>
              <w:bottom w:val="single" w:sz="4" w:space="0" w:color="auto"/>
              <w:right w:val="single" w:sz="4" w:space="0" w:color="auto"/>
            </w:tcBorders>
            <w:vAlign w:val="center"/>
          </w:tcPr>
          <w:p w14:paraId="4D9F0199" w14:textId="77777777" w:rsidR="00644FF0" w:rsidRPr="003B407E" w:rsidRDefault="00644FF0" w:rsidP="00BC1171">
            <w:pPr>
              <w:widowControl w:val="0"/>
              <w:suppressAutoHyphens/>
              <w:autoSpaceDE w:val="0"/>
              <w:autoSpaceDN w:val="0"/>
              <w:adjustRightInd w:val="0"/>
              <w:rPr>
                <w:rFonts w:ascii="Calibri Light" w:hAnsi="Calibri Light" w:cs="Calibri Light"/>
                <w:color w:val="FF0000"/>
                <w:sz w:val="18"/>
                <w:szCs w:val="18"/>
              </w:rPr>
            </w:pPr>
          </w:p>
        </w:tc>
      </w:tr>
      <w:tr w:rsidR="00644FF0" w:rsidRPr="003B407E" w14:paraId="793D5DDB" w14:textId="77777777" w:rsidTr="00BC1171">
        <w:trPr>
          <w:trHeight w:val="28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B04775D" w14:textId="77777777" w:rsidR="00644FF0" w:rsidRPr="003B407E" w:rsidRDefault="00644FF0" w:rsidP="00BC1171">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t>název objednatele:</w:t>
            </w:r>
          </w:p>
        </w:tc>
        <w:tc>
          <w:tcPr>
            <w:tcW w:w="6237" w:type="dxa"/>
            <w:tcBorders>
              <w:top w:val="single" w:sz="4" w:space="0" w:color="auto"/>
              <w:left w:val="single" w:sz="4" w:space="0" w:color="auto"/>
              <w:bottom w:val="single" w:sz="4" w:space="0" w:color="auto"/>
              <w:right w:val="single" w:sz="4" w:space="0" w:color="auto"/>
            </w:tcBorders>
            <w:vAlign w:val="center"/>
          </w:tcPr>
          <w:p w14:paraId="556405BF" w14:textId="77777777" w:rsidR="00644FF0" w:rsidRPr="003B407E" w:rsidRDefault="00644FF0" w:rsidP="00BC1171">
            <w:pPr>
              <w:widowControl w:val="0"/>
              <w:suppressAutoHyphens/>
              <w:autoSpaceDE w:val="0"/>
              <w:autoSpaceDN w:val="0"/>
              <w:adjustRightInd w:val="0"/>
              <w:rPr>
                <w:rFonts w:ascii="Calibri Light" w:hAnsi="Calibri Light" w:cs="Calibri Light"/>
                <w:sz w:val="18"/>
                <w:szCs w:val="18"/>
              </w:rPr>
            </w:pPr>
          </w:p>
        </w:tc>
      </w:tr>
      <w:tr w:rsidR="00644FF0" w:rsidRPr="003B407E" w14:paraId="5C4513DB" w14:textId="77777777" w:rsidTr="00BC1171">
        <w:trPr>
          <w:trHeight w:val="28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24682DC" w14:textId="77777777" w:rsidR="00644FF0" w:rsidRPr="003B407E" w:rsidRDefault="00644FF0" w:rsidP="00BC1171">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t>sídlo nebo místo podnikání:</w:t>
            </w:r>
          </w:p>
        </w:tc>
        <w:tc>
          <w:tcPr>
            <w:tcW w:w="6237" w:type="dxa"/>
            <w:tcBorders>
              <w:top w:val="single" w:sz="4" w:space="0" w:color="auto"/>
              <w:left w:val="single" w:sz="4" w:space="0" w:color="auto"/>
              <w:bottom w:val="single" w:sz="4" w:space="0" w:color="auto"/>
              <w:right w:val="single" w:sz="4" w:space="0" w:color="auto"/>
            </w:tcBorders>
            <w:vAlign w:val="center"/>
          </w:tcPr>
          <w:p w14:paraId="261705C5" w14:textId="77777777" w:rsidR="00644FF0" w:rsidRPr="003B407E" w:rsidRDefault="00644FF0" w:rsidP="00BC1171">
            <w:pPr>
              <w:widowControl w:val="0"/>
              <w:suppressAutoHyphens/>
              <w:autoSpaceDE w:val="0"/>
              <w:autoSpaceDN w:val="0"/>
              <w:adjustRightInd w:val="0"/>
              <w:rPr>
                <w:rFonts w:ascii="Calibri Light" w:hAnsi="Calibri Light" w:cs="Calibri Light"/>
                <w:sz w:val="18"/>
                <w:szCs w:val="18"/>
              </w:rPr>
            </w:pPr>
          </w:p>
        </w:tc>
      </w:tr>
      <w:tr w:rsidR="00644FF0" w:rsidRPr="003B407E" w14:paraId="0E7D1061" w14:textId="77777777" w:rsidTr="00BC1171">
        <w:trPr>
          <w:trHeight w:val="28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117A8B9" w14:textId="77777777" w:rsidR="00644FF0" w:rsidRPr="003B407E" w:rsidRDefault="00644FF0" w:rsidP="00BC1171">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t>IČO objednatele:</w:t>
            </w:r>
          </w:p>
        </w:tc>
        <w:tc>
          <w:tcPr>
            <w:tcW w:w="6237" w:type="dxa"/>
            <w:tcBorders>
              <w:top w:val="single" w:sz="4" w:space="0" w:color="auto"/>
              <w:left w:val="single" w:sz="4" w:space="0" w:color="auto"/>
              <w:bottom w:val="single" w:sz="4" w:space="0" w:color="auto"/>
              <w:right w:val="single" w:sz="4" w:space="0" w:color="auto"/>
            </w:tcBorders>
            <w:vAlign w:val="center"/>
          </w:tcPr>
          <w:p w14:paraId="63B0BE30" w14:textId="77777777" w:rsidR="00644FF0" w:rsidRPr="003B407E" w:rsidRDefault="00644FF0" w:rsidP="00BC1171">
            <w:pPr>
              <w:widowControl w:val="0"/>
              <w:suppressAutoHyphens/>
              <w:autoSpaceDE w:val="0"/>
              <w:autoSpaceDN w:val="0"/>
              <w:adjustRightInd w:val="0"/>
              <w:rPr>
                <w:rFonts w:ascii="Calibri Light" w:hAnsi="Calibri Light" w:cs="Calibri Light"/>
                <w:sz w:val="18"/>
                <w:szCs w:val="18"/>
              </w:rPr>
            </w:pPr>
          </w:p>
        </w:tc>
      </w:tr>
      <w:tr w:rsidR="00644FF0" w:rsidRPr="003B407E" w14:paraId="3E0F47A1" w14:textId="77777777" w:rsidTr="00BC1171">
        <w:trPr>
          <w:trHeight w:val="28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EEA2404" w14:textId="77777777" w:rsidR="00644FF0" w:rsidRPr="003B407E" w:rsidRDefault="00644FF0" w:rsidP="00BC1171">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t>kontaktní osoba objednatele:</w:t>
            </w:r>
          </w:p>
        </w:tc>
        <w:tc>
          <w:tcPr>
            <w:tcW w:w="6237" w:type="dxa"/>
            <w:tcBorders>
              <w:top w:val="single" w:sz="4" w:space="0" w:color="auto"/>
              <w:left w:val="single" w:sz="4" w:space="0" w:color="auto"/>
              <w:bottom w:val="single" w:sz="4" w:space="0" w:color="auto"/>
              <w:right w:val="single" w:sz="4" w:space="0" w:color="auto"/>
            </w:tcBorders>
            <w:vAlign w:val="center"/>
          </w:tcPr>
          <w:p w14:paraId="277491EF" w14:textId="77777777" w:rsidR="00644FF0" w:rsidRPr="003B407E" w:rsidRDefault="00644FF0" w:rsidP="00BC1171">
            <w:pPr>
              <w:widowControl w:val="0"/>
              <w:suppressAutoHyphens/>
              <w:autoSpaceDE w:val="0"/>
              <w:autoSpaceDN w:val="0"/>
              <w:adjustRightInd w:val="0"/>
              <w:rPr>
                <w:rFonts w:ascii="Calibri Light" w:hAnsi="Calibri Light" w:cs="Calibri Light"/>
                <w:sz w:val="18"/>
                <w:szCs w:val="18"/>
              </w:rPr>
            </w:pPr>
          </w:p>
        </w:tc>
      </w:tr>
      <w:tr w:rsidR="00644FF0" w:rsidRPr="003B407E" w14:paraId="0049B69C" w14:textId="77777777" w:rsidTr="00BC1171">
        <w:trPr>
          <w:trHeight w:val="28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B3BC21A" w14:textId="77777777" w:rsidR="00644FF0" w:rsidRPr="003B407E" w:rsidRDefault="00644FF0" w:rsidP="00BC1171">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t>telefonní spojení na objednatele:</w:t>
            </w:r>
          </w:p>
        </w:tc>
        <w:tc>
          <w:tcPr>
            <w:tcW w:w="6237" w:type="dxa"/>
            <w:tcBorders>
              <w:top w:val="single" w:sz="4" w:space="0" w:color="auto"/>
              <w:left w:val="single" w:sz="4" w:space="0" w:color="auto"/>
              <w:bottom w:val="single" w:sz="4" w:space="0" w:color="auto"/>
              <w:right w:val="single" w:sz="4" w:space="0" w:color="auto"/>
            </w:tcBorders>
            <w:vAlign w:val="center"/>
          </w:tcPr>
          <w:p w14:paraId="6E925EBF" w14:textId="77777777" w:rsidR="00644FF0" w:rsidRPr="003B407E" w:rsidRDefault="00644FF0" w:rsidP="00BC1171">
            <w:pPr>
              <w:widowControl w:val="0"/>
              <w:suppressAutoHyphens/>
              <w:autoSpaceDE w:val="0"/>
              <w:autoSpaceDN w:val="0"/>
              <w:adjustRightInd w:val="0"/>
              <w:rPr>
                <w:rFonts w:ascii="Calibri Light" w:hAnsi="Calibri Light" w:cs="Calibri Light"/>
                <w:sz w:val="18"/>
                <w:szCs w:val="18"/>
              </w:rPr>
            </w:pPr>
          </w:p>
        </w:tc>
      </w:tr>
      <w:tr w:rsidR="00644FF0" w:rsidRPr="003B407E" w14:paraId="4418DF46" w14:textId="77777777" w:rsidTr="00BC1171">
        <w:trPr>
          <w:trHeight w:val="28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6EF1D78" w14:textId="77777777" w:rsidR="00644FF0" w:rsidRPr="003B407E" w:rsidRDefault="00644FF0" w:rsidP="00BC1171">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t>místo realizace zakázky:</w:t>
            </w:r>
          </w:p>
        </w:tc>
        <w:tc>
          <w:tcPr>
            <w:tcW w:w="6237" w:type="dxa"/>
            <w:tcBorders>
              <w:top w:val="single" w:sz="4" w:space="0" w:color="auto"/>
              <w:left w:val="single" w:sz="4" w:space="0" w:color="auto"/>
              <w:bottom w:val="single" w:sz="4" w:space="0" w:color="auto"/>
              <w:right w:val="single" w:sz="4" w:space="0" w:color="auto"/>
            </w:tcBorders>
            <w:vAlign w:val="center"/>
          </w:tcPr>
          <w:p w14:paraId="3E4A512C" w14:textId="77777777" w:rsidR="00644FF0" w:rsidRPr="003B407E" w:rsidRDefault="00644FF0" w:rsidP="00BC1171">
            <w:pPr>
              <w:widowControl w:val="0"/>
              <w:suppressAutoHyphens/>
              <w:autoSpaceDE w:val="0"/>
              <w:autoSpaceDN w:val="0"/>
              <w:adjustRightInd w:val="0"/>
              <w:rPr>
                <w:rFonts w:ascii="Calibri Light" w:hAnsi="Calibri Light" w:cs="Calibri Light"/>
                <w:sz w:val="18"/>
                <w:szCs w:val="18"/>
              </w:rPr>
            </w:pPr>
          </w:p>
        </w:tc>
      </w:tr>
      <w:tr w:rsidR="00644FF0" w:rsidRPr="003B407E" w14:paraId="38714EF0" w14:textId="77777777" w:rsidTr="00BC1171">
        <w:trPr>
          <w:trHeight w:val="659"/>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93A558D" w14:textId="77777777" w:rsidR="00644FF0" w:rsidRPr="003B407E" w:rsidRDefault="00644FF0" w:rsidP="00BC1171">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t>popis předmětu plnění zakázky:</w:t>
            </w:r>
          </w:p>
        </w:tc>
        <w:tc>
          <w:tcPr>
            <w:tcW w:w="6237" w:type="dxa"/>
            <w:tcBorders>
              <w:top w:val="single" w:sz="4" w:space="0" w:color="auto"/>
              <w:left w:val="single" w:sz="4" w:space="0" w:color="auto"/>
              <w:bottom w:val="single" w:sz="4" w:space="0" w:color="auto"/>
              <w:right w:val="single" w:sz="4" w:space="0" w:color="auto"/>
            </w:tcBorders>
            <w:vAlign w:val="center"/>
          </w:tcPr>
          <w:p w14:paraId="1DF0C2E3" w14:textId="77777777" w:rsidR="00644FF0" w:rsidRPr="003B407E" w:rsidRDefault="00644FF0" w:rsidP="00BC1171">
            <w:pPr>
              <w:widowControl w:val="0"/>
              <w:suppressAutoHyphens/>
              <w:autoSpaceDE w:val="0"/>
              <w:autoSpaceDN w:val="0"/>
              <w:adjustRightInd w:val="0"/>
              <w:rPr>
                <w:rFonts w:ascii="Calibri Light" w:hAnsi="Calibri Light" w:cs="Calibri Light"/>
                <w:sz w:val="18"/>
                <w:szCs w:val="18"/>
              </w:rPr>
            </w:pPr>
          </w:p>
        </w:tc>
      </w:tr>
      <w:tr w:rsidR="00644FF0" w:rsidRPr="003B407E" w14:paraId="5167BBC7" w14:textId="77777777" w:rsidTr="00BC1171">
        <w:trPr>
          <w:trHeight w:val="28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DEE2A2C" w14:textId="77777777" w:rsidR="00644FF0" w:rsidRPr="003B407E" w:rsidRDefault="00644FF0" w:rsidP="00BC1171">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t>doba (termín) plnění zakázky:</w:t>
            </w:r>
          </w:p>
        </w:tc>
        <w:tc>
          <w:tcPr>
            <w:tcW w:w="6237" w:type="dxa"/>
            <w:tcBorders>
              <w:top w:val="single" w:sz="4" w:space="0" w:color="auto"/>
              <w:left w:val="single" w:sz="4" w:space="0" w:color="auto"/>
              <w:bottom w:val="single" w:sz="4" w:space="0" w:color="auto"/>
              <w:right w:val="single" w:sz="4" w:space="0" w:color="auto"/>
            </w:tcBorders>
            <w:vAlign w:val="center"/>
          </w:tcPr>
          <w:p w14:paraId="64D4C3C8" w14:textId="77777777" w:rsidR="00644FF0" w:rsidRPr="003B407E" w:rsidRDefault="00644FF0" w:rsidP="00BC1171">
            <w:pPr>
              <w:widowControl w:val="0"/>
              <w:suppressAutoHyphens/>
              <w:autoSpaceDE w:val="0"/>
              <w:autoSpaceDN w:val="0"/>
              <w:adjustRightInd w:val="0"/>
              <w:rPr>
                <w:rFonts w:ascii="Calibri Light" w:hAnsi="Calibri Light" w:cs="Calibri Light"/>
                <w:color w:val="FF0000"/>
                <w:sz w:val="18"/>
                <w:szCs w:val="18"/>
              </w:rPr>
            </w:pPr>
          </w:p>
        </w:tc>
      </w:tr>
      <w:tr w:rsidR="00644FF0" w:rsidRPr="003B407E" w14:paraId="3608348E" w14:textId="77777777" w:rsidTr="00BC1171">
        <w:trPr>
          <w:trHeight w:val="28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39B9F42" w14:textId="741512BA" w:rsidR="00644FF0" w:rsidRPr="003B407E" w:rsidRDefault="00644FF0" w:rsidP="00BC1171">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t xml:space="preserve">cena </w:t>
            </w:r>
            <w:r w:rsidR="0091412F">
              <w:rPr>
                <w:rFonts w:ascii="Calibri Light" w:hAnsi="Calibri Light" w:cs="Calibri Light"/>
                <w:sz w:val="18"/>
                <w:szCs w:val="18"/>
              </w:rPr>
              <w:t>dodávky</w:t>
            </w:r>
            <w:r w:rsidRPr="003B407E">
              <w:rPr>
                <w:rFonts w:ascii="Calibri Light" w:hAnsi="Calibri Light" w:cs="Calibri Light"/>
                <w:sz w:val="18"/>
                <w:szCs w:val="18"/>
              </w:rPr>
              <w:t xml:space="preserve"> v Kč bez DPH</w:t>
            </w:r>
          </w:p>
        </w:tc>
        <w:tc>
          <w:tcPr>
            <w:tcW w:w="6237" w:type="dxa"/>
            <w:tcBorders>
              <w:top w:val="single" w:sz="4" w:space="0" w:color="auto"/>
              <w:left w:val="single" w:sz="4" w:space="0" w:color="auto"/>
              <w:bottom w:val="single" w:sz="4" w:space="0" w:color="auto"/>
              <w:right w:val="single" w:sz="4" w:space="0" w:color="auto"/>
            </w:tcBorders>
            <w:vAlign w:val="center"/>
          </w:tcPr>
          <w:p w14:paraId="543951E9" w14:textId="77777777" w:rsidR="00644FF0" w:rsidRPr="003B407E" w:rsidRDefault="00644FF0" w:rsidP="00BC1171">
            <w:pPr>
              <w:widowControl w:val="0"/>
              <w:suppressAutoHyphens/>
              <w:autoSpaceDE w:val="0"/>
              <w:autoSpaceDN w:val="0"/>
              <w:adjustRightInd w:val="0"/>
              <w:rPr>
                <w:rFonts w:ascii="Calibri Light" w:hAnsi="Calibri Light" w:cs="Calibri Light"/>
                <w:color w:val="FF0000"/>
                <w:sz w:val="18"/>
                <w:szCs w:val="18"/>
              </w:rPr>
            </w:pPr>
          </w:p>
        </w:tc>
      </w:tr>
    </w:tbl>
    <w:p w14:paraId="582D616F" w14:textId="77777777" w:rsidR="0091412F" w:rsidRPr="003B407E" w:rsidRDefault="0091412F" w:rsidP="004323B8">
      <w:pPr>
        <w:pStyle w:val="Zkladntextodsazen3"/>
        <w:tabs>
          <w:tab w:val="left" w:pos="0"/>
        </w:tabs>
        <w:ind w:left="0"/>
        <w:jc w:val="both"/>
        <w:rPr>
          <w:rFonts w:ascii="Calibri Light" w:hAnsi="Calibri Light" w:cs="Calibri Light"/>
          <w:sz w:val="18"/>
          <w:szCs w:val="18"/>
        </w:rPr>
      </w:pPr>
    </w:p>
    <w:p w14:paraId="749D6ADA" w14:textId="30507313" w:rsidR="003C7201" w:rsidRPr="00CD52C3" w:rsidRDefault="003C7201" w:rsidP="003C7201">
      <w:pPr>
        <w:pStyle w:val="Nadpis2"/>
        <w:framePr w:wrap="notBeside"/>
        <w:rPr>
          <w:rFonts w:ascii="Calibri Light" w:hAnsi="Calibri Light" w:cs="Calibri Light"/>
          <w:bCs/>
        </w:rPr>
      </w:pPr>
      <w:r w:rsidRPr="00CD52C3">
        <w:rPr>
          <w:rFonts w:ascii="Calibri Light" w:hAnsi="Calibri Light" w:cs="Calibri Light"/>
          <w:bCs/>
        </w:rPr>
        <w:t>PROKÁZÁNÍ KVALIFIKACE PROSTŘEDNICTVÍM JINÉ OSOBY</w:t>
      </w:r>
    </w:p>
    <w:p w14:paraId="195B613E" w14:textId="77777777" w:rsidR="003C7201" w:rsidRPr="003B407E" w:rsidRDefault="003C7201" w:rsidP="003C7201">
      <w:pPr>
        <w:rPr>
          <w:rFonts w:ascii="Calibri Light" w:hAnsi="Calibri Light" w:cs="Calibri Light"/>
        </w:rPr>
      </w:pPr>
    </w:p>
    <w:tbl>
      <w:tblPr>
        <w:tblW w:w="9214" w:type="dxa"/>
        <w:tblInd w:w="70" w:type="dxa"/>
        <w:tblCellMar>
          <w:left w:w="70" w:type="dxa"/>
          <w:right w:w="70" w:type="dxa"/>
        </w:tblCellMar>
        <w:tblLook w:val="0000" w:firstRow="0" w:lastRow="0" w:firstColumn="0" w:lastColumn="0" w:noHBand="0" w:noVBand="0"/>
      </w:tblPr>
      <w:tblGrid>
        <w:gridCol w:w="2977"/>
        <w:gridCol w:w="6237"/>
      </w:tblGrid>
      <w:tr w:rsidR="003C7201" w:rsidRPr="003B407E" w14:paraId="395F9D3C" w14:textId="77777777" w:rsidTr="004E3A47">
        <w:trPr>
          <w:trHeight w:val="28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3681FCE" w14:textId="77777777" w:rsidR="003C7201" w:rsidRPr="003B407E" w:rsidRDefault="003C7201" w:rsidP="00155B72">
            <w:pPr>
              <w:widowControl w:val="0"/>
              <w:suppressAutoHyphens/>
              <w:autoSpaceDE w:val="0"/>
              <w:autoSpaceDN w:val="0"/>
              <w:adjustRightInd w:val="0"/>
              <w:rPr>
                <w:rFonts w:ascii="Calibri Light" w:hAnsi="Calibri Light" w:cs="Calibri Light"/>
              </w:rPr>
            </w:pPr>
            <w:r w:rsidRPr="003B407E">
              <w:rPr>
                <w:rFonts w:ascii="Calibri Light" w:hAnsi="Calibri Light" w:cs="Calibri Light"/>
                <w:sz w:val="18"/>
                <w:szCs w:val="18"/>
              </w:rPr>
              <w:t>Prokazuje dodavatel část kvalifikace prostřednictvím jiné osoby?</w:t>
            </w:r>
          </w:p>
        </w:tc>
        <w:tc>
          <w:tcPr>
            <w:tcW w:w="6237" w:type="dxa"/>
            <w:tcBorders>
              <w:top w:val="single" w:sz="4" w:space="0" w:color="auto"/>
              <w:left w:val="single" w:sz="4" w:space="0" w:color="auto"/>
              <w:bottom w:val="single" w:sz="4" w:space="0" w:color="auto"/>
              <w:right w:val="single" w:sz="4" w:space="0" w:color="auto"/>
            </w:tcBorders>
            <w:vAlign w:val="center"/>
          </w:tcPr>
          <w:p w14:paraId="07B87EE1" w14:textId="77777777" w:rsidR="00F245B1" w:rsidRPr="003B407E" w:rsidRDefault="00F245B1" w:rsidP="00155B72">
            <w:pPr>
              <w:widowControl w:val="0"/>
              <w:suppressAutoHyphens/>
              <w:autoSpaceDE w:val="0"/>
              <w:autoSpaceDN w:val="0"/>
              <w:adjustRightInd w:val="0"/>
              <w:rPr>
                <w:rFonts w:ascii="Calibri Light" w:hAnsi="Calibri Light" w:cs="Calibri Light"/>
                <w:sz w:val="18"/>
                <w:szCs w:val="18"/>
              </w:rPr>
            </w:pPr>
          </w:p>
          <w:p w14:paraId="27B14019" w14:textId="16981C22" w:rsidR="00F245B1" w:rsidRPr="003B407E" w:rsidRDefault="00F245B1" w:rsidP="00155B72">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fldChar w:fldCharType="begin">
                <w:ffData>
                  <w:name w:val="Zaškrtávací1"/>
                  <w:enabled/>
                  <w:calcOnExit w:val="0"/>
                  <w:checkBox>
                    <w:sizeAuto/>
                    <w:default w:val="0"/>
                  </w:checkBox>
                </w:ffData>
              </w:fldChar>
            </w:r>
            <w:bookmarkStart w:id="7" w:name="Zaškrtávací1"/>
            <w:r w:rsidRPr="003B407E">
              <w:rPr>
                <w:rFonts w:ascii="Calibri Light" w:hAnsi="Calibri Light" w:cs="Calibri Light"/>
                <w:sz w:val="18"/>
                <w:szCs w:val="18"/>
              </w:rPr>
              <w:instrText xml:space="preserve"> FORMCHECKBOX </w:instrText>
            </w:r>
            <w:r w:rsidR="00000000">
              <w:rPr>
                <w:rFonts w:ascii="Calibri Light" w:hAnsi="Calibri Light" w:cs="Calibri Light"/>
                <w:sz w:val="18"/>
                <w:szCs w:val="18"/>
              </w:rPr>
            </w:r>
            <w:r w:rsidR="00000000">
              <w:rPr>
                <w:rFonts w:ascii="Calibri Light" w:hAnsi="Calibri Light" w:cs="Calibri Light"/>
                <w:sz w:val="18"/>
                <w:szCs w:val="18"/>
              </w:rPr>
              <w:fldChar w:fldCharType="separate"/>
            </w:r>
            <w:r w:rsidRPr="003B407E">
              <w:rPr>
                <w:rFonts w:ascii="Calibri Light" w:hAnsi="Calibri Light" w:cs="Calibri Light"/>
                <w:sz w:val="18"/>
                <w:szCs w:val="18"/>
              </w:rPr>
              <w:fldChar w:fldCharType="end"/>
            </w:r>
            <w:bookmarkEnd w:id="7"/>
            <w:r w:rsidRPr="003B407E">
              <w:rPr>
                <w:rFonts w:ascii="Calibri Light" w:hAnsi="Calibri Light" w:cs="Calibri Light"/>
                <w:sz w:val="18"/>
                <w:szCs w:val="18"/>
              </w:rPr>
              <w:t xml:space="preserve"> ANO (pokud je vybrána tato varianta, vyplňte další údaje</w:t>
            </w:r>
            <w:r w:rsidR="000D7A61" w:rsidRPr="003B407E">
              <w:rPr>
                <w:rFonts w:ascii="Calibri Light" w:hAnsi="Calibri Light" w:cs="Calibri Light"/>
                <w:sz w:val="18"/>
                <w:szCs w:val="18"/>
              </w:rPr>
              <w:t>)</w:t>
            </w:r>
          </w:p>
          <w:p w14:paraId="4353F944" w14:textId="77777777" w:rsidR="00F245B1" w:rsidRPr="003B407E" w:rsidRDefault="00F245B1" w:rsidP="00155B72">
            <w:pPr>
              <w:widowControl w:val="0"/>
              <w:suppressAutoHyphens/>
              <w:autoSpaceDE w:val="0"/>
              <w:autoSpaceDN w:val="0"/>
              <w:adjustRightInd w:val="0"/>
              <w:rPr>
                <w:rFonts w:ascii="Calibri Light" w:hAnsi="Calibri Light" w:cs="Calibri Light"/>
                <w:sz w:val="18"/>
                <w:szCs w:val="18"/>
              </w:rPr>
            </w:pPr>
          </w:p>
          <w:p w14:paraId="45C1FA02" w14:textId="65388FA7" w:rsidR="00F245B1" w:rsidRPr="003B407E" w:rsidRDefault="00F245B1" w:rsidP="00155B72">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fldChar w:fldCharType="begin">
                <w:ffData>
                  <w:name w:val="Zaškrtávací2"/>
                  <w:enabled/>
                  <w:calcOnExit w:val="0"/>
                  <w:checkBox>
                    <w:sizeAuto/>
                    <w:default w:val="0"/>
                  </w:checkBox>
                </w:ffData>
              </w:fldChar>
            </w:r>
            <w:bookmarkStart w:id="8" w:name="Zaškrtávací2"/>
            <w:r w:rsidRPr="003B407E">
              <w:rPr>
                <w:rFonts w:ascii="Calibri Light" w:hAnsi="Calibri Light" w:cs="Calibri Light"/>
                <w:sz w:val="18"/>
                <w:szCs w:val="18"/>
              </w:rPr>
              <w:instrText xml:space="preserve"> FORMCHECKBOX </w:instrText>
            </w:r>
            <w:r w:rsidR="00000000">
              <w:rPr>
                <w:rFonts w:ascii="Calibri Light" w:hAnsi="Calibri Light" w:cs="Calibri Light"/>
                <w:sz w:val="18"/>
                <w:szCs w:val="18"/>
              </w:rPr>
            </w:r>
            <w:r w:rsidR="00000000">
              <w:rPr>
                <w:rFonts w:ascii="Calibri Light" w:hAnsi="Calibri Light" w:cs="Calibri Light"/>
                <w:sz w:val="18"/>
                <w:szCs w:val="18"/>
              </w:rPr>
              <w:fldChar w:fldCharType="separate"/>
            </w:r>
            <w:r w:rsidRPr="003B407E">
              <w:rPr>
                <w:rFonts w:ascii="Calibri Light" w:hAnsi="Calibri Light" w:cs="Calibri Light"/>
                <w:sz w:val="18"/>
                <w:szCs w:val="18"/>
              </w:rPr>
              <w:fldChar w:fldCharType="end"/>
            </w:r>
            <w:bookmarkEnd w:id="8"/>
            <w:r w:rsidRPr="003B407E">
              <w:rPr>
                <w:rFonts w:ascii="Calibri Light" w:hAnsi="Calibri Light" w:cs="Calibri Light"/>
                <w:sz w:val="18"/>
                <w:szCs w:val="18"/>
              </w:rPr>
              <w:t xml:space="preserve"> NE (pokud je vybrána tato varianta, již nevyplňujte další údaje)</w:t>
            </w:r>
          </w:p>
          <w:p w14:paraId="631BB79B" w14:textId="7E3247D8" w:rsidR="00F245B1" w:rsidRPr="003B407E" w:rsidRDefault="00F245B1" w:rsidP="00F245B1">
            <w:pPr>
              <w:widowControl w:val="0"/>
              <w:suppressAutoHyphens/>
              <w:autoSpaceDE w:val="0"/>
              <w:autoSpaceDN w:val="0"/>
              <w:adjustRightInd w:val="0"/>
              <w:rPr>
                <w:rFonts w:ascii="Calibri Light" w:hAnsi="Calibri Light" w:cs="Calibri Light"/>
                <w:sz w:val="18"/>
                <w:szCs w:val="18"/>
              </w:rPr>
            </w:pPr>
          </w:p>
        </w:tc>
      </w:tr>
    </w:tbl>
    <w:p w14:paraId="061EBB15" w14:textId="6C25500E" w:rsidR="003C7201" w:rsidRPr="003B407E" w:rsidRDefault="003C7201" w:rsidP="004323B8">
      <w:pPr>
        <w:pStyle w:val="Zkladntextodsazen3"/>
        <w:tabs>
          <w:tab w:val="left" w:pos="0"/>
        </w:tabs>
        <w:ind w:left="0"/>
        <w:jc w:val="both"/>
        <w:rPr>
          <w:rFonts w:ascii="Calibri Light" w:hAnsi="Calibri Light" w:cs="Calibri Light"/>
          <w:sz w:val="18"/>
          <w:szCs w:val="18"/>
        </w:rPr>
      </w:pPr>
    </w:p>
    <w:tbl>
      <w:tblPr>
        <w:tblW w:w="9214" w:type="dxa"/>
        <w:tblInd w:w="70" w:type="dxa"/>
        <w:tblCellMar>
          <w:left w:w="70" w:type="dxa"/>
          <w:right w:w="70" w:type="dxa"/>
        </w:tblCellMar>
        <w:tblLook w:val="0000" w:firstRow="0" w:lastRow="0" w:firstColumn="0" w:lastColumn="0" w:noHBand="0" w:noVBand="0"/>
      </w:tblPr>
      <w:tblGrid>
        <w:gridCol w:w="2977"/>
        <w:gridCol w:w="6237"/>
      </w:tblGrid>
      <w:tr w:rsidR="00822E39" w:rsidRPr="00CD52C3" w14:paraId="5F98FC4A" w14:textId="77777777" w:rsidTr="0007721B">
        <w:tc>
          <w:tcPr>
            <w:tcW w:w="921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0C2E35B" w14:textId="77777777" w:rsidR="00822E39" w:rsidRPr="00CD52C3" w:rsidRDefault="00822E39" w:rsidP="0007721B">
            <w:pPr>
              <w:widowControl w:val="0"/>
              <w:suppressAutoHyphens/>
              <w:autoSpaceDE w:val="0"/>
              <w:autoSpaceDN w:val="0"/>
              <w:adjustRightInd w:val="0"/>
              <w:spacing w:before="100" w:after="100"/>
              <w:rPr>
                <w:rFonts w:ascii="Calibri Light" w:hAnsi="Calibri Light" w:cs="Calibri Light"/>
                <w:b/>
                <w:bCs/>
              </w:rPr>
            </w:pPr>
            <w:r w:rsidRPr="00CD52C3">
              <w:rPr>
                <w:rFonts w:ascii="Calibri Light" w:hAnsi="Calibri Light" w:cs="Calibri Light"/>
                <w:b/>
                <w:bCs/>
              </w:rPr>
              <w:t>IDENTIFIKAČNÍ ÚDAJE JINÉ OSOBY:</w:t>
            </w:r>
          </w:p>
        </w:tc>
      </w:tr>
      <w:tr w:rsidR="00822E39" w:rsidRPr="003B407E" w14:paraId="72AAC5CD" w14:textId="77777777" w:rsidTr="0007721B">
        <w:trPr>
          <w:trHeight w:val="45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B1381BF" w14:textId="77777777" w:rsidR="00822E39" w:rsidRPr="003B407E" w:rsidRDefault="00822E39" w:rsidP="0007721B">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t>název fyzické nebo právnické osoby:</w:t>
            </w:r>
          </w:p>
        </w:tc>
        <w:tc>
          <w:tcPr>
            <w:tcW w:w="6237" w:type="dxa"/>
            <w:tcBorders>
              <w:top w:val="single" w:sz="4" w:space="0" w:color="auto"/>
              <w:left w:val="single" w:sz="4" w:space="0" w:color="auto"/>
              <w:bottom w:val="single" w:sz="4" w:space="0" w:color="auto"/>
              <w:right w:val="single" w:sz="4" w:space="0" w:color="auto"/>
            </w:tcBorders>
            <w:vAlign w:val="center"/>
          </w:tcPr>
          <w:p w14:paraId="06652E38" w14:textId="77777777" w:rsidR="00822E39" w:rsidRPr="003B407E" w:rsidRDefault="00822E39" w:rsidP="0007721B">
            <w:pPr>
              <w:widowControl w:val="0"/>
              <w:suppressAutoHyphens/>
              <w:autoSpaceDE w:val="0"/>
              <w:autoSpaceDN w:val="0"/>
              <w:adjustRightInd w:val="0"/>
              <w:rPr>
                <w:rFonts w:ascii="Calibri Light" w:hAnsi="Calibri Light" w:cs="Calibri Light"/>
                <w:sz w:val="18"/>
                <w:szCs w:val="18"/>
              </w:rPr>
            </w:pPr>
          </w:p>
        </w:tc>
      </w:tr>
      <w:tr w:rsidR="00822E39" w:rsidRPr="003B407E" w14:paraId="1F82AAE1" w14:textId="77777777" w:rsidTr="0007721B">
        <w:trPr>
          <w:trHeight w:val="45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C7330CD" w14:textId="77777777" w:rsidR="00822E39" w:rsidRPr="003B407E" w:rsidRDefault="00822E39" w:rsidP="0007721B">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t>sídlo:</w:t>
            </w:r>
          </w:p>
        </w:tc>
        <w:tc>
          <w:tcPr>
            <w:tcW w:w="6237" w:type="dxa"/>
            <w:tcBorders>
              <w:top w:val="single" w:sz="4" w:space="0" w:color="auto"/>
              <w:left w:val="single" w:sz="4" w:space="0" w:color="auto"/>
              <w:bottom w:val="single" w:sz="4" w:space="0" w:color="auto"/>
              <w:right w:val="single" w:sz="4" w:space="0" w:color="auto"/>
            </w:tcBorders>
            <w:vAlign w:val="center"/>
          </w:tcPr>
          <w:p w14:paraId="0A23EE89" w14:textId="77777777" w:rsidR="00822E39" w:rsidRPr="003B407E" w:rsidRDefault="00822E39" w:rsidP="0007721B">
            <w:pPr>
              <w:widowControl w:val="0"/>
              <w:suppressAutoHyphens/>
              <w:autoSpaceDE w:val="0"/>
              <w:autoSpaceDN w:val="0"/>
              <w:adjustRightInd w:val="0"/>
              <w:rPr>
                <w:rFonts w:ascii="Calibri Light" w:hAnsi="Calibri Light" w:cs="Calibri Light"/>
                <w:sz w:val="18"/>
                <w:szCs w:val="18"/>
              </w:rPr>
            </w:pPr>
          </w:p>
        </w:tc>
      </w:tr>
      <w:tr w:rsidR="00822E39" w:rsidRPr="003B407E" w14:paraId="00CA489A" w14:textId="77777777" w:rsidTr="0007721B">
        <w:trPr>
          <w:trHeight w:val="45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2E23A8C" w14:textId="77777777" w:rsidR="00822E39" w:rsidRPr="003B407E" w:rsidRDefault="00822E39" w:rsidP="0007721B">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t>IČO/DIČ:</w:t>
            </w:r>
          </w:p>
        </w:tc>
        <w:tc>
          <w:tcPr>
            <w:tcW w:w="6237" w:type="dxa"/>
            <w:tcBorders>
              <w:top w:val="single" w:sz="4" w:space="0" w:color="auto"/>
              <w:left w:val="single" w:sz="4" w:space="0" w:color="auto"/>
              <w:bottom w:val="single" w:sz="4" w:space="0" w:color="auto"/>
              <w:right w:val="single" w:sz="4" w:space="0" w:color="auto"/>
            </w:tcBorders>
            <w:vAlign w:val="center"/>
          </w:tcPr>
          <w:p w14:paraId="6BED11A1" w14:textId="77777777" w:rsidR="00822E39" w:rsidRPr="003B407E" w:rsidRDefault="00822E39" w:rsidP="0007721B">
            <w:pPr>
              <w:widowControl w:val="0"/>
              <w:suppressAutoHyphens/>
              <w:autoSpaceDE w:val="0"/>
              <w:autoSpaceDN w:val="0"/>
              <w:adjustRightInd w:val="0"/>
              <w:rPr>
                <w:rFonts w:ascii="Calibri Light" w:hAnsi="Calibri Light" w:cs="Calibri Light"/>
                <w:sz w:val="18"/>
                <w:szCs w:val="18"/>
              </w:rPr>
            </w:pPr>
          </w:p>
        </w:tc>
      </w:tr>
      <w:tr w:rsidR="00822E39" w:rsidRPr="003B407E" w14:paraId="49B72FB3" w14:textId="77777777" w:rsidTr="0007721B">
        <w:trPr>
          <w:trHeight w:val="45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B4FD9D7" w14:textId="77777777" w:rsidR="00822E39" w:rsidRPr="003B407E" w:rsidRDefault="00822E39" w:rsidP="0007721B">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t>kontaktní osoba:</w:t>
            </w:r>
          </w:p>
        </w:tc>
        <w:tc>
          <w:tcPr>
            <w:tcW w:w="6237" w:type="dxa"/>
            <w:tcBorders>
              <w:top w:val="single" w:sz="4" w:space="0" w:color="auto"/>
              <w:left w:val="single" w:sz="4" w:space="0" w:color="auto"/>
              <w:bottom w:val="single" w:sz="4" w:space="0" w:color="auto"/>
              <w:right w:val="single" w:sz="4" w:space="0" w:color="auto"/>
            </w:tcBorders>
            <w:vAlign w:val="center"/>
          </w:tcPr>
          <w:p w14:paraId="7164F927" w14:textId="77777777" w:rsidR="00822E39" w:rsidRPr="003B407E" w:rsidRDefault="00822E39" w:rsidP="0007721B">
            <w:pPr>
              <w:widowControl w:val="0"/>
              <w:suppressAutoHyphens/>
              <w:autoSpaceDE w:val="0"/>
              <w:autoSpaceDN w:val="0"/>
              <w:adjustRightInd w:val="0"/>
              <w:rPr>
                <w:rFonts w:ascii="Calibri Light" w:hAnsi="Calibri Light" w:cs="Calibri Light"/>
                <w:sz w:val="18"/>
                <w:szCs w:val="18"/>
              </w:rPr>
            </w:pPr>
          </w:p>
        </w:tc>
      </w:tr>
      <w:tr w:rsidR="00822E39" w:rsidRPr="003B407E" w14:paraId="08BB500E" w14:textId="77777777" w:rsidTr="0007721B">
        <w:trPr>
          <w:trHeight w:val="45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3ADBA79" w14:textId="77777777" w:rsidR="00822E39" w:rsidRPr="003B407E" w:rsidRDefault="00822E39" w:rsidP="0007721B">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t>telefonní spojení/ e-mailová adresa:</w:t>
            </w:r>
          </w:p>
        </w:tc>
        <w:tc>
          <w:tcPr>
            <w:tcW w:w="6237" w:type="dxa"/>
            <w:tcBorders>
              <w:top w:val="single" w:sz="4" w:space="0" w:color="auto"/>
              <w:left w:val="single" w:sz="4" w:space="0" w:color="auto"/>
              <w:bottom w:val="single" w:sz="4" w:space="0" w:color="auto"/>
              <w:right w:val="single" w:sz="4" w:space="0" w:color="auto"/>
            </w:tcBorders>
            <w:vAlign w:val="center"/>
          </w:tcPr>
          <w:p w14:paraId="0AD782A3" w14:textId="77777777" w:rsidR="00822E39" w:rsidRPr="003B407E" w:rsidRDefault="00822E39" w:rsidP="0007721B">
            <w:pPr>
              <w:widowControl w:val="0"/>
              <w:suppressAutoHyphens/>
              <w:autoSpaceDE w:val="0"/>
              <w:autoSpaceDN w:val="0"/>
              <w:adjustRightInd w:val="0"/>
              <w:rPr>
                <w:rFonts w:ascii="Calibri Light" w:hAnsi="Calibri Light" w:cs="Calibri Light"/>
                <w:sz w:val="18"/>
                <w:szCs w:val="18"/>
              </w:rPr>
            </w:pPr>
          </w:p>
        </w:tc>
      </w:tr>
      <w:tr w:rsidR="00822E39" w:rsidRPr="003B407E" w14:paraId="183ECC44" w14:textId="77777777" w:rsidTr="0007721B">
        <w:trPr>
          <w:trHeight w:val="45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4FADC57" w14:textId="77777777" w:rsidR="00822E39" w:rsidRPr="003B407E" w:rsidRDefault="00822E39" w:rsidP="0007721B">
            <w:pPr>
              <w:pStyle w:val="Odstnesl"/>
              <w:spacing w:before="120"/>
              <w:ind w:left="0"/>
              <w:jc w:val="left"/>
              <w:rPr>
                <w:rFonts w:ascii="Calibri Light" w:hAnsi="Calibri Light" w:cs="Calibri Light"/>
                <w:sz w:val="18"/>
                <w:szCs w:val="18"/>
              </w:rPr>
            </w:pPr>
            <w:r w:rsidRPr="003B407E">
              <w:rPr>
                <w:rFonts w:ascii="Calibri Light" w:hAnsi="Calibri Light" w:cs="Calibri Light"/>
                <w:sz w:val="18"/>
                <w:szCs w:val="18"/>
              </w:rPr>
              <w:t>část kvalifikace prokazovaná prostřednictvím jiné osoby:</w:t>
            </w:r>
          </w:p>
        </w:tc>
        <w:tc>
          <w:tcPr>
            <w:tcW w:w="6237" w:type="dxa"/>
            <w:tcBorders>
              <w:top w:val="single" w:sz="4" w:space="0" w:color="auto"/>
              <w:left w:val="single" w:sz="4" w:space="0" w:color="auto"/>
              <w:bottom w:val="single" w:sz="4" w:space="0" w:color="auto"/>
              <w:right w:val="single" w:sz="4" w:space="0" w:color="auto"/>
            </w:tcBorders>
            <w:vAlign w:val="center"/>
          </w:tcPr>
          <w:p w14:paraId="76E3B25F" w14:textId="77777777" w:rsidR="00822E39" w:rsidRPr="003B407E" w:rsidRDefault="00822E39" w:rsidP="0007721B">
            <w:pPr>
              <w:widowControl w:val="0"/>
              <w:suppressAutoHyphens/>
              <w:autoSpaceDE w:val="0"/>
              <w:autoSpaceDN w:val="0"/>
              <w:adjustRightInd w:val="0"/>
              <w:rPr>
                <w:rFonts w:ascii="Calibri Light" w:hAnsi="Calibri Light" w:cs="Calibri Light"/>
                <w:sz w:val="18"/>
                <w:szCs w:val="18"/>
              </w:rPr>
            </w:pPr>
          </w:p>
        </w:tc>
      </w:tr>
    </w:tbl>
    <w:p w14:paraId="228F8DCD" w14:textId="77777777" w:rsidR="00CD52C3" w:rsidRDefault="00CD52C3" w:rsidP="003C7201">
      <w:pPr>
        <w:pStyle w:val="Odstnesl"/>
        <w:ind w:left="0"/>
        <w:rPr>
          <w:rFonts w:ascii="Calibri Light" w:hAnsi="Calibri Light" w:cs="Calibri Light"/>
          <w:sz w:val="18"/>
          <w:szCs w:val="18"/>
        </w:rPr>
      </w:pPr>
    </w:p>
    <w:p w14:paraId="5EC7EABA" w14:textId="23EBA7C2" w:rsidR="003C7201" w:rsidRPr="003B407E" w:rsidRDefault="003C7201" w:rsidP="003C7201">
      <w:pPr>
        <w:pStyle w:val="Odstnesl"/>
        <w:ind w:left="0"/>
        <w:rPr>
          <w:rFonts w:ascii="Calibri Light" w:hAnsi="Calibri Light" w:cs="Calibri Light"/>
          <w:sz w:val="18"/>
          <w:szCs w:val="18"/>
        </w:rPr>
      </w:pPr>
      <w:r w:rsidRPr="003B407E">
        <w:rPr>
          <w:rFonts w:ascii="Calibri Light" w:hAnsi="Calibri Light" w:cs="Calibri Light"/>
          <w:sz w:val="18"/>
          <w:szCs w:val="18"/>
        </w:rPr>
        <w:t xml:space="preserve">Pokud dodavatel prokazuje část kvalifikace prostřednictvím jiné osoby / jiných osob, čestně prohlašuje, že je schopen v souladu s § 83 odst. 1 zákona schopen předložit </w:t>
      </w:r>
    </w:p>
    <w:p w14:paraId="3684D975" w14:textId="77777777" w:rsidR="003C7201" w:rsidRPr="003B407E" w:rsidRDefault="003C7201" w:rsidP="003C7201">
      <w:pPr>
        <w:pStyle w:val="Odstavecseseznamem"/>
        <w:numPr>
          <w:ilvl w:val="0"/>
          <w:numId w:val="24"/>
        </w:numPr>
        <w:rPr>
          <w:rFonts w:ascii="Calibri Light" w:hAnsi="Calibri Light" w:cs="Calibri Light"/>
          <w:sz w:val="18"/>
          <w:szCs w:val="18"/>
        </w:rPr>
      </w:pPr>
      <w:r w:rsidRPr="003B407E">
        <w:rPr>
          <w:rFonts w:ascii="Calibri Light" w:hAnsi="Calibri Light" w:cs="Calibri Light"/>
          <w:sz w:val="18"/>
          <w:szCs w:val="18"/>
        </w:rPr>
        <w:t>doklady prokazující splnění profesní způsobilosti podle § 77 odst. 1 zákona jinou osobou,</w:t>
      </w:r>
    </w:p>
    <w:p w14:paraId="219728F5" w14:textId="77777777" w:rsidR="003C7201" w:rsidRPr="003B407E" w:rsidRDefault="003C7201" w:rsidP="003C7201">
      <w:pPr>
        <w:pStyle w:val="Odstavecseseznamem"/>
        <w:numPr>
          <w:ilvl w:val="0"/>
          <w:numId w:val="24"/>
        </w:numPr>
        <w:rPr>
          <w:rFonts w:ascii="Calibri Light" w:hAnsi="Calibri Light" w:cs="Calibri Light"/>
          <w:sz w:val="18"/>
          <w:szCs w:val="18"/>
        </w:rPr>
      </w:pPr>
      <w:r w:rsidRPr="003B407E">
        <w:rPr>
          <w:rFonts w:ascii="Calibri Light" w:hAnsi="Calibri Light" w:cs="Calibri Light"/>
          <w:sz w:val="18"/>
          <w:szCs w:val="18"/>
        </w:rPr>
        <w:t>doklady prokazující splnění chybějící části kvalifikace prostřednictvím jiné osoby,</w:t>
      </w:r>
    </w:p>
    <w:p w14:paraId="3F0B1579" w14:textId="77777777" w:rsidR="003C7201" w:rsidRPr="003B407E" w:rsidRDefault="003C7201" w:rsidP="003C7201">
      <w:pPr>
        <w:pStyle w:val="Odstavecseseznamem"/>
        <w:numPr>
          <w:ilvl w:val="0"/>
          <w:numId w:val="24"/>
        </w:numPr>
        <w:rPr>
          <w:rFonts w:ascii="Calibri Light" w:hAnsi="Calibri Light" w:cs="Calibri Light"/>
          <w:sz w:val="18"/>
          <w:szCs w:val="18"/>
        </w:rPr>
      </w:pPr>
      <w:r w:rsidRPr="003B407E">
        <w:rPr>
          <w:rFonts w:ascii="Calibri Light" w:hAnsi="Calibri Light" w:cs="Calibri Light"/>
          <w:sz w:val="18"/>
          <w:szCs w:val="18"/>
        </w:rPr>
        <w:t>doklady o splnění základní způsobilosti podle § 74 zákona jinou osobou a</w:t>
      </w:r>
    </w:p>
    <w:p w14:paraId="27438DF6" w14:textId="77777777" w:rsidR="003C7201" w:rsidRPr="003B407E" w:rsidRDefault="003C7201" w:rsidP="003C7201">
      <w:pPr>
        <w:pStyle w:val="Odstavecseseznamem"/>
        <w:numPr>
          <w:ilvl w:val="0"/>
          <w:numId w:val="24"/>
        </w:numPr>
        <w:rPr>
          <w:rFonts w:ascii="Calibri Light" w:hAnsi="Calibri Light" w:cs="Calibri Light"/>
          <w:sz w:val="18"/>
          <w:szCs w:val="18"/>
        </w:rPr>
      </w:pPr>
      <w:r w:rsidRPr="003B407E">
        <w:rPr>
          <w:rFonts w:ascii="Calibri Light" w:hAnsi="Calibri Light" w:cs="Calibri Light"/>
          <w:sz w:val="18"/>
          <w:szCs w:val="18"/>
        </w:rPr>
        <w:t>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p>
    <w:p w14:paraId="65A9E963" w14:textId="77777777" w:rsidR="003C7201" w:rsidRPr="003B407E" w:rsidRDefault="003C7201" w:rsidP="003C7201">
      <w:pPr>
        <w:jc w:val="both"/>
        <w:rPr>
          <w:rFonts w:ascii="Calibri Light" w:hAnsi="Calibri Light" w:cs="Calibri Light"/>
          <w:sz w:val="18"/>
          <w:szCs w:val="18"/>
        </w:rPr>
      </w:pPr>
    </w:p>
    <w:p w14:paraId="426B5EB2" w14:textId="77777777" w:rsidR="003C7201" w:rsidRPr="003B407E" w:rsidRDefault="003C7201" w:rsidP="003C7201">
      <w:pPr>
        <w:jc w:val="both"/>
        <w:rPr>
          <w:rFonts w:ascii="Calibri Light" w:hAnsi="Calibri Light" w:cs="Calibri Light"/>
          <w:sz w:val="18"/>
          <w:szCs w:val="18"/>
        </w:rPr>
      </w:pPr>
      <w:r w:rsidRPr="003B407E">
        <w:rPr>
          <w:rFonts w:ascii="Calibri Light" w:hAnsi="Calibri Light" w:cs="Calibri Light"/>
          <w:sz w:val="18"/>
          <w:szCs w:val="18"/>
        </w:rPr>
        <w:lastRenderedPageBreak/>
        <w:t>Má se za to, že požadavek podle písm. d) odstavce předchozího je splněn, pokud obsahem písemného závazku jiné osoby je společná a nerozdílná odpovědnost této osoby za plnění veřejné zakázky společně s dodavatelem. Prokazuje-li však dodavatel prostřednictvím jiné osoby kvalifikaci a předkládá doklady podle § 79 odst. 2 písm. a), b) nebo d) zákona vztahující se k takové osobě, musí dokument podle písm. d) odstavce předchozího obsahovat závazek, že jiná osoba bude vykonávat stavební práce či služby, ke kterým se prokazované kritérium kvalifikace vztahuje.</w:t>
      </w:r>
    </w:p>
    <w:p w14:paraId="2C1CA370" w14:textId="77777777" w:rsidR="003C7201" w:rsidRPr="003B407E" w:rsidRDefault="003C7201" w:rsidP="003C7201">
      <w:pPr>
        <w:jc w:val="both"/>
        <w:rPr>
          <w:rFonts w:ascii="Calibri Light" w:hAnsi="Calibri Light" w:cs="Calibri Light"/>
          <w:sz w:val="18"/>
          <w:szCs w:val="18"/>
        </w:rPr>
      </w:pPr>
    </w:p>
    <w:p w14:paraId="61B6D22F" w14:textId="77777777" w:rsidR="003C7201" w:rsidRPr="003B407E" w:rsidRDefault="003C7201" w:rsidP="003C7201">
      <w:pPr>
        <w:jc w:val="both"/>
        <w:rPr>
          <w:rFonts w:ascii="Calibri Light" w:hAnsi="Calibri Light" w:cs="Calibri Light"/>
          <w:sz w:val="18"/>
          <w:szCs w:val="18"/>
        </w:rPr>
      </w:pPr>
      <w:r w:rsidRPr="003B407E">
        <w:rPr>
          <w:rFonts w:ascii="Calibri Light" w:hAnsi="Calibri Light" w:cs="Calibri Light"/>
          <w:sz w:val="18"/>
          <w:szCs w:val="18"/>
        </w:rPr>
        <w:t>Na základě výzvy zadavatele jsem připraven předmětné doklady předložit ve stanovené lhůtě.</w:t>
      </w:r>
    </w:p>
    <w:p w14:paraId="3DAA2E64" w14:textId="279ED09F" w:rsidR="003C7201" w:rsidRPr="003B407E" w:rsidRDefault="003C7201" w:rsidP="003C7201">
      <w:pPr>
        <w:pStyle w:val="Odstnesl"/>
        <w:keepNext/>
        <w:spacing w:before="120" w:after="0"/>
        <w:ind w:left="0"/>
        <w:rPr>
          <w:rFonts w:ascii="Calibri Light" w:hAnsi="Calibri Light" w:cs="Calibri Light"/>
          <w:color w:val="333333"/>
          <w:sz w:val="18"/>
          <w:szCs w:val="18"/>
          <w:lang w:eastAsia="cs-CZ"/>
        </w:rPr>
      </w:pPr>
      <w:r w:rsidRPr="003B407E">
        <w:rPr>
          <w:rFonts w:ascii="Calibri Light" w:hAnsi="Calibri Light" w:cs="Calibri Light"/>
          <w:sz w:val="18"/>
          <w:szCs w:val="18"/>
        </w:rPr>
        <w:t>Dodavatel dále čestné prohlašuje, že disponuje prohlášením jiné osoby ve vztahu ke</w:t>
      </w:r>
      <w:r w:rsidRPr="003B407E">
        <w:rPr>
          <w:rFonts w:ascii="Calibri Light" w:hAnsi="Calibri Light" w:cs="Calibri Light"/>
          <w:color w:val="333333"/>
          <w:sz w:val="18"/>
          <w:szCs w:val="18"/>
          <w:lang w:eastAsia="cs-CZ"/>
        </w:rPr>
        <w:t xml:space="preserve"> střetu zájmů ve smyslu ustanovení § 4b zákona č. 159/2006 sb., o střetu zájmů (viz níže) a ke střetu zájmů vůči zadavateli této veřejné zakázky potažmo vůči konkrétním osobám podílejícím se na řízení </w:t>
      </w:r>
      <w:r w:rsidR="004440FA" w:rsidRPr="003B407E">
        <w:rPr>
          <w:rFonts w:ascii="Calibri Light" w:hAnsi="Calibri Light" w:cs="Calibri Light"/>
          <w:color w:val="333333"/>
          <w:sz w:val="18"/>
          <w:szCs w:val="18"/>
          <w:lang w:eastAsia="cs-CZ"/>
        </w:rPr>
        <w:t>subjektu Základní škola Nový Jičín, Komenského 68, příspěvková organizace</w:t>
      </w:r>
      <w:r w:rsidRPr="003B407E">
        <w:rPr>
          <w:rFonts w:ascii="Calibri Light" w:hAnsi="Calibri Light" w:cs="Calibri Light"/>
          <w:color w:val="333333"/>
          <w:sz w:val="18"/>
          <w:szCs w:val="18"/>
          <w:lang w:eastAsia="cs-CZ"/>
        </w:rPr>
        <w:t>.</w:t>
      </w:r>
    </w:p>
    <w:p w14:paraId="44C27996" w14:textId="77777777" w:rsidR="003C7201" w:rsidRPr="003B407E" w:rsidRDefault="003C7201" w:rsidP="00644FF0">
      <w:pPr>
        <w:spacing w:before="120"/>
        <w:jc w:val="both"/>
        <w:rPr>
          <w:rFonts w:ascii="Calibri Light" w:hAnsi="Calibri Light" w:cs="Calibri Light"/>
          <w:color w:val="333333"/>
          <w:sz w:val="18"/>
          <w:szCs w:val="18"/>
          <w:lang w:eastAsia="cs-CZ"/>
        </w:rPr>
      </w:pPr>
      <w:r w:rsidRPr="003B407E">
        <w:rPr>
          <w:rFonts w:ascii="Calibri Light" w:hAnsi="Calibri Light" w:cs="Calibri Light"/>
          <w:color w:val="333333"/>
          <w:sz w:val="18"/>
          <w:szCs w:val="18"/>
          <w:lang w:eastAsia="cs-CZ"/>
        </w:rPr>
        <w:t xml:space="preserve">Ustanovení § 4b zákona č. 159/2006 Sb., o střetu zájmů: </w:t>
      </w:r>
    </w:p>
    <w:p w14:paraId="73BF3F5D" w14:textId="4F96E8C0" w:rsidR="003C7201" w:rsidRPr="003B407E" w:rsidRDefault="003C7201" w:rsidP="00644FF0">
      <w:pPr>
        <w:spacing w:after="120"/>
        <w:jc w:val="both"/>
        <w:rPr>
          <w:rFonts w:ascii="Calibri Light" w:hAnsi="Calibri Light" w:cs="Calibri Light"/>
          <w:color w:val="333333"/>
          <w:sz w:val="18"/>
          <w:szCs w:val="18"/>
          <w:lang w:eastAsia="cs-CZ"/>
        </w:rPr>
      </w:pPr>
      <w:r w:rsidRPr="003B407E">
        <w:rPr>
          <w:rFonts w:ascii="Calibri Light" w:hAnsi="Calibri Light" w:cs="Calibri Light"/>
          <w:color w:val="333333"/>
          <w:sz w:val="18"/>
          <w:szCs w:val="18"/>
          <w:lang w:eastAsia="cs-CZ"/>
        </w:rPr>
        <w:t>„Obchodní společnost, ve které veřejný funkcionář uvedený v § 2 odst. 1 písm. c) nebo jím ovládaná osoba vlastní podíl</w:t>
      </w:r>
      <w:r w:rsidR="00644FF0" w:rsidRPr="003B407E">
        <w:rPr>
          <w:rFonts w:ascii="Calibri Light" w:hAnsi="Calibri Light" w:cs="Calibri Light"/>
          <w:color w:val="333333"/>
          <w:sz w:val="18"/>
          <w:szCs w:val="18"/>
          <w:lang w:eastAsia="cs-CZ"/>
        </w:rPr>
        <w:t xml:space="preserve"> </w:t>
      </w:r>
      <w:r w:rsidRPr="003B407E">
        <w:rPr>
          <w:rFonts w:ascii="Calibri Light" w:hAnsi="Calibri Light" w:cs="Calibri Light"/>
          <w:color w:val="333333"/>
          <w:sz w:val="18"/>
          <w:szCs w:val="18"/>
          <w:lang w:eastAsia="cs-CZ"/>
        </w:rPr>
        <w:t>představující alespoň 25 % účasti společníka v obchodní společnosti, se nesmí účastnit zadávacích řízení podle zákona upravujícího zadávání veřejných zakázek jako účastník nebo poddodavatel, prostřednictvím kterého dodavatel prokazuje kvalifikaci.</w:t>
      </w:r>
    </w:p>
    <w:p w14:paraId="0AEEC4C1" w14:textId="3FD2A975" w:rsidR="003C7201" w:rsidRPr="003B407E" w:rsidRDefault="003C7201" w:rsidP="003C7201">
      <w:pPr>
        <w:jc w:val="both"/>
        <w:rPr>
          <w:rFonts w:ascii="Calibri Light" w:hAnsi="Calibri Light" w:cs="Calibri Light"/>
          <w:color w:val="333333"/>
          <w:sz w:val="18"/>
          <w:szCs w:val="18"/>
          <w:lang w:eastAsia="cs-CZ"/>
        </w:rPr>
      </w:pPr>
      <w:r w:rsidRPr="003B407E">
        <w:rPr>
          <w:rFonts w:ascii="Calibri Light" w:hAnsi="Calibri Light" w:cs="Calibri Light"/>
          <w:sz w:val="18"/>
          <w:szCs w:val="18"/>
        </w:rPr>
        <w:t xml:space="preserve">Jiná osoba není ve střetu zájmů ani vůči zadavateli či </w:t>
      </w:r>
      <w:r w:rsidRPr="003B407E">
        <w:rPr>
          <w:rFonts w:ascii="Calibri Light" w:hAnsi="Calibri Light" w:cs="Calibri Light"/>
          <w:color w:val="333333"/>
          <w:sz w:val="18"/>
          <w:szCs w:val="18"/>
          <w:lang w:eastAsia="cs-CZ"/>
        </w:rPr>
        <w:t xml:space="preserve">konkrétním osobám podílejícím se na řízení subjektu </w:t>
      </w:r>
      <w:r w:rsidR="00D704C4" w:rsidRPr="003B407E">
        <w:rPr>
          <w:rFonts w:ascii="Calibri Light" w:hAnsi="Calibri Light" w:cs="Calibri Light"/>
          <w:color w:val="333333"/>
          <w:sz w:val="18"/>
          <w:szCs w:val="18"/>
          <w:lang w:eastAsia="cs-CZ"/>
        </w:rPr>
        <w:t>Základní škola Nový Jičín, Komenského 68, příspěvková organizace</w:t>
      </w:r>
      <w:r w:rsidRPr="003B407E">
        <w:rPr>
          <w:rFonts w:ascii="Calibri Light" w:hAnsi="Calibri Light" w:cs="Calibri Light"/>
          <w:color w:val="333333"/>
          <w:sz w:val="18"/>
          <w:szCs w:val="18"/>
          <w:lang w:eastAsia="cs-CZ"/>
        </w:rPr>
        <w:t>, ani ve smyslu ustanovení § 4b zákona č. 159/2006 sb., o střetu zájmů.</w:t>
      </w:r>
    </w:p>
    <w:p w14:paraId="17013334" w14:textId="77777777" w:rsidR="001539CD" w:rsidRPr="003B407E" w:rsidRDefault="001539CD" w:rsidP="004323B8">
      <w:pPr>
        <w:pStyle w:val="Zkladntextodsazen3"/>
        <w:tabs>
          <w:tab w:val="left" w:pos="0"/>
        </w:tabs>
        <w:ind w:left="0"/>
        <w:jc w:val="both"/>
        <w:rPr>
          <w:rFonts w:ascii="Calibri Light" w:hAnsi="Calibri Light" w:cs="Calibri Light"/>
          <w:sz w:val="18"/>
          <w:szCs w:val="18"/>
        </w:rPr>
      </w:pPr>
    </w:p>
    <w:p w14:paraId="523ED257" w14:textId="24161BD9" w:rsidR="003C7201" w:rsidRPr="00CD52C3" w:rsidRDefault="003C7201" w:rsidP="003C7201">
      <w:pPr>
        <w:pStyle w:val="Nadpis2"/>
        <w:framePr w:wrap="notBeside"/>
        <w:rPr>
          <w:rFonts w:ascii="Calibri Light" w:hAnsi="Calibri Light" w:cs="Calibri Light"/>
          <w:bCs/>
        </w:rPr>
      </w:pPr>
      <w:r w:rsidRPr="00CD52C3">
        <w:rPr>
          <w:rFonts w:ascii="Calibri Light" w:hAnsi="Calibri Light" w:cs="Calibri Light"/>
          <w:bCs/>
        </w:rPr>
        <w:t>PODDODAVATELSKÉ SCHÉMA – SEZNAM PODDODAVATELŮ</w:t>
      </w:r>
    </w:p>
    <w:p w14:paraId="7F371205" w14:textId="77777777" w:rsidR="001539CD" w:rsidRPr="003B407E" w:rsidRDefault="001539CD" w:rsidP="001539CD">
      <w:pPr>
        <w:rPr>
          <w:rFonts w:ascii="Calibri Light" w:hAnsi="Calibri Light" w:cs="Calibri Light"/>
        </w:rPr>
      </w:pPr>
    </w:p>
    <w:tbl>
      <w:tblPr>
        <w:tblW w:w="9214" w:type="dxa"/>
        <w:tblInd w:w="70" w:type="dxa"/>
        <w:tblCellMar>
          <w:left w:w="70" w:type="dxa"/>
          <w:right w:w="70" w:type="dxa"/>
        </w:tblCellMar>
        <w:tblLook w:val="0000" w:firstRow="0" w:lastRow="0" w:firstColumn="0" w:lastColumn="0" w:noHBand="0" w:noVBand="0"/>
      </w:tblPr>
      <w:tblGrid>
        <w:gridCol w:w="2977"/>
        <w:gridCol w:w="6237"/>
      </w:tblGrid>
      <w:tr w:rsidR="000D7A61" w:rsidRPr="003B407E" w14:paraId="6297F30E" w14:textId="77777777" w:rsidTr="000D7A61">
        <w:trPr>
          <w:trHeight w:val="28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4910DBE" w14:textId="73932675" w:rsidR="000D7A61" w:rsidRPr="003B407E" w:rsidRDefault="000D7A61" w:rsidP="00155B72">
            <w:pPr>
              <w:widowControl w:val="0"/>
              <w:suppressAutoHyphens/>
              <w:autoSpaceDE w:val="0"/>
              <w:autoSpaceDN w:val="0"/>
              <w:adjustRightInd w:val="0"/>
              <w:rPr>
                <w:rFonts w:ascii="Calibri Light" w:hAnsi="Calibri Light" w:cs="Calibri Light"/>
              </w:rPr>
            </w:pPr>
            <w:r w:rsidRPr="003B407E">
              <w:rPr>
                <w:rFonts w:ascii="Calibri Light" w:hAnsi="Calibri Light" w:cs="Calibri Light"/>
                <w:sz w:val="18"/>
                <w:szCs w:val="18"/>
              </w:rPr>
              <w:t>Využívá účastník poddodavatele?</w:t>
            </w:r>
          </w:p>
        </w:tc>
        <w:tc>
          <w:tcPr>
            <w:tcW w:w="6237" w:type="dxa"/>
            <w:tcBorders>
              <w:top w:val="single" w:sz="4" w:space="0" w:color="auto"/>
              <w:left w:val="single" w:sz="4" w:space="0" w:color="auto"/>
              <w:bottom w:val="single" w:sz="4" w:space="0" w:color="auto"/>
              <w:right w:val="single" w:sz="4" w:space="0" w:color="auto"/>
            </w:tcBorders>
            <w:vAlign w:val="center"/>
          </w:tcPr>
          <w:p w14:paraId="6BC8FFA6" w14:textId="77777777" w:rsidR="000D7A61" w:rsidRPr="003B407E" w:rsidRDefault="000D7A61" w:rsidP="00155B72">
            <w:pPr>
              <w:widowControl w:val="0"/>
              <w:suppressAutoHyphens/>
              <w:autoSpaceDE w:val="0"/>
              <w:autoSpaceDN w:val="0"/>
              <w:adjustRightInd w:val="0"/>
              <w:rPr>
                <w:rFonts w:ascii="Calibri Light" w:hAnsi="Calibri Light" w:cs="Calibri Light"/>
                <w:sz w:val="18"/>
                <w:szCs w:val="18"/>
              </w:rPr>
            </w:pPr>
          </w:p>
          <w:p w14:paraId="1904640A" w14:textId="77777777" w:rsidR="000D7A61" w:rsidRPr="003B407E" w:rsidRDefault="000D7A61" w:rsidP="00155B72">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fldChar w:fldCharType="begin">
                <w:ffData>
                  <w:name w:val="Zaškrtávací1"/>
                  <w:enabled/>
                  <w:calcOnExit w:val="0"/>
                  <w:checkBox>
                    <w:sizeAuto/>
                    <w:default w:val="0"/>
                  </w:checkBox>
                </w:ffData>
              </w:fldChar>
            </w:r>
            <w:r w:rsidRPr="003B407E">
              <w:rPr>
                <w:rFonts w:ascii="Calibri Light" w:hAnsi="Calibri Light" w:cs="Calibri Light"/>
                <w:sz w:val="18"/>
                <w:szCs w:val="18"/>
              </w:rPr>
              <w:instrText xml:space="preserve"> FORMCHECKBOX </w:instrText>
            </w:r>
            <w:r w:rsidR="00000000">
              <w:rPr>
                <w:rFonts w:ascii="Calibri Light" w:hAnsi="Calibri Light" w:cs="Calibri Light"/>
                <w:sz w:val="18"/>
                <w:szCs w:val="18"/>
              </w:rPr>
            </w:r>
            <w:r w:rsidR="00000000">
              <w:rPr>
                <w:rFonts w:ascii="Calibri Light" w:hAnsi="Calibri Light" w:cs="Calibri Light"/>
                <w:sz w:val="18"/>
                <w:szCs w:val="18"/>
              </w:rPr>
              <w:fldChar w:fldCharType="separate"/>
            </w:r>
            <w:r w:rsidRPr="003B407E">
              <w:rPr>
                <w:rFonts w:ascii="Calibri Light" w:hAnsi="Calibri Light" w:cs="Calibri Light"/>
                <w:sz w:val="18"/>
                <w:szCs w:val="18"/>
              </w:rPr>
              <w:fldChar w:fldCharType="end"/>
            </w:r>
            <w:r w:rsidRPr="003B407E">
              <w:rPr>
                <w:rFonts w:ascii="Calibri Light" w:hAnsi="Calibri Light" w:cs="Calibri Light"/>
                <w:sz w:val="18"/>
                <w:szCs w:val="18"/>
              </w:rPr>
              <w:t xml:space="preserve"> ANO (pokud je vybrána tato varianta, vyplňte další údaje)</w:t>
            </w:r>
          </w:p>
          <w:p w14:paraId="587E9A4A" w14:textId="77777777" w:rsidR="000D7A61" w:rsidRPr="003B407E" w:rsidRDefault="000D7A61" w:rsidP="00155B72">
            <w:pPr>
              <w:widowControl w:val="0"/>
              <w:suppressAutoHyphens/>
              <w:autoSpaceDE w:val="0"/>
              <w:autoSpaceDN w:val="0"/>
              <w:adjustRightInd w:val="0"/>
              <w:rPr>
                <w:rFonts w:ascii="Calibri Light" w:hAnsi="Calibri Light" w:cs="Calibri Light"/>
                <w:sz w:val="18"/>
                <w:szCs w:val="18"/>
              </w:rPr>
            </w:pPr>
          </w:p>
          <w:p w14:paraId="0BF1EDBD" w14:textId="77777777" w:rsidR="000D7A61" w:rsidRPr="003B407E" w:rsidRDefault="000D7A61" w:rsidP="00155B72">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fldChar w:fldCharType="begin">
                <w:ffData>
                  <w:name w:val="Zaškrtávací2"/>
                  <w:enabled/>
                  <w:calcOnExit w:val="0"/>
                  <w:checkBox>
                    <w:sizeAuto/>
                    <w:default w:val="0"/>
                  </w:checkBox>
                </w:ffData>
              </w:fldChar>
            </w:r>
            <w:r w:rsidRPr="003B407E">
              <w:rPr>
                <w:rFonts w:ascii="Calibri Light" w:hAnsi="Calibri Light" w:cs="Calibri Light"/>
                <w:sz w:val="18"/>
                <w:szCs w:val="18"/>
              </w:rPr>
              <w:instrText xml:space="preserve"> FORMCHECKBOX </w:instrText>
            </w:r>
            <w:r w:rsidR="00000000">
              <w:rPr>
                <w:rFonts w:ascii="Calibri Light" w:hAnsi="Calibri Light" w:cs="Calibri Light"/>
                <w:sz w:val="18"/>
                <w:szCs w:val="18"/>
              </w:rPr>
            </w:r>
            <w:r w:rsidR="00000000">
              <w:rPr>
                <w:rFonts w:ascii="Calibri Light" w:hAnsi="Calibri Light" w:cs="Calibri Light"/>
                <w:sz w:val="18"/>
                <w:szCs w:val="18"/>
              </w:rPr>
              <w:fldChar w:fldCharType="separate"/>
            </w:r>
            <w:r w:rsidRPr="003B407E">
              <w:rPr>
                <w:rFonts w:ascii="Calibri Light" w:hAnsi="Calibri Light" w:cs="Calibri Light"/>
                <w:sz w:val="18"/>
                <w:szCs w:val="18"/>
              </w:rPr>
              <w:fldChar w:fldCharType="end"/>
            </w:r>
            <w:r w:rsidRPr="003B407E">
              <w:rPr>
                <w:rFonts w:ascii="Calibri Light" w:hAnsi="Calibri Light" w:cs="Calibri Light"/>
                <w:sz w:val="18"/>
                <w:szCs w:val="18"/>
              </w:rPr>
              <w:t xml:space="preserve"> NE (pokud je vybrána tato varianta, již nevyplňujte další údaje)</w:t>
            </w:r>
          </w:p>
          <w:p w14:paraId="5B3A31DE" w14:textId="77777777" w:rsidR="000D7A61" w:rsidRPr="003B407E" w:rsidRDefault="000D7A61" w:rsidP="00155B72">
            <w:pPr>
              <w:widowControl w:val="0"/>
              <w:suppressAutoHyphens/>
              <w:autoSpaceDE w:val="0"/>
              <w:autoSpaceDN w:val="0"/>
              <w:adjustRightInd w:val="0"/>
              <w:rPr>
                <w:rFonts w:ascii="Calibri Light" w:hAnsi="Calibri Light" w:cs="Calibri Light"/>
                <w:sz w:val="18"/>
                <w:szCs w:val="18"/>
              </w:rPr>
            </w:pPr>
          </w:p>
        </w:tc>
      </w:tr>
    </w:tbl>
    <w:p w14:paraId="097DAAD1" w14:textId="1C91BEC4" w:rsidR="00822E39" w:rsidRPr="003B407E" w:rsidRDefault="00822E39" w:rsidP="00822E39">
      <w:pPr>
        <w:pStyle w:val="Zkladntextodsazen3"/>
        <w:ind w:left="0" w:right="-142"/>
        <w:jc w:val="both"/>
        <w:rPr>
          <w:rFonts w:ascii="Calibri Light" w:hAnsi="Calibri Light" w:cs="Calibri Light"/>
          <w:sz w:val="18"/>
          <w:szCs w:val="18"/>
        </w:rPr>
      </w:pPr>
    </w:p>
    <w:tbl>
      <w:tblPr>
        <w:tblW w:w="9214" w:type="dxa"/>
        <w:tblInd w:w="70" w:type="dxa"/>
        <w:tblCellMar>
          <w:left w:w="70" w:type="dxa"/>
          <w:right w:w="70" w:type="dxa"/>
        </w:tblCellMar>
        <w:tblLook w:val="0000" w:firstRow="0" w:lastRow="0" w:firstColumn="0" w:lastColumn="0" w:noHBand="0" w:noVBand="0"/>
      </w:tblPr>
      <w:tblGrid>
        <w:gridCol w:w="2977"/>
        <w:gridCol w:w="6237"/>
      </w:tblGrid>
      <w:tr w:rsidR="00822E39" w:rsidRPr="00CD52C3" w14:paraId="71CB8208" w14:textId="77777777" w:rsidTr="0007721B">
        <w:trPr>
          <w:trHeight w:val="284"/>
        </w:trPr>
        <w:tc>
          <w:tcPr>
            <w:tcW w:w="921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C353F56" w14:textId="77777777" w:rsidR="00822E39" w:rsidRPr="00CD52C3" w:rsidRDefault="00822E39" w:rsidP="0007721B">
            <w:pPr>
              <w:widowControl w:val="0"/>
              <w:suppressAutoHyphens/>
              <w:autoSpaceDE w:val="0"/>
              <w:autoSpaceDN w:val="0"/>
              <w:adjustRightInd w:val="0"/>
              <w:spacing w:before="100" w:after="100"/>
              <w:rPr>
                <w:rFonts w:ascii="Calibri Light" w:hAnsi="Calibri Light" w:cs="Calibri Light"/>
                <w:b/>
                <w:bCs/>
                <w:sz w:val="18"/>
                <w:szCs w:val="18"/>
              </w:rPr>
            </w:pPr>
            <w:r w:rsidRPr="00CD52C3">
              <w:rPr>
                <w:rFonts w:ascii="Calibri Light" w:hAnsi="Calibri Light" w:cs="Calibri Light"/>
                <w:b/>
                <w:bCs/>
                <w:sz w:val="18"/>
                <w:szCs w:val="18"/>
              </w:rPr>
              <w:t>IDENTIFIKACE PODDODAVATELE č. 1</w:t>
            </w:r>
          </w:p>
        </w:tc>
      </w:tr>
      <w:tr w:rsidR="00822E39" w:rsidRPr="003B407E" w14:paraId="67000292" w14:textId="77777777" w:rsidTr="0007721B">
        <w:trPr>
          <w:trHeight w:val="28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7486B2A" w14:textId="77777777" w:rsidR="00822E39" w:rsidRPr="003B407E" w:rsidRDefault="00822E39" w:rsidP="0007721B">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t>název fyzické nebo právnické osoby:</w:t>
            </w:r>
          </w:p>
        </w:tc>
        <w:tc>
          <w:tcPr>
            <w:tcW w:w="6237" w:type="dxa"/>
            <w:tcBorders>
              <w:top w:val="single" w:sz="4" w:space="0" w:color="auto"/>
              <w:left w:val="single" w:sz="4" w:space="0" w:color="auto"/>
              <w:bottom w:val="single" w:sz="4" w:space="0" w:color="auto"/>
              <w:right w:val="single" w:sz="4" w:space="0" w:color="auto"/>
            </w:tcBorders>
            <w:vAlign w:val="center"/>
          </w:tcPr>
          <w:p w14:paraId="2043E049" w14:textId="77777777" w:rsidR="00822E39" w:rsidRPr="003B407E" w:rsidRDefault="00822E39" w:rsidP="0007721B">
            <w:pPr>
              <w:widowControl w:val="0"/>
              <w:suppressAutoHyphens/>
              <w:autoSpaceDE w:val="0"/>
              <w:autoSpaceDN w:val="0"/>
              <w:adjustRightInd w:val="0"/>
              <w:rPr>
                <w:rFonts w:ascii="Calibri Light" w:hAnsi="Calibri Light" w:cs="Calibri Light"/>
                <w:sz w:val="18"/>
                <w:szCs w:val="18"/>
              </w:rPr>
            </w:pPr>
          </w:p>
        </w:tc>
      </w:tr>
      <w:tr w:rsidR="00822E39" w:rsidRPr="003B407E" w14:paraId="5CCF93BA" w14:textId="77777777" w:rsidTr="0007721B">
        <w:trPr>
          <w:trHeight w:val="28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66F81C5" w14:textId="77777777" w:rsidR="00822E39" w:rsidRPr="003B407E" w:rsidRDefault="00822E39" w:rsidP="0007721B">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t>sídlo:</w:t>
            </w:r>
          </w:p>
        </w:tc>
        <w:tc>
          <w:tcPr>
            <w:tcW w:w="6237" w:type="dxa"/>
            <w:tcBorders>
              <w:top w:val="single" w:sz="4" w:space="0" w:color="auto"/>
              <w:left w:val="single" w:sz="4" w:space="0" w:color="auto"/>
              <w:bottom w:val="single" w:sz="4" w:space="0" w:color="auto"/>
              <w:right w:val="single" w:sz="4" w:space="0" w:color="auto"/>
            </w:tcBorders>
            <w:vAlign w:val="center"/>
          </w:tcPr>
          <w:p w14:paraId="7ED2172A" w14:textId="77777777" w:rsidR="00822E39" w:rsidRPr="003B407E" w:rsidRDefault="00822E39" w:rsidP="0007721B">
            <w:pPr>
              <w:widowControl w:val="0"/>
              <w:suppressAutoHyphens/>
              <w:autoSpaceDE w:val="0"/>
              <w:autoSpaceDN w:val="0"/>
              <w:adjustRightInd w:val="0"/>
              <w:rPr>
                <w:rFonts w:ascii="Calibri Light" w:hAnsi="Calibri Light" w:cs="Calibri Light"/>
                <w:sz w:val="18"/>
                <w:szCs w:val="18"/>
              </w:rPr>
            </w:pPr>
          </w:p>
        </w:tc>
      </w:tr>
      <w:tr w:rsidR="00822E39" w:rsidRPr="003B407E" w14:paraId="5149C31A" w14:textId="77777777" w:rsidTr="0007721B">
        <w:trPr>
          <w:trHeight w:val="28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2632EF3" w14:textId="77777777" w:rsidR="00822E39" w:rsidRPr="003B407E" w:rsidRDefault="00822E39" w:rsidP="0007721B">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t>IČO/DIČ:</w:t>
            </w:r>
          </w:p>
        </w:tc>
        <w:tc>
          <w:tcPr>
            <w:tcW w:w="6237" w:type="dxa"/>
            <w:tcBorders>
              <w:top w:val="single" w:sz="4" w:space="0" w:color="auto"/>
              <w:left w:val="single" w:sz="4" w:space="0" w:color="auto"/>
              <w:bottom w:val="single" w:sz="4" w:space="0" w:color="auto"/>
              <w:right w:val="single" w:sz="4" w:space="0" w:color="auto"/>
            </w:tcBorders>
            <w:vAlign w:val="center"/>
          </w:tcPr>
          <w:p w14:paraId="520CD4BA" w14:textId="77777777" w:rsidR="00822E39" w:rsidRPr="003B407E" w:rsidRDefault="00822E39" w:rsidP="0007721B">
            <w:pPr>
              <w:widowControl w:val="0"/>
              <w:suppressAutoHyphens/>
              <w:autoSpaceDE w:val="0"/>
              <w:autoSpaceDN w:val="0"/>
              <w:adjustRightInd w:val="0"/>
              <w:rPr>
                <w:rFonts w:ascii="Calibri Light" w:hAnsi="Calibri Light" w:cs="Calibri Light"/>
                <w:sz w:val="18"/>
                <w:szCs w:val="18"/>
              </w:rPr>
            </w:pPr>
          </w:p>
        </w:tc>
      </w:tr>
      <w:tr w:rsidR="00822E39" w:rsidRPr="003B407E" w14:paraId="0CCAC611" w14:textId="77777777" w:rsidTr="0007721B">
        <w:trPr>
          <w:trHeight w:val="28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5CEACFE" w14:textId="77777777" w:rsidR="00822E39" w:rsidRPr="003B407E" w:rsidRDefault="00822E39" w:rsidP="0007721B">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t>kontaktní osoba:</w:t>
            </w:r>
          </w:p>
        </w:tc>
        <w:tc>
          <w:tcPr>
            <w:tcW w:w="6237" w:type="dxa"/>
            <w:tcBorders>
              <w:top w:val="single" w:sz="4" w:space="0" w:color="auto"/>
              <w:left w:val="single" w:sz="4" w:space="0" w:color="auto"/>
              <w:bottom w:val="single" w:sz="4" w:space="0" w:color="auto"/>
              <w:right w:val="single" w:sz="4" w:space="0" w:color="auto"/>
            </w:tcBorders>
            <w:vAlign w:val="center"/>
          </w:tcPr>
          <w:p w14:paraId="34CF3902" w14:textId="77777777" w:rsidR="00822E39" w:rsidRPr="003B407E" w:rsidRDefault="00822E39" w:rsidP="0007721B">
            <w:pPr>
              <w:widowControl w:val="0"/>
              <w:suppressAutoHyphens/>
              <w:autoSpaceDE w:val="0"/>
              <w:autoSpaceDN w:val="0"/>
              <w:adjustRightInd w:val="0"/>
              <w:rPr>
                <w:rFonts w:ascii="Calibri Light" w:hAnsi="Calibri Light" w:cs="Calibri Light"/>
                <w:sz w:val="18"/>
                <w:szCs w:val="18"/>
              </w:rPr>
            </w:pPr>
          </w:p>
        </w:tc>
      </w:tr>
      <w:tr w:rsidR="00822E39" w:rsidRPr="003B407E" w14:paraId="6019DD13" w14:textId="77777777" w:rsidTr="0007721B">
        <w:trPr>
          <w:trHeight w:val="659"/>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A1D2076" w14:textId="77777777" w:rsidR="00822E39" w:rsidRPr="003B407E" w:rsidRDefault="00822E39" w:rsidP="0007721B">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t>popis části plnění předmětu veřejné zakázky, kterou hodlá účastník zadat poddodavateli:</w:t>
            </w:r>
          </w:p>
        </w:tc>
        <w:tc>
          <w:tcPr>
            <w:tcW w:w="6237" w:type="dxa"/>
            <w:tcBorders>
              <w:top w:val="single" w:sz="4" w:space="0" w:color="auto"/>
              <w:left w:val="single" w:sz="4" w:space="0" w:color="auto"/>
              <w:bottom w:val="single" w:sz="4" w:space="0" w:color="auto"/>
              <w:right w:val="single" w:sz="4" w:space="0" w:color="auto"/>
            </w:tcBorders>
            <w:vAlign w:val="center"/>
          </w:tcPr>
          <w:p w14:paraId="2A73481A" w14:textId="77777777" w:rsidR="00822E39" w:rsidRPr="003B407E" w:rsidRDefault="00822E39" w:rsidP="0007721B">
            <w:pPr>
              <w:widowControl w:val="0"/>
              <w:suppressAutoHyphens/>
              <w:autoSpaceDE w:val="0"/>
              <w:autoSpaceDN w:val="0"/>
              <w:adjustRightInd w:val="0"/>
              <w:rPr>
                <w:rFonts w:ascii="Calibri Light" w:hAnsi="Calibri Light" w:cs="Calibri Light"/>
                <w:sz w:val="18"/>
                <w:szCs w:val="18"/>
              </w:rPr>
            </w:pPr>
          </w:p>
          <w:p w14:paraId="23A1E33E" w14:textId="77777777" w:rsidR="00822E39" w:rsidRPr="003B407E" w:rsidRDefault="00822E39" w:rsidP="0007721B">
            <w:pPr>
              <w:widowControl w:val="0"/>
              <w:suppressAutoHyphens/>
              <w:autoSpaceDE w:val="0"/>
              <w:autoSpaceDN w:val="0"/>
              <w:adjustRightInd w:val="0"/>
              <w:rPr>
                <w:rFonts w:ascii="Calibri Light" w:hAnsi="Calibri Light" w:cs="Calibri Light"/>
                <w:sz w:val="18"/>
                <w:szCs w:val="18"/>
              </w:rPr>
            </w:pPr>
          </w:p>
          <w:p w14:paraId="1497742E" w14:textId="77777777" w:rsidR="00822E39" w:rsidRPr="003B407E" w:rsidRDefault="00822E39" w:rsidP="0007721B">
            <w:pPr>
              <w:widowControl w:val="0"/>
              <w:suppressAutoHyphens/>
              <w:autoSpaceDE w:val="0"/>
              <w:autoSpaceDN w:val="0"/>
              <w:adjustRightInd w:val="0"/>
              <w:rPr>
                <w:rFonts w:ascii="Calibri Light" w:hAnsi="Calibri Light" w:cs="Calibri Light"/>
                <w:sz w:val="18"/>
                <w:szCs w:val="18"/>
              </w:rPr>
            </w:pPr>
          </w:p>
          <w:p w14:paraId="1150B419" w14:textId="77777777" w:rsidR="00822E39" w:rsidRPr="003B407E" w:rsidRDefault="00822E39" w:rsidP="0007721B">
            <w:pPr>
              <w:widowControl w:val="0"/>
              <w:suppressAutoHyphens/>
              <w:autoSpaceDE w:val="0"/>
              <w:autoSpaceDN w:val="0"/>
              <w:adjustRightInd w:val="0"/>
              <w:rPr>
                <w:rFonts w:ascii="Calibri Light" w:hAnsi="Calibri Light" w:cs="Calibri Light"/>
                <w:sz w:val="18"/>
                <w:szCs w:val="18"/>
              </w:rPr>
            </w:pPr>
          </w:p>
        </w:tc>
      </w:tr>
      <w:tr w:rsidR="00822E39" w:rsidRPr="003B407E" w14:paraId="3CC9338C" w14:textId="77777777" w:rsidTr="0007721B">
        <w:trPr>
          <w:trHeight w:val="28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B43125E" w14:textId="77777777" w:rsidR="00822E39" w:rsidRPr="003B407E" w:rsidRDefault="00822E39" w:rsidP="0007721B">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t>% podíl na plnění předmětu veřejné zakázky:</w:t>
            </w:r>
          </w:p>
        </w:tc>
        <w:tc>
          <w:tcPr>
            <w:tcW w:w="6237" w:type="dxa"/>
            <w:tcBorders>
              <w:top w:val="single" w:sz="4" w:space="0" w:color="auto"/>
              <w:left w:val="single" w:sz="4" w:space="0" w:color="auto"/>
              <w:bottom w:val="single" w:sz="4" w:space="0" w:color="auto"/>
              <w:right w:val="single" w:sz="4" w:space="0" w:color="auto"/>
            </w:tcBorders>
            <w:vAlign w:val="center"/>
          </w:tcPr>
          <w:p w14:paraId="372492A4" w14:textId="77777777" w:rsidR="00822E39" w:rsidRPr="003B407E" w:rsidRDefault="00822E39" w:rsidP="0007721B">
            <w:pPr>
              <w:widowControl w:val="0"/>
              <w:suppressAutoHyphens/>
              <w:autoSpaceDE w:val="0"/>
              <w:autoSpaceDN w:val="0"/>
              <w:adjustRightInd w:val="0"/>
              <w:rPr>
                <w:rFonts w:ascii="Calibri Light" w:hAnsi="Calibri Light" w:cs="Calibri Light"/>
                <w:color w:val="FF0000"/>
                <w:sz w:val="18"/>
                <w:szCs w:val="18"/>
              </w:rPr>
            </w:pPr>
          </w:p>
          <w:p w14:paraId="111A6609" w14:textId="77777777" w:rsidR="00822E39" w:rsidRPr="003B407E" w:rsidRDefault="00822E39" w:rsidP="0007721B">
            <w:pPr>
              <w:widowControl w:val="0"/>
              <w:suppressAutoHyphens/>
              <w:autoSpaceDE w:val="0"/>
              <w:autoSpaceDN w:val="0"/>
              <w:adjustRightInd w:val="0"/>
              <w:rPr>
                <w:rFonts w:ascii="Calibri Light" w:hAnsi="Calibri Light" w:cs="Calibri Light"/>
                <w:color w:val="FF0000"/>
                <w:sz w:val="18"/>
                <w:szCs w:val="18"/>
              </w:rPr>
            </w:pPr>
          </w:p>
        </w:tc>
      </w:tr>
    </w:tbl>
    <w:p w14:paraId="1E5021AC" w14:textId="64332B28" w:rsidR="00822E39" w:rsidRPr="003B407E" w:rsidRDefault="00822E39" w:rsidP="00822E39">
      <w:pPr>
        <w:pStyle w:val="Zkladntextodsazen3"/>
        <w:ind w:left="0" w:right="-142"/>
        <w:jc w:val="both"/>
        <w:rPr>
          <w:rFonts w:ascii="Calibri Light" w:hAnsi="Calibri Light" w:cs="Calibri Light"/>
          <w:sz w:val="18"/>
          <w:szCs w:val="18"/>
        </w:rPr>
      </w:pPr>
    </w:p>
    <w:tbl>
      <w:tblPr>
        <w:tblW w:w="9214" w:type="dxa"/>
        <w:tblInd w:w="70" w:type="dxa"/>
        <w:tblCellMar>
          <w:left w:w="70" w:type="dxa"/>
          <w:right w:w="70" w:type="dxa"/>
        </w:tblCellMar>
        <w:tblLook w:val="0000" w:firstRow="0" w:lastRow="0" w:firstColumn="0" w:lastColumn="0" w:noHBand="0" w:noVBand="0"/>
      </w:tblPr>
      <w:tblGrid>
        <w:gridCol w:w="2977"/>
        <w:gridCol w:w="6237"/>
      </w:tblGrid>
      <w:tr w:rsidR="00822E39" w:rsidRPr="00CD52C3" w14:paraId="24A648D9" w14:textId="77777777" w:rsidTr="0007721B">
        <w:trPr>
          <w:trHeight w:val="284"/>
        </w:trPr>
        <w:tc>
          <w:tcPr>
            <w:tcW w:w="921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6A43587" w14:textId="77777777" w:rsidR="00822E39" w:rsidRPr="00CD52C3" w:rsidRDefault="00822E39" w:rsidP="0007721B">
            <w:pPr>
              <w:widowControl w:val="0"/>
              <w:suppressAutoHyphens/>
              <w:autoSpaceDE w:val="0"/>
              <w:autoSpaceDN w:val="0"/>
              <w:adjustRightInd w:val="0"/>
              <w:spacing w:before="100" w:after="100"/>
              <w:rPr>
                <w:rFonts w:ascii="Calibri Light" w:hAnsi="Calibri Light" w:cs="Calibri Light"/>
                <w:b/>
                <w:bCs/>
                <w:sz w:val="18"/>
                <w:szCs w:val="18"/>
              </w:rPr>
            </w:pPr>
            <w:r w:rsidRPr="00CD52C3">
              <w:rPr>
                <w:rFonts w:ascii="Calibri Light" w:hAnsi="Calibri Light" w:cs="Calibri Light"/>
                <w:b/>
                <w:bCs/>
                <w:sz w:val="18"/>
                <w:szCs w:val="18"/>
              </w:rPr>
              <w:t>IDENTIFIKACE PODDODAVATELE č. 2</w:t>
            </w:r>
          </w:p>
        </w:tc>
      </w:tr>
      <w:tr w:rsidR="00822E39" w:rsidRPr="003B407E" w14:paraId="23ECF5BC" w14:textId="77777777" w:rsidTr="0007721B">
        <w:trPr>
          <w:trHeight w:val="28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A456747" w14:textId="77777777" w:rsidR="00822E39" w:rsidRPr="003B407E" w:rsidRDefault="00822E39" w:rsidP="0007721B">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t>název fyzické nebo právnické osoby:</w:t>
            </w:r>
          </w:p>
        </w:tc>
        <w:tc>
          <w:tcPr>
            <w:tcW w:w="6237" w:type="dxa"/>
            <w:tcBorders>
              <w:top w:val="single" w:sz="4" w:space="0" w:color="auto"/>
              <w:left w:val="single" w:sz="4" w:space="0" w:color="auto"/>
              <w:bottom w:val="single" w:sz="4" w:space="0" w:color="auto"/>
              <w:right w:val="single" w:sz="4" w:space="0" w:color="auto"/>
            </w:tcBorders>
            <w:vAlign w:val="center"/>
          </w:tcPr>
          <w:p w14:paraId="7397DC57" w14:textId="77777777" w:rsidR="00822E39" w:rsidRPr="003B407E" w:rsidRDefault="00822E39" w:rsidP="0007721B">
            <w:pPr>
              <w:widowControl w:val="0"/>
              <w:suppressAutoHyphens/>
              <w:autoSpaceDE w:val="0"/>
              <w:autoSpaceDN w:val="0"/>
              <w:adjustRightInd w:val="0"/>
              <w:rPr>
                <w:rFonts w:ascii="Calibri Light" w:hAnsi="Calibri Light" w:cs="Calibri Light"/>
                <w:sz w:val="18"/>
                <w:szCs w:val="18"/>
              </w:rPr>
            </w:pPr>
          </w:p>
        </w:tc>
      </w:tr>
      <w:tr w:rsidR="00822E39" w:rsidRPr="003B407E" w14:paraId="50B54439" w14:textId="77777777" w:rsidTr="0007721B">
        <w:trPr>
          <w:trHeight w:val="28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49BF826" w14:textId="77777777" w:rsidR="00822E39" w:rsidRPr="003B407E" w:rsidRDefault="00822E39" w:rsidP="0007721B">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t>sídlo:</w:t>
            </w:r>
          </w:p>
        </w:tc>
        <w:tc>
          <w:tcPr>
            <w:tcW w:w="6237" w:type="dxa"/>
            <w:tcBorders>
              <w:top w:val="single" w:sz="4" w:space="0" w:color="auto"/>
              <w:left w:val="single" w:sz="4" w:space="0" w:color="auto"/>
              <w:bottom w:val="single" w:sz="4" w:space="0" w:color="auto"/>
              <w:right w:val="single" w:sz="4" w:space="0" w:color="auto"/>
            </w:tcBorders>
            <w:vAlign w:val="center"/>
          </w:tcPr>
          <w:p w14:paraId="7E8BB540" w14:textId="77777777" w:rsidR="00822E39" w:rsidRPr="003B407E" w:rsidRDefault="00822E39" w:rsidP="0007721B">
            <w:pPr>
              <w:widowControl w:val="0"/>
              <w:suppressAutoHyphens/>
              <w:autoSpaceDE w:val="0"/>
              <w:autoSpaceDN w:val="0"/>
              <w:adjustRightInd w:val="0"/>
              <w:rPr>
                <w:rFonts w:ascii="Calibri Light" w:hAnsi="Calibri Light" w:cs="Calibri Light"/>
                <w:sz w:val="18"/>
                <w:szCs w:val="18"/>
              </w:rPr>
            </w:pPr>
          </w:p>
        </w:tc>
      </w:tr>
      <w:tr w:rsidR="00822E39" w:rsidRPr="003B407E" w14:paraId="62386902" w14:textId="77777777" w:rsidTr="0007721B">
        <w:trPr>
          <w:trHeight w:val="28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5070ECE" w14:textId="77777777" w:rsidR="00822E39" w:rsidRPr="003B407E" w:rsidRDefault="00822E39" w:rsidP="0007721B">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t>IČO/DIČ:</w:t>
            </w:r>
          </w:p>
        </w:tc>
        <w:tc>
          <w:tcPr>
            <w:tcW w:w="6237" w:type="dxa"/>
            <w:tcBorders>
              <w:top w:val="single" w:sz="4" w:space="0" w:color="auto"/>
              <w:left w:val="single" w:sz="4" w:space="0" w:color="auto"/>
              <w:bottom w:val="single" w:sz="4" w:space="0" w:color="auto"/>
              <w:right w:val="single" w:sz="4" w:space="0" w:color="auto"/>
            </w:tcBorders>
            <w:vAlign w:val="center"/>
          </w:tcPr>
          <w:p w14:paraId="0ACFD559" w14:textId="77777777" w:rsidR="00822E39" w:rsidRPr="003B407E" w:rsidRDefault="00822E39" w:rsidP="0007721B">
            <w:pPr>
              <w:widowControl w:val="0"/>
              <w:suppressAutoHyphens/>
              <w:autoSpaceDE w:val="0"/>
              <w:autoSpaceDN w:val="0"/>
              <w:adjustRightInd w:val="0"/>
              <w:rPr>
                <w:rFonts w:ascii="Calibri Light" w:hAnsi="Calibri Light" w:cs="Calibri Light"/>
                <w:sz w:val="18"/>
                <w:szCs w:val="18"/>
              </w:rPr>
            </w:pPr>
          </w:p>
        </w:tc>
      </w:tr>
      <w:tr w:rsidR="00822E39" w:rsidRPr="003B407E" w14:paraId="422E84C7" w14:textId="77777777" w:rsidTr="0007721B">
        <w:trPr>
          <w:trHeight w:val="28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9215BFA" w14:textId="77777777" w:rsidR="00822E39" w:rsidRPr="003B407E" w:rsidRDefault="00822E39" w:rsidP="0007721B">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t>kontaktní osoba:</w:t>
            </w:r>
          </w:p>
        </w:tc>
        <w:tc>
          <w:tcPr>
            <w:tcW w:w="6237" w:type="dxa"/>
            <w:tcBorders>
              <w:top w:val="single" w:sz="4" w:space="0" w:color="auto"/>
              <w:left w:val="single" w:sz="4" w:space="0" w:color="auto"/>
              <w:bottom w:val="single" w:sz="4" w:space="0" w:color="auto"/>
              <w:right w:val="single" w:sz="4" w:space="0" w:color="auto"/>
            </w:tcBorders>
            <w:vAlign w:val="center"/>
          </w:tcPr>
          <w:p w14:paraId="7FD24F06" w14:textId="77777777" w:rsidR="00822E39" w:rsidRPr="003B407E" w:rsidRDefault="00822E39" w:rsidP="0007721B">
            <w:pPr>
              <w:widowControl w:val="0"/>
              <w:suppressAutoHyphens/>
              <w:autoSpaceDE w:val="0"/>
              <w:autoSpaceDN w:val="0"/>
              <w:adjustRightInd w:val="0"/>
              <w:rPr>
                <w:rFonts w:ascii="Calibri Light" w:hAnsi="Calibri Light" w:cs="Calibri Light"/>
                <w:sz w:val="18"/>
                <w:szCs w:val="18"/>
              </w:rPr>
            </w:pPr>
          </w:p>
        </w:tc>
      </w:tr>
      <w:tr w:rsidR="00822E39" w:rsidRPr="003B407E" w14:paraId="0F9F4F59" w14:textId="77777777" w:rsidTr="0007721B">
        <w:trPr>
          <w:trHeight w:val="659"/>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DA899D7" w14:textId="77777777" w:rsidR="00822E39" w:rsidRPr="003B407E" w:rsidRDefault="00822E39" w:rsidP="0007721B">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t>popis části plnění předmětu veřejné zakázky, kterou hodlá účastník zadat poddodavateli:</w:t>
            </w:r>
          </w:p>
        </w:tc>
        <w:tc>
          <w:tcPr>
            <w:tcW w:w="6237" w:type="dxa"/>
            <w:tcBorders>
              <w:top w:val="single" w:sz="4" w:space="0" w:color="auto"/>
              <w:left w:val="single" w:sz="4" w:space="0" w:color="auto"/>
              <w:bottom w:val="single" w:sz="4" w:space="0" w:color="auto"/>
              <w:right w:val="single" w:sz="4" w:space="0" w:color="auto"/>
            </w:tcBorders>
            <w:vAlign w:val="center"/>
          </w:tcPr>
          <w:p w14:paraId="182294E4" w14:textId="77777777" w:rsidR="00822E39" w:rsidRPr="003B407E" w:rsidRDefault="00822E39" w:rsidP="0007721B">
            <w:pPr>
              <w:widowControl w:val="0"/>
              <w:suppressAutoHyphens/>
              <w:autoSpaceDE w:val="0"/>
              <w:autoSpaceDN w:val="0"/>
              <w:adjustRightInd w:val="0"/>
              <w:rPr>
                <w:rFonts w:ascii="Calibri Light" w:hAnsi="Calibri Light" w:cs="Calibri Light"/>
                <w:sz w:val="18"/>
                <w:szCs w:val="18"/>
              </w:rPr>
            </w:pPr>
          </w:p>
          <w:p w14:paraId="01B6A2C2" w14:textId="77777777" w:rsidR="00822E39" w:rsidRPr="003B407E" w:rsidRDefault="00822E39" w:rsidP="0007721B">
            <w:pPr>
              <w:widowControl w:val="0"/>
              <w:suppressAutoHyphens/>
              <w:autoSpaceDE w:val="0"/>
              <w:autoSpaceDN w:val="0"/>
              <w:adjustRightInd w:val="0"/>
              <w:rPr>
                <w:rFonts w:ascii="Calibri Light" w:hAnsi="Calibri Light" w:cs="Calibri Light"/>
                <w:sz w:val="18"/>
                <w:szCs w:val="18"/>
              </w:rPr>
            </w:pPr>
          </w:p>
          <w:p w14:paraId="568E9B3B" w14:textId="77777777" w:rsidR="00822E39" w:rsidRPr="003B407E" w:rsidRDefault="00822E39" w:rsidP="0007721B">
            <w:pPr>
              <w:widowControl w:val="0"/>
              <w:suppressAutoHyphens/>
              <w:autoSpaceDE w:val="0"/>
              <w:autoSpaceDN w:val="0"/>
              <w:adjustRightInd w:val="0"/>
              <w:rPr>
                <w:rFonts w:ascii="Calibri Light" w:hAnsi="Calibri Light" w:cs="Calibri Light"/>
                <w:sz w:val="18"/>
                <w:szCs w:val="18"/>
              </w:rPr>
            </w:pPr>
          </w:p>
          <w:p w14:paraId="37E60D77" w14:textId="77777777" w:rsidR="00822E39" w:rsidRPr="003B407E" w:rsidRDefault="00822E39" w:rsidP="0007721B">
            <w:pPr>
              <w:widowControl w:val="0"/>
              <w:suppressAutoHyphens/>
              <w:autoSpaceDE w:val="0"/>
              <w:autoSpaceDN w:val="0"/>
              <w:adjustRightInd w:val="0"/>
              <w:rPr>
                <w:rFonts w:ascii="Calibri Light" w:hAnsi="Calibri Light" w:cs="Calibri Light"/>
                <w:sz w:val="18"/>
                <w:szCs w:val="18"/>
              </w:rPr>
            </w:pPr>
          </w:p>
        </w:tc>
      </w:tr>
      <w:tr w:rsidR="00822E39" w:rsidRPr="003B407E" w14:paraId="0C0EF11E" w14:textId="77777777" w:rsidTr="0007721B">
        <w:trPr>
          <w:trHeight w:val="28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DB3B6E3" w14:textId="77777777" w:rsidR="00822E39" w:rsidRPr="003B407E" w:rsidRDefault="00822E39" w:rsidP="0007721B">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t>% podíl na plnění předmětu veřejné zakázky:</w:t>
            </w:r>
          </w:p>
        </w:tc>
        <w:tc>
          <w:tcPr>
            <w:tcW w:w="6237" w:type="dxa"/>
            <w:tcBorders>
              <w:top w:val="single" w:sz="4" w:space="0" w:color="auto"/>
              <w:left w:val="single" w:sz="4" w:space="0" w:color="auto"/>
              <w:bottom w:val="single" w:sz="4" w:space="0" w:color="auto"/>
              <w:right w:val="single" w:sz="4" w:space="0" w:color="auto"/>
            </w:tcBorders>
            <w:vAlign w:val="center"/>
          </w:tcPr>
          <w:p w14:paraId="227C0D17" w14:textId="77777777" w:rsidR="00822E39" w:rsidRPr="003B407E" w:rsidRDefault="00822E39" w:rsidP="0007721B">
            <w:pPr>
              <w:widowControl w:val="0"/>
              <w:suppressAutoHyphens/>
              <w:autoSpaceDE w:val="0"/>
              <w:autoSpaceDN w:val="0"/>
              <w:adjustRightInd w:val="0"/>
              <w:rPr>
                <w:rFonts w:ascii="Calibri Light" w:hAnsi="Calibri Light" w:cs="Calibri Light"/>
                <w:color w:val="FF0000"/>
                <w:sz w:val="18"/>
                <w:szCs w:val="18"/>
              </w:rPr>
            </w:pPr>
          </w:p>
        </w:tc>
      </w:tr>
    </w:tbl>
    <w:p w14:paraId="1A0B82C3" w14:textId="77777777" w:rsidR="00822E39" w:rsidRPr="003B407E" w:rsidRDefault="00822E39" w:rsidP="00320DCD">
      <w:pPr>
        <w:pStyle w:val="Zkladntextodsazen3"/>
        <w:pBdr>
          <w:bottom w:val="double" w:sz="4" w:space="1" w:color="auto"/>
        </w:pBdr>
        <w:ind w:left="0" w:right="-142"/>
        <w:jc w:val="both"/>
        <w:rPr>
          <w:rFonts w:ascii="Calibri Light" w:hAnsi="Calibri Light" w:cs="Calibri Light"/>
          <w:sz w:val="18"/>
          <w:szCs w:val="18"/>
        </w:rPr>
      </w:pPr>
    </w:p>
    <w:p w14:paraId="45C4065F" w14:textId="77777777" w:rsidR="00822E39" w:rsidRPr="003B407E" w:rsidRDefault="00822E39" w:rsidP="00320DCD">
      <w:pPr>
        <w:pStyle w:val="Zkladntextodsazen3"/>
        <w:pBdr>
          <w:bottom w:val="double" w:sz="4" w:space="1" w:color="auto"/>
        </w:pBdr>
        <w:ind w:left="0" w:right="-142"/>
        <w:jc w:val="both"/>
        <w:rPr>
          <w:rFonts w:ascii="Calibri Light" w:hAnsi="Calibri Light" w:cs="Calibri Light"/>
          <w:sz w:val="18"/>
          <w:szCs w:val="18"/>
        </w:rPr>
      </w:pPr>
    </w:p>
    <w:p w14:paraId="2603DF97" w14:textId="77777777" w:rsidR="00320DCD" w:rsidRPr="003B407E" w:rsidRDefault="00320DCD" w:rsidP="00A81409">
      <w:pPr>
        <w:pStyle w:val="Zkladntextodsazen3"/>
        <w:tabs>
          <w:tab w:val="left" w:pos="0"/>
        </w:tabs>
        <w:jc w:val="both"/>
        <w:rPr>
          <w:rFonts w:ascii="Calibri Light" w:hAnsi="Calibri Light" w:cs="Calibri Light"/>
          <w:sz w:val="18"/>
          <w:szCs w:val="18"/>
        </w:rPr>
      </w:pPr>
    </w:p>
    <w:tbl>
      <w:tblPr>
        <w:tblStyle w:val="Mkatabulky"/>
        <w:tblW w:w="0" w:type="auto"/>
        <w:tblInd w:w="108" w:type="dxa"/>
        <w:tblLook w:val="04A0" w:firstRow="1" w:lastRow="0" w:firstColumn="1" w:lastColumn="0" w:noHBand="0" w:noVBand="1"/>
      </w:tblPr>
      <w:tblGrid>
        <w:gridCol w:w="2921"/>
        <w:gridCol w:w="6033"/>
      </w:tblGrid>
      <w:tr w:rsidR="00013FF7" w:rsidRPr="003B407E" w14:paraId="5710ED49" w14:textId="77777777" w:rsidTr="000D7A61">
        <w:tc>
          <w:tcPr>
            <w:tcW w:w="2977" w:type="dxa"/>
            <w:shd w:val="clear" w:color="auto" w:fill="F2F2F2" w:themeFill="background1" w:themeFillShade="F2"/>
          </w:tcPr>
          <w:p w14:paraId="2584D19F" w14:textId="4281C69D" w:rsidR="00013FF7" w:rsidRPr="003B407E" w:rsidRDefault="000D7A61" w:rsidP="00A81409">
            <w:pPr>
              <w:pStyle w:val="Zkladntextodsazen3"/>
              <w:tabs>
                <w:tab w:val="left" w:pos="0"/>
              </w:tabs>
              <w:ind w:left="0"/>
              <w:jc w:val="both"/>
              <w:rPr>
                <w:rFonts w:ascii="Calibri Light" w:hAnsi="Calibri Light" w:cs="Calibri Light"/>
                <w:sz w:val="18"/>
                <w:szCs w:val="18"/>
              </w:rPr>
            </w:pPr>
            <w:r w:rsidRPr="003B407E">
              <w:rPr>
                <w:rFonts w:ascii="Calibri Light" w:hAnsi="Calibri Light" w:cs="Calibri Light"/>
                <w:sz w:val="18"/>
                <w:szCs w:val="18"/>
              </w:rPr>
              <w:lastRenderedPageBreak/>
              <w:t>Místo:</w:t>
            </w:r>
          </w:p>
        </w:tc>
        <w:tc>
          <w:tcPr>
            <w:tcW w:w="6203" w:type="dxa"/>
          </w:tcPr>
          <w:p w14:paraId="736A7B81" w14:textId="77777777" w:rsidR="00013FF7" w:rsidRPr="003B407E" w:rsidRDefault="00013FF7" w:rsidP="00A81409">
            <w:pPr>
              <w:pStyle w:val="Zkladntextodsazen3"/>
              <w:tabs>
                <w:tab w:val="left" w:pos="0"/>
              </w:tabs>
              <w:ind w:left="0"/>
              <w:jc w:val="both"/>
              <w:rPr>
                <w:rFonts w:ascii="Calibri Light" w:hAnsi="Calibri Light" w:cs="Calibri Light"/>
                <w:sz w:val="18"/>
                <w:szCs w:val="18"/>
              </w:rPr>
            </w:pPr>
          </w:p>
        </w:tc>
      </w:tr>
      <w:tr w:rsidR="000D7A61" w:rsidRPr="003B407E" w14:paraId="70E04843" w14:textId="77777777" w:rsidTr="000D7A61">
        <w:tc>
          <w:tcPr>
            <w:tcW w:w="2977" w:type="dxa"/>
            <w:shd w:val="clear" w:color="auto" w:fill="F2F2F2" w:themeFill="background1" w:themeFillShade="F2"/>
          </w:tcPr>
          <w:p w14:paraId="6FF4EE0D" w14:textId="77777777" w:rsidR="000D7A61" w:rsidRPr="003B407E" w:rsidRDefault="000D7A61" w:rsidP="00155B72">
            <w:pPr>
              <w:pStyle w:val="Zkladntextodsazen3"/>
              <w:tabs>
                <w:tab w:val="left" w:pos="0"/>
              </w:tabs>
              <w:ind w:left="0"/>
              <w:jc w:val="both"/>
              <w:rPr>
                <w:rFonts w:ascii="Calibri Light" w:hAnsi="Calibri Light" w:cs="Calibri Light"/>
                <w:sz w:val="18"/>
                <w:szCs w:val="18"/>
              </w:rPr>
            </w:pPr>
            <w:r w:rsidRPr="003B407E">
              <w:rPr>
                <w:rFonts w:ascii="Calibri Light" w:hAnsi="Calibri Light" w:cs="Calibri Light"/>
                <w:sz w:val="18"/>
                <w:szCs w:val="18"/>
              </w:rPr>
              <w:t>Datum:</w:t>
            </w:r>
          </w:p>
        </w:tc>
        <w:tc>
          <w:tcPr>
            <w:tcW w:w="6203" w:type="dxa"/>
          </w:tcPr>
          <w:p w14:paraId="225D505A" w14:textId="77777777" w:rsidR="000D7A61" w:rsidRPr="003B407E" w:rsidRDefault="000D7A61" w:rsidP="00155B72">
            <w:pPr>
              <w:pStyle w:val="Zkladntextodsazen3"/>
              <w:tabs>
                <w:tab w:val="left" w:pos="0"/>
              </w:tabs>
              <w:ind w:left="0"/>
              <w:jc w:val="both"/>
              <w:rPr>
                <w:rFonts w:ascii="Calibri Light" w:hAnsi="Calibri Light" w:cs="Calibri Light"/>
                <w:sz w:val="18"/>
                <w:szCs w:val="18"/>
              </w:rPr>
            </w:pPr>
          </w:p>
        </w:tc>
      </w:tr>
      <w:tr w:rsidR="00013FF7" w:rsidRPr="003B407E" w14:paraId="7E59C42E" w14:textId="77777777" w:rsidTr="000D7A61">
        <w:tc>
          <w:tcPr>
            <w:tcW w:w="2977" w:type="dxa"/>
            <w:shd w:val="clear" w:color="auto" w:fill="F2F2F2" w:themeFill="background1" w:themeFillShade="F2"/>
          </w:tcPr>
          <w:p w14:paraId="3F6BF93D" w14:textId="492BE034" w:rsidR="00013FF7" w:rsidRPr="003B407E" w:rsidRDefault="000D7A61" w:rsidP="00A81409">
            <w:pPr>
              <w:pStyle w:val="Zkladntextodsazen3"/>
              <w:tabs>
                <w:tab w:val="left" w:pos="0"/>
              </w:tabs>
              <w:ind w:left="0"/>
              <w:jc w:val="both"/>
              <w:rPr>
                <w:rFonts w:ascii="Calibri Light" w:hAnsi="Calibri Light" w:cs="Calibri Light"/>
                <w:sz w:val="18"/>
                <w:szCs w:val="18"/>
              </w:rPr>
            </w:pPr>
            <w:r w:rsidRPr="003B407E">
              <w:rPr>
                <w:rFonts w:ascii="Calibri Light" w:hAnsi="Calibri Light" w:cs="Calibri Light"/>
                <w:sz w:val="18"/>
                <w:szCs w:val="18"/>
              </w:rPr>
              <w:t>Jméno a podpis oprávněné osoby:</w:t>
            </w:r>
          </w:p>
        </w:tc>
        <w:tc>
          <w:tcPr>
            <w:tcW w:w="6203" w:type="dxa"/>
          </w:tcPr>
          <w:p w14:paraId="2C456C55" w14:textId="77777777" w:rsidR="00013FF7" w:rsidRPr="003B407E" w:rsidRDefault="00013FF7" w:rsidP="00A81409">
            <w:pPr>
              <w:pStyle w:val="Zkladntextodsazen3"/>
              <w:tabs>
                <w:tab w:val="left" w:pos="0"/>
              </w:tabs>
              <w:ind w:left="0"/>
              <w:jc w:val="both"/>
              <w:rPr>
                <w:rFonts w:ascii="Calibri Light" w:hAnsi="Calibri Light" w:cs="Calibri Light"/>
                <w:sz w:val="18"/>
                <w:szCs w:val="18"/>
              </w:rPr>
            </w:pPr>
          </w:p>
        </w:tc>
      </w:tr>
    </w:tbl>
    <w:p w14:paraId="511CCD40" w14:textId="77777777" w:rsidR="00013FF7" w:rsidRPr="003B407E" w:rsidRDefault="00013FF7" w:rsidP="00A81409">
      <w:pPr>
        <w:pStyle w:val="Zkladntextodsazen3"/>
        <w:tabs>
          <w:tab w:val="left" w:pos="0"/>
        </w:tabs>
        <w:jc w:val="both"/>
        <w:rPr>
          <w:rFonts w:ascii="Calibri Light" w:hAnsi="Calibri Light" w:cs="Calibri Light"/>
          <w:sz w:val="18"/>
          <w:szCs w:val="18"/>
        </w:rPr>
      </w:pPr>
    </w:p>
    <w:sectPr w:rsidR="00013FF7" w:rsidRPr="003B407E" w:rsidSect="0059716A">
      <w:footerReference w:type="even" r:id="rId8"/>
      <w:footerReference w:type="default" r:id="rId9"/>
      <w:headerReference w:type="firs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48FBA3" w14:textId="77777777" w:rsidR="006222B5" w:rsidRDefault="006222B5" w:rsidP="00C726BB">
      <w:r>
        <w:separator/>
      </w:r>
    </w:p>
  </w:endnote>
  <w:endnote w:type="continuationSeparator" w:id="0">
    <w:p w14:paraId="3235A375" w14:textId="77777777" w:rsidR="006222B5" w:rsidRDefault="006222B5" w:rsidP="00C726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ACF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lostrnky"/>
      </w:rPr>
      <w:id w:val="1583645031"/>
      <w:docPartObj>
        <w:docPartGallery w:val="Page Numbers (Bottom of Page)"/>
        <w:docPartUnique/>
      </w:docPartObj>
    </w:sdtPr>
    <w:sdtContent>
      <w:p w14:paraId="60592EBD" w14:textId="083A6337" w:rsidR="0059716A" w:rsidRDefault="0059716A" w:rsidP="00F07AEA">
        <w:pPr>
          <w:pStyle w:val="Zpat"/>
          <w:framePr w:wrap="none" w:vAnchor="text" w:hAnchor="margin" w:xAlign="right" w:y="1"/>
          <w:rPr>
            <w:rStyle w:val="slostrnky"/>
          </w:rPr>
        </w:pPr>
        <w:r>
          <w:rPr>
            <w:rStyle w:val="slostrnky"/>
          </w:rPr>
          <w:fldChar w:fldCharType="begin"/>
        </w:r>
        <w:r>
          <w:rPr>
            <w:rStyle w:val="slostrnky"/>
          </w:rPr>
          <w:instrText xml:space="preserve"> PAGE </w:instrText>
        </w:r>
        <w:r>
          <w:rPr>
            <w:rStyle w:val="slostrnky"/>
          </w:rPr>
          <w:fldChar w:fldCharType="separate"/>
        </w:r>
        <w:r w:rsidR="003B407E">
          <w:rPr>
            <w:rStyle w:val="slostrnky"/>
            <w:noProof/>
          </w:rPr>
          <w:t>1</w:t>
        </w:r>
        <w:r>
          <w:rPr>
            <w:rStyle w:val="slostrnky"/>
          </w:rPr>
          <w:fldChar w:fldCharType="end"/>
        </w:r>
      </w:p>
    </w:sdtContent>
  </w:sdt>
  <w:p w14:paraId="11142273" w14:textId="77777777" w:rsidR="0059716A" w:rsidRDefault="0059716A" w:rsidP="0059716A">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lostrnky"/>
      </w:rPr>
      <w:id w:val="401345687"/>
      <w:docPartObj>
        <w:docPartGallery w:val="Page Numbers (Bottom of Page)"/>
        <w:docPartUnique/>
      </w:docPartObj>
    </w:sdtPr>
    <w:sdtEndPr>
      <w:rPr>
        <w:rStyle w:val="slostrnky"/>
        <w:rFonts w:asciiTheme="majorHAnsi" w:hAnsiTheme="majorHAnsi"/>
      </w:rPr>
    </w:sdtEndPr>
    <w:sdtContent>
      <w:p w14:paraId="4FA51BB8" w14:textId="4C11A026" w:rsidR="0059716A" w:rsidRPr="0059716A" w:rsidRDefault="0059716A" w:rsidP="00F07AEA">
        <w:pPr>
          <w:pStyle w:val="Zpat"/>
          <w:framePr w:wrap="none" w:vAnchor="text" w:hAnchor="margin" w:xAlign="right" w:y="1"/>
          <w:rPr>
            <w:rStyle w:val="slostrnky"/>
            <w:rFonts w:asciiTheme="majorHAnsi" w:hAnsiTheme="majorHAnsi"/>
          </w:rPr>
        </w:pPr>
        <w:r w:rsidRPr="005F6A94">
          <w:rPr>
            <w:rStyle w:val="slostrnky"/>
            <w:rFonts w:ascii="Calibri Light" w:hAnsi="Calibri Light" w:cs="Calibri Light"/>
          </w:rPr>
          <w:fldChar w:fldCharType="begin"/>
        </w:r>
        <w:r w:rsidRPr="005F6A94">
          <w:rPr>
            <w:rStyle w:val="slostrnky"/>
            <w:rFonts w:ascii="Calibri Light" w:hAnsi="Calibri Light" w:cs="Calibri Light"/>
          </w:rPr>
          <w:instrText xml:space="preserve"> PAGE </w:instrText>
        </w:r>
        <w:r w:rsidRPr="005F6A94">
          <w:rPr>
            <w:rStyle w:val="slostrnky"/>
            <w:rFonts w:ascii="Calibri Light" w:hAnsi="Calibri Light" w:cs="Calibri Light"/>
          </w:rPr>
          <w:fldChar w:fldCharType="separate"/>
        </w:r>
        <w:r w:rsidRPr="005F6A94">
          <w:rPr>
            <w:rStyle w:val="slostrnky"/>
            <w:rFonts w:ascii="Calibri Light" w:hAnsi="Calibri Light" w:cs="Calibri Light"/>
            <w:noProof/>
          </w:rPr>
          <w:t>1</w:t>
        </w:r>
        <w:r w:rsidRPr="005F6A94">
          <w:rPr>
            <w:rStyle w:val="slostrnky"/>
            <w:rFonts w:ascii="Calibri Light" w:hAnsi="Calibri Light" w:cs="Calibri Light"/>
          </w:rPr>
          <w:fldChar w:fldCharType="end"/>
        </w:r>
      </w:p>
    </w:sdtContent>
  </w:sdt>
  <w:p w14:paraId="2DEC6BFB" w14:textId="2663C4A3" w:rsidR="00A807F9" w:rsidRDefault="003B407E" w:rsidP="0059716A">
    <w:pPr>
      <w:pStyle w:val="Zpat"/>
      <w:ind w:right="360"/>
      <w:jc w:val="center"/>
    </w:pPr>
    <w:r>
      <w:rPr>
        <w:noProof/>
      </w:rPr>
      <w:drawing>
        <wp:inline distT="0" distB="0" distL="0" distR="0" wp14:anchorId="5C7B56DD" wp14:editId="7974ADF9">
          <wp:extent cx="3005409" cy="361762"/>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pic:cNvPicPr/>
                </pic:nvPicPr>
                <pic:blipFill>
                  <a:blip r:embed="rId1">
                    <a:extLst>
                      <a:ext uri="{28A0092B-C50C-407E-A947-70E740481C1C}">
                        <a14:useLocalDpi xmlns:a14="http://schemas.microsoft.com/office/drawing/2010/main" val="0"/>
                      </a:ext>
                    </a:extLst>
                  </a:blip>
                  <a:stretch>
                    <a:fillRect/>
                  </a:stretch>
                </pic:blipFill>
                <pic:spPr>
                  <a:xfrm>
                    <a:off x="0" y="0"/>
                    <a:ext cx="3054335" cy="367651"/>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E15FE4" w14:textId="77777777" w:rsidR="006222B5" w:rsidRDefault="006222B5" w:rsidP="00C726BB">
      <w:r>
        <w:separator/>
      </w:r>
    </w:p>
  </w:footnote>
  <w:footnote w:type="continuationSeparator" w:id="0">
    <w:p w14:paraId="77007BC1" w14:textId="77777777" w:rsidR="006222B5" w:rsidRDefault="006222B5" w:rsidP="00C726BB">
      <w:r>
        <w:continuationSeparator/>
      </w:r>
    </w:p>
  </w:footnote>
  <w:footnote w:id="1">
    <w:p w14:paraId="0232CE1A" w14:textId="77777777" w:rsidR="00110927" w:rsidRPr="005F6A94" w:rsidRDefault="00110927" w:rsidP="00110927">
      <w:pPr>
        <w:pStyle w:val="Textpoznpodarou"/>
        <w:jc w:val="both"/>
        <w:rPr>
          <w:rFonts w:ascii="Calibri Light" w:hAnsi="Calibri Light" w:cs="Calibri Light"/>
          <w:i/>
          <w:iCs/>
          <w:sz w:val="15"/>
          <w:szCs w:val="15"/>
        </w:rPr>
      </w:pPr>
      <w:r w:rsidRPr="00FF7BAE">
        <w:rPr>
          <w:rStyle w:val="Znakapoznpodarou"/>
          <w:rFonts w:asciiTheme="majorHAnsi" w:hAnsiTheme="majorHAnsi" w:cstheme="minorHAnsi"/>
          <w:i/>
          <w:iCs/>
          <w:sz w:val="16"/>
          <w:szCs w:val="16"/>
        </w:rPr>
        <w:footnoteRef/>
      </w:r>
      <w:r w:rsidRPr="00FF7BAE">
        <w:rPr>
          <w:rFonts w:asciiTheme="majorHAnsi" w:hAnsiTheme="majorHAnsi" w:cstheme="minorHAnsi"/>
          <w:i/>
          <w:iCs/>
          <w:sz w:val="16"/>
          <w:szCs w:val="16"/>
        </w:rPr>
        <w:t xml:space="preserve"> </w:t>
      </w:r>
      <w:r w:rsidRPr="005F6A94">
        <w:rPr>
          <w:rFonts w:ascii="Calibri Light" w:hAnsi="Calibri Light" w:cs="Calibri Light"/>
          <w:i/>
          <w:iCs/>
          <w:sz w:val="15"/>
          <w:szCs w:val="15"/>
        </w:rPr>
        <w:t>dle ustanovení § 187 zákona č. 89/2012 Sb., občanský zákoník, ve znění pozdějších předpisů.</w:t>
      </w:r>
    </w:p>
  </w:footnote>
  <w:footnote w:id="2">
    <w:p w14:paraId="721963E7" w14:textId="77777777" w:rsidR="00110927" w:rsidRPr="005F6A94" w:rsidRDefault="00110927" w:rsidP="00110927">
      <w:pPr>
        <w:pStyle w:val="Textpoznpodarou"/>
        <w:jc w:val="both"/>
        <w:rPr>
          <w:rFonts w:ascii="Calibri Light" w:hAnsi="Calibri Light" w:cs="Calibri Light"/>
          <w:i/>
          <w:iCs/>
          <w:sz w:val="15"/>
          <w:szCs w:val="15"/>
        </w:rPr>
      </w:pPr>
      <w:r w:rsidRPr="005F6A94">
        <w:rPr>
          <w:rStyle w:val="Znakapoznpodarou"/>
          <w:rFonts w:ascii="Calibri Light" w:hAnsi="Calibri Light" w:cs="Calibri Light"/>
          <w:i/>
          <w:iCs/>
          <w:sz w:val="15"/>
          <w:szCs w:val="15"/>
        </w:rPr>
        <w:footnoteRef/>
      </w:r>
      <w:r w:rsidRPr="005F6A94">
        <w:rPr>
          <w:rFonts w:ascii="Calibri Light" w:hAnsi="Calibri Light" w:cs="Calibri Light"/>
          <w:i/>
          <w:iCs/>
          <w:sz w:val="15"/>
          <w:szCs w:val="15"/>
        </w:rPr>
        <w:t xml:space="preserve"> dle ustanovení § 136 zákona č. 182/2006 Sb., o úpadku a způsobech jeho řešení (insolvenční zákon), ve znění pozdějších předpisů.</w:t>
      </w:r>
    </w:p>
  </w:footnote>
  <w:footnote w:id="3">
    <w:p w14:paraId="531A986B" w14:textId="77777777" w:rsidR="00110927" w:rsidRPr="00E128B5" w:rsidRDefault="00110927" w:rsidP="00110927">
      <w:pPr>
        <w:pStyle w:val="Textpoznpodarou"/>
        <w:jc w:val="both"/>
        <w:rPr>
          <w:rFonts w:asciiTheme="minorHAnsi" w:hAnsiTheme="minorHAnsi" w:cstheme="minorHAnsi"/>
          <w:i/>
          <w:iCs/>
          <w:sz w:val="16"/>
          <w:szCs w:val="16"/>
        </w:rPr>
      </w:pPr>
      <w:r w:rsidRPr="005F6A94">
        <w:rPr>
          <w:rStyle w:val="Znakapoznpodarou"/>
          <w:rFonts w:ascii="Calibri Light" w:hAnsi="Calibri Light" w:cs="Calibri Light"/>
          <w:i/>
          <w:iCs/>
          <w:sz w:val="15"/>
          <w:szCs w:val="15"/>
        </w:rPr>
        <w:footnoteRef/>
      </w:r>
      <w:r w:rsidRPr="005F6A94">
        <w:rPr>
          <w:rFonts w:ascii="Calibri Light" w:hAnsi="Calibri Light" w:cs="Calibri Light"/>
          <w:i/>
          <w:iCs/>
          <w:sz w:val="15"/>
          <w:szCs w:val="15"/>
        </w:rPr>
        <w:t xml:space="preserve"> např. zákon č. 21/1992 Sb., o bankách, ve znění pozdějších předpisů, zákon č. 87/1995 Sb., o spořitelních a úvěrních družstvech a některých opatřeních s tím souvisejících a o doplnění zákona České národní rady č. 586/1992 Sb., o daních z příjmů, ve znění pozdějších předpisů, zákon č. 363/1999 Sb., o pojišťovnictví a o změně některých souvisejících zákonů.</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0710C1" w14:textId="75319200" w:rsidR="00264ED7" w:rsidRPr="00264ED7" w:rsidRDefault="00264ED7" w:rsidP="00264ED7">
    <w:pPr>
      <w:pStyle w:val="Zhlav"/>
      <w:jc w:val="right"/>
      <w:rPr>
        <w:rFonts w:asciiTheme="majorHAnsi" w:hAnsiTheme="majorHAnsi"/>
        <w:i/>
        <w:iCs/>
      </w:rPr>
    </w:pPr>
    <w:r w:rsidRPr="00264ED7">
      <w:rPr>
        <w:rFonts w:asciiTheme="majorHAnsi" w:hAnsiTheme="majorHAnsi"/>
        <w:i/>
        <w:iCs/>
      </w:rPr>
      <w:t xml:space="preserve">Příloha č. 1 ZD </w:t>
    </w:r>
  </w:p>
  <w:p w14:paraId="09BB07F5" w14:textId="18CA925D" w:rsidR="00264ED7" w:rsidRPr="00264ED7" w:rsidRDefault="00264ED7" w:rsidP="00264ED7">
    <w:pPr>
      <w:pStyle w:val="Zhlav"/>
      <w:jc w:val="right"/>
      <w:rPr>
        <w:rFonts w:asciiTheme="majorHAnsi" w:hAnsiTheme="majorHAnsi"/>
        <w:i/>
        <w:iCs/>
      </w:rPr>
    </w:pPr>
    <w:r w:rsidRPr="00264ED7">
      <w:rPr>
        <w:rFonts w:asciiTheme="majorHAnsi" w:hAnsiTheme="majorHAnsi"/>
        <w:i/>
        <w:iCs/>
      </w:rPr>
      <w:t>Formulář nabídky – Prohlášení dodavatele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6528E"/>
    <w:multiLevelType w:val="hybridMultilevel"/>
    <w:tmpl w:val="B40A8E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48D4716"/>
    <w:multiLevelType w:val="multilevel"/>
    <w:tmpl w:val="174AC588"/>
    <w:lvl w:ilvl="0">
      <w:start w:val="1"/>
      <w:numFmt w:val="decimal"/>
      <w:pStyle w:val="Nadpis2"/>
      <w:lvlText w:val="%1)"/>
      <w:lvlJc w:val="left"/>
      <w:pPr>
        <w:ind w:left="360" w:hanging="360"/>
      </w:pPr>
      <w:rPr>
        <w:rFonts w:ascii="Calibri Light" w:hAnsi="Calibri Light" w:cs="Calibri Light" w:hint="default"/>
        <w:b/>
        <w:bCs/>
        <w:i w:val="0"/>
        <w:iCs w:val="0"/>
      </w:rPr>
    </w:lvl>
    <w:lvl w:ilvl="1">
      <w:start w:val="1"/>
      <w:numFmt w:val="decimal"/>
      <w:lvlText w:val="%1.%2"/>
      <w:lvlJc w:val="left"/>
      <w:pPr>
        <w:tabs>
          <w:tab w:val="num" w:pos="1080"/>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Nadpis5"/>
      <w:lvlText w:val="%1.%2.%3.%4.%5"/>
      <w:lvlJc w:val="left"/>
      <w:pPr>
        <w:tabs>
          <w:tab w:val="num" w:pos="1008"/>
        </w:tabs>
        <w:ind w:left="1008"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2" w15:restartNumberingAfterBreak="0">
    <w:nsid w:val="0B8B792F"/>
    <w:multiLevelType w:val="hybridMultilevel"/>
    <w:tmpl w:val="AE78CE9C"/>
    <w:lvl w:ilvl="0" w:tplc="04050017">
      <w:start w:val="1"/>
      <w:numFmt w:val="lowerLetter"/>
      <w:lvlText w:val="%1)"/>
      <w:lvlJc w:val="left"/>
      <w:pPr>
        <w:ind w:left="643" w:hanging="360"/>
      </w:pPr>
    </w:lvl>
    <w:lvl w:ilvl="1" w:tplc="04050019" w:tentative="1">
      <w:start w:val="1"/>
      <w:numFmt w:val="lowerLetter"/>
      <w:lvlText w:val="%2."/>
      <w:lvlJc w:val="left"/>
      <w:pPr>
        <w:ind w:left="1363" w:hanging="360"/>
      </w:pPr>
    </w:lvl>
    <w:lvl w:ilvl="2" w:tplc="0405001B" w:tentative="1">
      <w:start w:val="1"/>
      <w:numFmt w:val="lowerRoman"/>
      <w:lvlText w:val="%3."/>
      <w:lvlJc w:val="right"/>
      <w:pPr>
        <w:ind w:left="2083" w:hanging="180"/>
      </w:pPr>
    </w:lvl>
    <w:lvl w:ilvl="3" w:tplc="0405000F" w:tentative="1">
      <w:start w:val="1"/>
      <w:numFmt w:val="decimal"/>
      <w:lvlText w:val="%4."/>
      <w:lvlJc w:val="left"/>
      <w:pPr>
        <w:ind w:left="2803" w:hanging="360"/>
      </w:pPr>
    </w:lvl>
    <w:lvl w:ilvl="4" w:tplc="04050019" w:tentative="1">
      <w:start w:val="1"/>
      <w:numFmt w:val="lowerLetter"/>
      <w:lvlText w:val="%5."/>
      <w:lvlJc w:val="left"/>
      <w:pPr>
        <w:ind w:left="3523" w:hanging="360"/>
      </w:pPr>
    </w:lvl>
    <w:lvl w:ilvl="5" w:tplc="0405001B" w:tentative="1">
      <w:start w:val="1"/>
      <w:numFmt w:val="lowerRoman"/>
      <w:lvlText w:val="%6."/>
      <w:lvlJc w:val="right"/>
      <w:pPr>
        <w:ind w:left="4243" w:hanging="180"/>
      </w:pPr>
    </w:lvl>
    <w:lvl w:ilvl="6" w:tplc="0405000F" w:tentative="1">
      <w:start w:val="1"/>
      <w:numFmt w:val="decimal"/>
      <w:lvlText w:val="%7."/>
      <w:lvlJc w:val="left"/>
      <w:pPr>
        <w:ind w:left="4963" w:hanging="360"/>
      </w:pPr>
    </w:lvl>
    <w:lvl w:ilvl="7" w:tplc="04050019" w:tentative="1">
      <w:start w:val="1"/>
      <w:numFmt w:val="lowerLetter"/>
      <w:lvlText w:val="%8."/>
      <w:lvlJc w:val="left"/>
      <w:pPr>
        <w:ind w:left="5683" w:hanging="360"/>
      </w:pPr>
    </w:lvl>
    <w:lvl w:ilvl="8" w:tplc="0405001B" w:tentative="1">
      <w:start w:val="1"/>
      <w:numFmt w:val="lowerRoman"/>
      <w:lvlText w:val="%9."/>
      <w:lvlJc w:val="right"/>
      <w:pPr>
        <w:ind w:left="6403" w:hanging="180"/>
      </w:pPr>
    </w:lvl>
  </w:abstractNum>
  <w:abstractNum w:abstractNumId="3" w15:restartNumberingAfterBreak="0">
    <w:nsid w:val="0DAF3783"/>
    <w:multiLevelType w:val="hybridMultilevel"/>
    <w:tmpl w:val="3B3CBA82"/>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F5B3E5A"/>
    <w:multiLevelType w:val="hybridMultilevel"/>
    <w:tmpl w:val="7C483AD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463477C"/>
    <w:multiLevelType w:val="hybridMultilevel"/>
    <w:tmpl w:val="3E6AF4E6"/>
    <w:lvl w:ilvl="0" w:tplc="E140CE5C">
      <w:start w:val="1"/>
      <w:numFmt w:val="upperRoman"/>
      <w:lvlText w:val="%1."/>
      <w:lvlJc w:val="left"/>
      <w:pPr>
        <w:ind w:left="1287" w:hanging="360"/>
      </w:pPr>
      <w:rPr>
        <w:rFonts w:hint="default"/>
        <w:b w:val="0"/>
      </w:rPr>
    </w:lvl>
    <w:lvl w:ilvl="1" w:tplc="DD6AC938">
      <w:start w:val="1"/>
      <w:numFmt w:val="lowerLetter"/>
      <w:lvlText w:val="%2)"/>
      <w:lvlJc w:val="left"/>
      <w:pPr>
        <w:ind w:left="2487" w:hanging="840"/>
      </w:pPr>
      <w:rPr>
        <w:rFonts w:hint="default"/>
      </w:r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6" w15:restartNumberingAfterBreak="0">
    <w:nsid w:val="19465137"/>
    <w:multiLevelType w:val="hybridMultilevel"/>
    <w:tmpl w:val="B6486C9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A235AD1"/>
    <w:multiLevelType w:val="hybridMultilevel"/>
    <w:tmpl w:val="B6486C9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BAE2352"/>
    <w:multiLevelType w:val="hybridMultilevel"/>
    <w:tmpl w:val="10584EE8"/>
    <w:lvl w:ilvl="0" w:tplc="04050001">
      <w:start w:val="1"/>
      <w:numFmt w:val="bullet"/>
      <w:lvlText w:val=""/>
      <w:lvlJc w:val="left"/>
      <w:pPr>
        <w:ind w:left="1440" w:hanging="360"/>
      </w:pPr>
      <w:rPr>
        <w:rFonts w:ascii="Symbol" w:hAnsi="Symbol"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start w:val="1"/>
      <w:numFmt w:val="bullet"/>
      <w:lvlText w:val="o"/>
      <w:lvlJc w:val="left"/>
      <w:pPr>
        <w:ind w:left="4320" w:hanging="360"/>
      </w:pPr>
      <w:rPr>
        <w:rFonts w:ascii="Courier New" w:hAnsi="Courier New" w:cs="Courier New" w:hint="default"/>
      </w:rPr>
    </w:lvl>
    <w:lvl w:ilvl="5" w:tplc="04050005">
      <w:start w:val="1"/>
      <w:numFmt w:val="bullet"/>
      <w:lvlText w:val=""/>
      <w:lvlJc w:val="left"/>
      <w:pPr>
        <w:ind w:left="5040" w:hanging="360"/>
      </w:pPr>
      <w:rPr>
        <w:rFonts w:ascii="Wingdings" w:hAnsi="Wingdings" w:hint="default"/>
      </w:rPr>
    </w:lvl>
    <w:lvl w:ilvl="6" w:tplc="04050001">
      <w:start w:val="1"/>
      <w:numFmt w:val="bullet"/>
      <w:lvlText w:val=""/>
      <w:lvlJc w:val="left"/>
      <w:pPr>
        <w:ind w:left="5760" w:hanging="360"/>
      </w:pPr>
      <w:rPr>
        <w:rFonts w:ascii="Symbol" w:hAnsi="Symbol" w:hint="default"/>
      </w:rPr>
    </w:lvl>
    <w:lvl w:ilvl="7" w:tplc="04050003">
      <w:start w:val="1"/>
      <w:numFmt w:val="bullet"/>
      <w:lvlText w:val="o"/>
      <w:lvlJc w:val="left"/>
      <w:pPr>
        <w:ind w:left="6480" w:hanging="360"/>
      </w:pPr>
      <w:rPr>
        <w:rFonts w:ascii="Courier New" w:hAnsi="Courier New" w:cs="Courier New" w:hint="default"/>
      </w:rPr>
    </w:lvl>
    <w:lvl w:ilvl="8" w:tplc="04050005">
      <w:start w:val="1"/>
      <w:numFmt w:val="bullet"/>
      <w:lvlText w:val=""/>
      <w:lvlJc w:val="left"/>
      <w:pPr>
        <w:ind w:left="7200" w:hanging="360"/>
      </w:pPr>
      <w:rPr>
        <w:rFonts w:ascii="Wingdings" w:hAnsi="Wingdings" w:hint="default"/>
      </w:rPr>
    </w:lvl>
  </w:abstractNum>
  <w:abstractNum w:abstractNumId="9" w15:restartNumberingAfterBreak="0">
    <w:nsid w:val="22B07D50"/>
    <w:multiLevelType w:val="hybridMultilevel"/>
    <w:tmpl w:val="736ECEB8"/>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3FB1E2A"/>
    <w:multiLevelType w:val="hybridMultilevel"/>
    <w:tmpl w:val="B0B0BCC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62F0A27"/>
    <w:multiLevelType w:val="hybridMultilevel"/>
    <w:tmpl w:val="EE3617C2"/>
    <w:lvl w:ilvl="0" w:tplc="2ED61E22">
      <w:numFmt w:val="bullet"/>
      <w:lvlText w:val="-"/>
      <w:lvlJc w:val="left"/>
      <w:pPr>
        <w:ind w:left="1440" w:hanging="360"/>
      </w:pPr>
      <w:rPr>
        <w:rFonts w:ascii="Times New Roman" w:eastAsia="Times New Roman" w:hAnsi="Times New Roman"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2" w15:restartNumberingAfterBreak="0">
    <w:nsid w:val="2BE478FD"/>
    <w:multiLevelType w:val="hybridMultilevel"/>
    <w:tmpl w:val="28DCDA5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88D328E"/>
    <w:multiLevelType w:val="hybridMultilevel"/>
    <w:tmpl w:val="42FC4AA0"/>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4" w15:restartNumberingAfterBreak="0">
    <w:nsid w:val="3BDB0530"/>
    <w:multiLevelType w:val="hybridMultilevel"/>
    <w:tmpl w:val="50D681C8"/>
    <w:lvl w:ilvl="0" w:tplc="04050017">
      <w:start w:val="1"/>
      <w:numFmt w:val="lowerLetter"/>
      <w:lvlText w:val="%1)"/>
      <w:lvlJc w:val="left"/>
      <w:pPr>
        <w:ind w:left="360" w:hanging="360"/>
      </w:pPr>
      <w:rPr>
        <w:rFonts w:cs="Times New Roman"/>
      </w:rPr>
    </w:lvl>
    <w:lvl w:ilvl="1" w:tplc="04050019">
      <w:start w:val="1"/>
      <w:numFmt w:val="lowerLetter"/>
      <w:lvlText w:val="%2."/>
      <w:lvlJc w:val="left"/>
      <w:pPr>
        <w:ind w:left="1080" w:hanging="360"/>
      </w:pPr>
      <w:rPr>
        <w:rFonts w:cs="Times New Roman"/>
      </w:rPr>
    </w:lvl>
    <w:lvl w:ilvl="2" w:tplc="0405001B">
      <w:start w:val="1"/>
      <w:numFmt w:val="lowerRoman"/>
      <w:lvlText w:val="%3."/>
      <w:lvlJc w:val="right"/>
      <w:pPr>
        <w:ind w:left="1800" w:hanging="180"/>
      </w:pPr>
      <w:rPr>
        <w:rFonts w:cs="Times New Roman"/>
      </w:rPr>
    </w:lvl>
    <w:lvl w:ilvl="3" w:tplc="0405000F">
      <w:start w:val="1"/>
      <w:numFmt w:val="decimal"/>
      <w:lvlText w:val="%4."/>
      <w:lvlJc w:val="left"/>
      <w:pPr>
        <w:ind w:left="2520" w:hanging="360"/>
      </w:pPr>
      <w:rPr>
        <w:rFonts w:cs="Times New Roman"/>
      </w:rPr>
    </w:lvl>
    <w:lvl w:ilvl="4" w:tplc="04050019">
      <w:start w:val="1"/>
      <w:numFmt w:val="lowerLetter"/>
      <w:lvlText w:val="%5."/>
      <w:lvlJc w:val="left"/>
      <w:pPr>
        <w:ind w:left="3240" w:hanging="360"/>
      </w:pPr>
      <w:rPr>
        <w:rFonts w:cs="Times New Roman"/>
      </w:rPr>
    </w:lvl>
    <w:lvl w:ilvl="5" w:tplc="0405001B">
      <w:start w:val="1"/>
      <w:numFmt w:val="lowerRoman"/>
      <w:lvlText w:val="%6."/>
      <w:lvlJc w:val="right"/>
      <w:pPr>
        <w:ind w:left="3960" w:hanging="180"/>
      </w:pPr>
      <w:rPr>
        <w:rFonts w:cs="Times New Roman"/>
      </w:rPr>
    </w:lvl>
    <w:lvl w:ilvl="6" w:tplc="0405000F">
      <w:start w:val="1"/>
      <w:numFmt w:val="decimal"/>
      <w:lvlText w:val="%7."/>
      <w:lvlJc w:val="left"/>
      <w:pPr>
        <w:ind w:left="4680" w:hanging="360"/>
      </w:pPr>
      <w:rPr>
        <w:rFonts w:cs="Times New Roman"/>
      </w:rPr>
    </w:lvl>
    <w:lvl w:ilvl="7" w:tplc="04050019">
      <w:start w:val="1"/>
      <w:numFmt w:val="lowerLetter"/>
      <w:lvlText w:val="%8."/>
      <w:lvlJc w:val="left"/>
      <w:pPr>
        <w:ind w:left="5400" w:hanging="360"/>
      </w:pPr>
      <w:rPr>
        <w:rFonts w:cs="Times New Roman"/>
      </w:rPr>
    </w:lvl>
    <w:lvl w:ilvl="8" w:tplc="0405001B">
      <w:start w:val="1"/>
      <w:numFmt w:val="lowerRoman"/>
      <w:lvlText w:val="%9."/>
      <w:lvlJc w:val="right"/>
      <w:pPr>
        <w:ind w:left="6120" w:hanging="180"/>
      </w:pPr>
      <w:rPr>
        <w:rFonts w:cs="Times New Roman"/>
      </w:rPr>
    </w:lvl>
  </w:abstractNum>
  <w:abstractNum w:abstractNumId="15" w15:restartNumberingAfterBreak="0">
    <w:nsid w:val="3D965D2F"/>
    <w:multiLevelType w:val="hybridMultilevel"/>
    <w:tmpl w:val="45B2168E"/>
    <w:lvl w:ilvl="0" w:tplc="0405000F">
      <w:start w:val="1"/>
      <w:numFmt w:val="decimal"/>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6" w15:restartNumberingAfterBreak="0">
    <w:nsid w:val="3EA91361"/>
    <w:multiLevelType w:val="hybridMultilevel"/>
    <w:tmpl w:val="4A54C4FE"/>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EE35BB8"/>
    <w:multiLevelType w:val="hybridMultilevel"/>
    <w:tmpl w:val="94B8BEE2"/>
    <w:lvl w:ilvl="0" w:tplc="90766FB0">
      <w:start w:val="1"/>
      <w:numFmt w:val="lowerLetter"/>
      <w:lvlText w:val="%1)"/>
      <w:lvlJc w:val="left"/>
      <w:pPr>
        <w:tabs>
          <w:tab w:val="num" w:pos="720"/>
        </w:tabs>
        <w:ind w:left="720" w:hanging="360"/>
      </w:pPr>
      <w:rPr>
        <w:b w:val="0"/>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8" w15:restartNumberingAfterBreak="0">
    <w:nsid w:val="48DA0EBC"/>
    <w:multiLevelType w:val="hybridMultilevel"/>
    <w:tmpl w:val="133682B2"/>
    <w:lvl w:ilvl="0" w:tplc="04050011">
      <w:start w:val="1"/>
      <w:numFmt w:val="decimal"/>
      <w:lvlText w:val="%1)"/>
      <w:lvlJc w:val="left"/>
      <w:pPr>
        <w:ind w:left="720" w:hanging="360"/>
      </w:pPr>
    </w:lvl>
    <w:lvl w:ilvl="1" w:tplc="4794547E">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9615107"/>
    <w:multiLevelType w:val="hybridMultilevel"/>
    <w:tmpl w:val="B260989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52F6670C"/>
    <w:multiLevelType w:val="multilevel"/>
    <w:tmpl w:val="B69C1F18"/>
    <w:lvl w:ilvl="0">
      <w:start w:val="1"/>
      <w:numFmt w:val="decimal"/>
      <w:lvlText w:val="%1."/>
      <w:lvlJc w:val="left"/>
      <w:pPr>
        <w:tabs>
          <w:tab w:val="num" w:pos="720"/>
        </w:tabs>
        <w:ind w:left="432" w:hanging="432"/>
      </w:pPr>
      <w:rPr>
        <w:rFonts w:hint="default"/>
      </w:rPr>
    </w:lvl>
    <w:lvl w:ilvl="1">
      <w:start w:val="1"/>
      <w:numFmt w:val="decimal"/>
      <w:lvlText w:val="%1.%2"/>
      <w:lvlJc w:val="left"/>
      <w:pPr>
        <w:tabs>
          <w:tab w:val="num" w:pos="1080"/>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15:restartNumberingAfterBreak="0">
    <w:nsid w:val="5EF10FFE"/>
    <w:multiLevelType w:val="hybridMultilevel"/>
    <w:tmpl w:val="55C4D170"/>
    <w:lvl w:ilvl="0" w:tplc="0405000F">
      <w:start w:val="1"/>
      <w:numFmt w:val="decimal"/>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2" w15:restartNumberingAfterBreak="0">
    <w:nsid w:val="611C4326"/>
    <w:multiLevelType w:val="hybridMultilevel"/>
    <w:tmpl w:val="7BA4D01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27B5624"/>
    <w:multiLevelType w:val="multilevel"/>
    <w:tmpl w:val="49FA645C"/>
    <w:lvl w:ilvl="0">
      <w:start w:val="1"/>
      <w:numFmt w:val="upperLetter"/>
      <w:lvlText w:val="%1."/>
      <w:lvlJc w:val="right"/>
      <w:pPr>
        <w:ind w:left="425" w:hanging="141"/>
      </w:pPr>
      <w:rPr>
        <w:rFonts w:hint="default"/>
      </w:rPr>
    </w:lvl>
    <w:lvl w:ilvl="1">
      <w:start w:val="1"/>
      <w:numFmt w:val="decimal"/>
      <w:lvlText w:val="%1.%2"/>
      <w:lvlJc w:val="right"/>
      <w:pPr>
        <w:ind w:left="425" w:hanging="141"/>
      </w:pPr>
      <w:rPr>
        <w:rFonts w:hint="default"/>
      </w:rPr>
    </w:lvl>
    <w:lvl w:ilvl="2">
      <w:start w:val="1"/>
      <w:numFmt w:val="decimal"/>
      <w:lvlText w:val="%3."/>
      <w:lvlJc w:val="right"/>
      <w:pPr>
        <w:ind w:left="425" w:hanging="141"/>
      </w:pPr>
      <w:rPr>
        <w:rFonts w:hint="default"/>
      </w:rPr>
    </w:lvl>
    <w:lvl w:ilvl="3">
      <w:start w:val="1"/>
      <w:numFmt w:val="lowerLetter"/>
      <w:lvlText w:val="%4)"/>
      <w:lvlJc w:val="left"/>
      <w:pPr>
        <w:ind w:left="709" w:hanging="284"/>
      </w:pPr>
      <w:rPr>
        <w:rFonts w:hint="default"/>
      </w:rPr>
    </w:lvl>
    <w:lvl w:ilvl="4">
      <w:start w:val="1"/>
      <w:numFmt w:val="bullet"/>
      <w:lvlText w:val=""/>
      <w:lvlJc w:val="left"/>
      <w:pPr>
        <w:ind w:left="992" w:hanging="283"/>
      </w:pPr>
      <w:rPr>
        <w:rFonts w:ascii="Symbol" w:hAnsi="Symbol"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67160DEA"/>
    <w:multiLevelType w:val="hybridMultilevel"/>
    <w:tmpl w:val="216C968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AAF1A1F"/>
    <w:multiLevelType w:val="multilevel"/>
    <w:tmpl w:val="D152D292"/>
    <w:lvl w:ilvl="0">
      <w:start w:val="1"/>
      <w:numFmt w:val="decimal"/>
      <w:pStyle w:val="Textodstavce"/>
      <w:isLgl/>
      <w:lvlText w:val="(%1)"/>
      <w:lvlJc w:val="left"/>
      <w:pPr>
        <w:tabs>
          <w:tab w:val="num" w:pos="782"/>
        </w:tabs>
        <w:ind w:firstLine="425"/>
      </w:pPr>
    </w:lvl>
    <w:lvl w:ilvl="1">
      <w:start w:val="1"/>
      <w:numFmt w:val="lowerLetter"/>
      <w:pStyle w:val="Textpsmene"/>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26" w15:restartNumberingAfterBreak="0">
    <w:nsid w:val="75285F0F"/>
    <w:multiLevelType w:val="hybridMultilevel"/>
    <w:tmpl w:val="2D28B24C"/>
    <w:lvl w:ilvl="0" w:tplc="33B28E1C">
      <w:start w:val="1"/>
      <w:numFmt w:val="lowerLetter"/>
      <w:lvlText w:val="%1)"/>
      <w:lvlJc w:val="left"/>
      <w:pPr>
        <w:tabs>
          <w:tab w:val="num" w:pos="938"/>
        </w:tabs>
        <w:ind w:left="938" w:hanging="360"/>
      </w:pPr>
      <w:rPr>
        <w:rFonts w:hint="default"/>
      </w:rPr>
    </w:lvl>
    <w:lvl w:ilvl="1" w:tplc="04050019" w:tentative="1">
      <w:start w:val="1"/>
      <w:numFmt w:val="lowerLetter"/>
      <w:lvlText w:val="%2."/>
      <w:lvlJc w:val="left"/>
      <w:pPr>
        <w:tabs>
          <w:tab w:val="num" w:pos="1658"/>
        </w:tabs>
        <w:ind w:left="1658" w:hanging="360"/>
      </w:pPr>
    </w:lvl>
    <w:lvl w:ilvl="2" w:tplc="0405001B" w:tentative="1">
      <w:start w:val="1"/>
      <w:numFmt w:val="lowerRoman"/>
      <w:lvlText w:val="%3."/>
      <w:lvlJc w:val="right"/>
      <w:pPr>
        <w:tabs>
          <w:tab w:val="num" w:pos="2378"/>
        </w:tabs>
        <w:ind w:left="2378" w:hanging="180"/>
      </w:pPr>
    </w:lvl>
    <w:lvl w:ilvl="3" w:tplc="0405000F" w:tentative="1">
      <w:start w:val="1"/>
      <w:numFmt w:val="decimal"/>
      <w:lvlText w:val="%4."/>
      <w:lvlJc w:val="left"/>
      <w:pPr>
        <w:tabs>
          <w:tab w:val="num" w:pos="3098"/>
        </w:tabs>
        <w:ind w:left="3098" w:hanging="360"/>
      </w:pPr>
    </w:lvl>
    <w:lvl w:ilvl="4" w:tplc="04050019" w:tentative="1">
      <w:start w:val="1"/>
      <w:numFmt w:val="lowerLetter"/>
      <w:lvlText w:val="%5."/>
      <w:lvlJc w:val="left"/>
      <w:pPr>
        <w:tabs>
          <w:tab w:val="num" w:pos="3818"/>
        </w:tabs>
        <w:ind w:left="3818" w:hanging="360"/>
      </w:pPr>
    </w:lvl>
    <w:lvl w:ilvl="5" w:tplc="0405001B" w:tentative="1">
      <w:start w:val="1"/>
      <w:numFmt w:val="lowerRoman"/>
      <w:lvlText w:val="%6."/>
      <w:lvlJc w:val="right"/>
      <w:pPr>
        <w:tabs>
          <w:tab w:val="num" w:pos="4538"/>
        </w:tabs>
        <w:ind w:left="4538" w:hanging="180"/>
      </w:pPr>
    </w:lvl>
    <w:lvl w:ilvl="6" w:tplc="0405000F" w:tentative="1">
      <w:start w:val="1"/>
      <w:numFmt w:val="decimal"/>
      <w:lvlText w:val="%7."/>
      <w:lvlJc w:val="left"/>
      <w:pPr>
        <w:tabs>
          <w:tab w:val="num" w:pos="5258"/>
        </w:tabs>
        <w:ind w:left="5258" w:hanging="360"/>
      </w:pPr>
    </w:lvl>
    <w:lvl w:ilvl="7" w:tplc="04050019" w:tentative="1">
      <w:start w:val="1"/>
      <w:numFmt w:val="lowerLetter"/>
      <w:lvlText w:val="%8."/>
      <w:lvlJc w:val="left"/>
      <w:pPr>
        <w:tabs>
          <w:tab w:val="num" w:pos="5978"/>
        </w:tabs>
        <w:ind w:left="5978" w:hanging="360"/>
      </w:pPr>
    </w:lvl>
    <w:lvl w:ilvl="8" w:tplc="0405001B" w:tentative="1">
      <w:start w:val="1"/>
      <w:numFmt w:val="lowerRoman"/>
      <w:lvlText w:val="%9."/>
      <w:lvlJc w:val="right"/>
      <w:pPr>
        <w:tabs>
          <w:tab w:val="num" w:pos="6698"/>
        </w:tabs>
        <w:ind w:left="6698" w:hanging="180"/>
      </w:pPr>
    </w:lvl>
  </w:abstractNum>
  <w:abstractNum w:abstractNumId="27" w15:restartNumberingAfterBreak="0">
    <w:nsid w:val="7B692C89"/>
    <w:multiLevelType w:val="hybridMultilevel"/>
    <w:tmpl w:val="91D40438"/>
    <w:lvl w:ilvl="0" w:tplc="0405000F">
      <w:start w:val="1"/>
      <w:numFmt w:val="decimal"/>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num w:numId="1" w16cid:durableId="60833028">
    <w:abstractNumId w:val="1"/>
  </w:num>
  <w:num w:numId="2" w16cid:durableId="922832555">
    <w:abstractNumId w:val="1"/>
  </w:num>
  <w:num w:numId="3" w16cid:durableId="412777840">
    <w:abstractNumId w:val="1"/>
  </w:num>
  <w:num w:numId="4" w16cid:durableId="653527686">
    <w:abstractNumId w:val="1"/>
  </w:num>
  <w:num w:numId="5" w16cid:durableId="2141412538">
    <w:abstractNumId w:val="1"/>
  </w:num>
  <w:num w:numId="6" w16cid:durableId="359358711">
    <w:abstractNumId w:val="1"/>
  </w:num>
  <w:num w:numId="7" w16cid:durableId="169295522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069571518">
    <w:abstractNumId w:val="10"/>
  </w:num>
  <w:num w:numId="9" w16cid:durableId="539828849">
    <w:abstractNumId w:val="13"/>
  </w:num>
  <w:num w:numId="10" w16cid:durableId="36206610">
    <w:abstractNumId w:val="5"/>
  </w:num>
  <w:num w:numId="11" w16cid:durableId="90778882">
    <w:abstractNumId w:val="15"/>
  </w:num>
  <w:num w:numId="12" w16cid:durableId="1728138764">
    <w:abstractNumId w:val="27"/>
  </w:num>
  <w:num w:numId="13" w16cid:durableId="1034303395">
    <w:abstractNumId w:val="21"/>
  </w:num>
  <w:num w:numId="14" w16cid:durableId="674066773">
    <w:abstractNumId w:val="23"/>
  </w:num>
  <w:num w:numId="15" w16cid:durableId="872116413">
    <w:abstractNumId w:val="7"/>
  </w:num>
  <w:num w:numId="16" w16cid:durableId="959412013">
    <w:abstractNumId w:val="2"/>
  </w:num>
  <w:num w:numId="17" w16cid:durableId="65595653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814370284">
    <w:abstractNumId w:val="4"/>
  </w:num>
  <w:num w:numId="19" w16cid:durableId="640968021">
    <w:abstractNumId w:val="19"/>
  </w:num>
  <w:num w:numId="20" w16cid:durableId="1923952787">
    <w:abstractNumId w:val="11"/>
  </w:num>
  <w:num w:numId="21" w16cid:durableId="324405389">
    <w:abstractNumId w:val="6"/>
  </w:num>
  <w:num w:numId="22" w16cid:durableId="432484078">
    <w:abstractNumId w:val="25"/>
  </w:num>
  <w:num w:numId="23" w16cid:durableId="123470825">
    <w:abstractNumId w:val="8"/>
  </w:num>
  <w:num w:numId="24" w16cid:durableId="153036982">
    <w:abstractNumId w:val="24"/>
  </w:num>
  <w:num w:numId="25" w16cid:durableId="468330924">
    <w:abstractNumId w:val="26"/>
  </w:num>
  <w:num w:numId="26" w16cid:durableId="1737821739">
    <w:abstractNumId w:val="20"/>
  </w:num>
  <w:num w:numId="27" w16cid:durableId="1111508180">
    <w:abstractNumId w:val="12"/>
  </w:num>
  <w:num w:numId="28" w16cid:durableId="202720569">
    <w:abstractNumId w:val="0"/>
  </w:num>
  <w:num w:numId="29" w16cid:durableId="91362183">
    <w:abstractNumId w:val="22"/>
  </w:num>
  <w:num w:numId="30" w16cid:durableId="1355496633">
    <w:abstractNumId w:val="16"/>
  </w:num>
  <w:num w:numId="31" w16cid:durableId="1388726033">
    <w:abstractNumId w:val="9"/>
  </w:num>
  <w:num w:numId="32" w16cid:durableId="263734415">
    <w:abstractNumId w:val="3"/>
  </w:num>
  <w:num w:numId="33" w16cid:durableId="154371531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7"/>
  <w:proofState w:spelling="clean" w:grammar="clean"/>
  <w:documentProtection w:edit="readOnly"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1409"/>
    <w:rsid w:val="0000106B"/>
    <w:rsid w:val="000018E4"/>
    <w:rsid w:val="00012E18"/>
    <w:rsid w:val="00013EC6"/>
    <w:rsid w:val="00013FF7"/>
    <w:rsid w:val="00033007"/>
    <w:rsid w:val="00076D7D"/>
    <w:rsid w:val="00081B00"/>
    <w:rsid w:val="000863F4"/>
    <w:rsid w:val="000A3A1F"/>
    <w:rsid w:val="000D7A61"/>
    <w:rsid w:val="0010240C"/>
    <w:rsid w:val="0011003C"/>
    <w:rsid w:val="00110927"/>
    <w:rsid w:val="00112951"/>
    <w:rsid w:val="00114256"/>
    <w:rsid w:val="001146F8"/>
    <w:rsid w:val="001172F8"/>
    <w:rsid w:val="001206C8"/>
    <w:rsid w:val="001539CD"/>
    <w:rsid w:val="00157A61"/>
    <w:rsid w:val="00206220"/>
    <w:rsid w:val="0021037E"/>
    <w:rsid w:val="00231D0E"/>
    <w:rsid w:val="00251D18"/>
    <w:rsid w:val="00264ED7"/>
    <w:rsid w:val="0026517B"/>
    <w:rsid w:val="002A374A"/>
    <w:rsid w:val="002C08B5"/>
    <w:rsid w:val="002D6308"/>
    <w:rsid w:val="00320DCD"/>
    <w:rsid w:val="00344026"/>
    <w:rsid w:val="00346ADE"/>
    <w:rsid w:val="00383BE9"/>
    <w:rsid w:val="00387E5E"/>
    <w:rsid w:val="003A15C2"/>
    <w:rsid w:val="003A3F48"/>
    <w:rsid w:val="003B387C"/>
    <w:rsid w:val="003B407E"/>
    <w:rsid w:val="003C7201"/>
    <w:rsid w:val="004323B8"/>
    <w:rsid w:val="00442C32"/>
    <w:rsid w:val="004440FA"/>
    <w:rsid w:val="00454188"/>
    <w:rsid w:val="004562B2"/>
    <w:rsid w:val="00461478"/>
    <w:rsid w:val="00466EFF"/>
    <w:rsid w:val="00486FBB"/>
    <w:rsid w:val="004B557B"/>
    <w:rsid w:val="004E3A47"/>
    <w:rsid w:val="004F4A56"/>
    <w:rsid w:val="0053414C"/>
    <w:rsid w:val="0059716A"/>
    <w:rsid w:val="005A4BC6"/>
    <w:rsid w:val="005A7870"/>
    <w:rsid w:val="005E6E15"/>
    <w:rsid w:val="005F6A94"/>
    <w:rsid w:val="00607682"/>
    <w:rsid w:val="006222B5"/>
    <w:rsid w:val="00635287"/>
    <w:rsid w:val="00642E81"/>
    <w:rsid w:val="00644FF0"/>
    <w:rsid w:val="00655AAB"/>
    <w:rsid w:val="006B75B7"/>
    <w:rsid w:val="006C5CC2"/>
    <w:rsid w:val="006E524F"/>
    <w:rsid w:val="00717BED"/>
    <w:rsid w:val="0073780C"/>
    <w:rsid w:val="007A5B1C"/>
    <w:rsid w:val="007A6231"/>
    <w:rsid w:val="007B7BD7"/>
    <w:rsid w:val="007C2C8A"/>
    <w:rsid w:val="007D207A"/>
    <w:rsid w:val="007D69A9"/>
    <w:rsid w:val="0080524B"/>
    <w:rsid w:val="00820FBC"/>
    <w:rsid w:val="00822E39"/>
    <w:rsid w:val="00827FF4"/>
    <w:rsid w:val="008651ED"/>
    <w:rsid w:val="00865364"/>
    <w:rsid w:val="00887484"/>
    <w:rsid w:val="008C083E"/>
    <w:rsid w:val="0091412F"/>
    <w:rsid w:val="009405E2"/>
    <w:rsid w:val="00967C6F"/>
    <w:rsid w:val="00976B72"/>
    <w:rsid w:val="00976D53"/>
    <w:rsid w:val="00984DA4"/>
    <w:rsid w:val="00993B53"/>
    <w:rsid w:val="00A02C2C"/>
    <w:rsid w:val="00A2185C"/>
    <w:rsid w:val="00A2287E"/>
    <w:rsid w:val="00A306CE"/>
    <w:rsid w:val="00A64F93"/>
    <w:rsid w:val="00A807F9"/>
    <w:rsid w:val="00A80DA0"/>
    <w:rsid w:val="00A81409"/>
    <w:rsid w:val="00AA479E"/>
    <w:rsid w:val="00AC1D76"/>
    <w:rsid w:val="00B06D7F"/>
    <w:rsid w:val="00B100C1"/>
    <w:rsid w:val="00B532D2"/>
    <w:rsid w:val="00B727A6"/>
    <w:rsid w:val="00BB60D1"/>
    <w:rsid w:val="00BB7999"/>
    <w:rsid w:val="00BC32F3"/>
    <w:rsid w:val="00C2269C"/>
    <w:rsid w:val="00C526E8"/>
    <w:rsid w:val="00C726BB"/>
    <w:rsid w:val="00C75614"/>
    <w:rsid w:val="00C762D3"/>
    <w:rsid w:val="00C93402"/>
    <w:rsid w:val="00CC679F"/>
    <w:rsid w:val="00CD52C3"/>
    <w:rsid w:val="00CE6B01"/>
    <w:rsid w:val="00CE7219"/>
    <w:rsid w:val="00CF59FF"/>
    <w:rsid w:val="00D04CFA"/>
    <w:rsid w:val="00D0750D"/>
    <w:rsid w:val="00D704C4"/>
    <w:rsid w:val="00D74D3D"/>
    <w:rsid w:val="00DB0E86"/>
    <w:rsid w:val="00DB1627"/>
    <w:rsid w:val="00DB33C4"/>
    <w:rsid w:val="00DE56A2"/>
    <w:rsid w:val="00DE68C8"/>
    <w:rsid w:val="00DF70B8"/>
    <w:rsid w:val="00E128B5"/>
    <w:rsid w:val="00E76E33"/>
    <w:rsid w:val="00E85A59"/>
    <w:rsid w:val="00EB1BF9"/>
    <w:rsid w:val="00ED784D"/>
    <w:rsid w:val="00F179DA"/>
    <w:rsid w:val="00F245B1"/>
    <w:rsid w:val="00F24715"/>
    <w:rsid w:val="00F4593D"/>
    <w:rsid w:val="00F46B91"/>
    <w:rsid w:val="00F7370E"/>
    <w:rsid w:val="00F8302E"/>
    <w:rsid w:val="00FC0288"/>
    <w:rsid w:val="00FD03B5"/>
    <w:rsid w:val="00FE2FCB"/>
    <w:rsid w:val="00FE4FE4"/>
    <w:rsid w:val="00FF318B"/>
    <w:rsid w:val="00FF7BA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562D3E"/>
  <w15:docId w15:val="{E2B1DA45-F51B-4878-A2E2-B0B40BB413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2"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B33C4"/>
  </w:style>
  <w:style w:type="paragraph" w:styleId="Nadpis1">
    <w:name w:val="heading 1"/>
    <w:basedOn w:val="Normln"/>
    <w:next w:val="Normln"/>
    <w:link w:val="Nadpis1Char"/>
    <w:uiPriority w:val="1"/>
    <w:qFormat/>
    <w:rsid w:val="00DB33C4"/>
    <w:pPr>
      <w:keepNext/>
      <w:jc w:val="center"/>
      <w:outlineLvl w:val="0"/>
    </w:pPr>
    <w:rPr>
      <w:b/>
      <w:sz w:val="66"/>
    </w:rPr>
  </w:style>
  <w:style w:type="paragraph" w:styleId="Nadpis2">
    <w:name w:val="heading 2"/>
    <w:basedOn w:val="Normln"/>
    <w:next w:val="Normln"/>
    <w:link w:val="Nadpis2Char"/>
    <w:uiPriority w:val="2"/>
    <w:qFormat/>
    <w:rsid w:val="00A64F93"/>
    <w:pPr>
      <w:keepNext/>
      <w:framePr w:wrap="notBeside" w:vAnchor="text" w:hAnchor="text" w:y="1"/>
      <w:numPr>
        <w:numId w:val="6"/>
      </w:numPr>
      <w:outlineLvl w:val="1"/>
    </w:pPr>
    <w:rPr>
      <w:rFonts w:asciiTheme="majorHAnsi" w:hAnsiTheme="majorHAnsi"/>
      <w:b/>
      <w:caps/>
      <w:color w:val="000000"/>
      <w:sz w:val="24"/>
    </w:rPr>
  </w:style>
  <w:style w:type="paragraph" w:styleId="Nadpis3">
    <w:name w:val="heading 3"/>
    <w:basedOn w:val="Normln"/>
    <w:next w:val="Normln"/>
    <w:link w:val="Nadpis3Char"/>
    <w:qFormat/>
    <w:rsid w:val="00DB33C4"/>
    <w:pPr>
      <w:keepNext/>
      <w:tabs>
        <w:tab w:val="decimal" w:pos="8222"/>
      </w:tabs>
      <w:outlineLvl w:val="2"/>
    </w:pPr>
    <w:rPr>
      <w:b/>
      <w:sz w:val="24"/>
    </w:rPr>
  </w:style>
  <w:style w:type="paragraph" w:styleId="Nadpis4">
    <w:name w:val="heading 4"/>
    <w:basedOn w:val="Normln"/>
    <w:next w:val="Normln"/>
    <w:link w:val="Nadpis4Char"/>
    <w:qFormat/>
    <w:rsid w:val="00DB33C4"/>
    <w:pPr>
      <w:keepNext/>
      <w:jc w:val="right"/>
      <w:outlineLvl w:val="3"/>
    </w:pPr>
    <w:rPr>
      <w:b/>
      <w:sz w:val="24"/>
    </w:rPr>
  </w:style>
  <w:style w:type="paragraph" w:styleId="Nadpis5">
    <w:name w:val="heading 5"/>
    <w:basedOn w:val="Normln"/>
    <w:next w:val="Normln"/>
    <w:link w:val="Nadpis5Char"/>
    <w:qFormat/>
    <w:rsid w:val="00DB33C4"/>
    <w:pPr>
      <w:keepNext/>
      <w:numPr>
        <w:ilvl w:val="4"/>
        <w:numId w:val="6"/>
      </w:numPr>
      <w:jc w:val="both"/>
      <w:outlineLvl w:val="4"/>
    </w:pPr>
    <w:rPr>
      <w:rFonts w:ascii="Arial" w:hAnsi="Arial"/>
      <w:b/>
      <w:sz w:val="24"/>
    </w:rPr>
  </w:style>
  <w:style w:type="paragraph" w:styleId="Nadpis6">
    <w:name w:val="heading 6"/>
    <w:basedOn w:val="Normln"/>
    <w:next w:val="Normln"/>
    <w:link w:val="Nadpis6Char"/>
    <w:qFormat/>
    <w:rsid w:val="00DB33C4"/>
    <w:pPr>
      <w:keepNext/>
      <w:numPr>
        <w:ilvl w:val="5"/>
        <w:numId w:val="6"/>
      </w:numPr>
      <w:jc w:val="right"/>
      <w:outlineLvl w:val="5"/>
    </w:pPr>
    <w:rPr>
      <w:rFonts w:ascii="Arial" w:hAnsi="Arial"/>
      <w:b/>
    </w:rPr>
  </w:style>
  <w:style w:type="paragraph" w:styleId="Nadpis7">
    <w:name w:val="heading 7"/>
    <w:basedOn w:val="Normln"/>
    <w:next w:val="Normln"/>
    <w:link w:val="Nadpis7Char"/>
    <w:qFormat/>
    <w:rsid w:val="00DB33C4"/>
    <w:pPr>
      <w:numPr>
        <w:ilvl w:val="6"/>
        <w:numId w:val="6"/>
      </w:numPr>
      <w:spacing w:before="240" w:after="60"/>
      <w:outlineLvl w:val="6"/>
    </w:pPr>
    <w:rPr>
      <w:sz w:val="24"/>
      <w:szCs w:val="24"/>
    </w:rPr>
  </w:style>
  <w:style w:type="paragraph" w:styleId="Nadpis8">
    <w:name w:val="heading 8"/>
    <w:basedOn w:val="Normln"/>
    <w:next w:val="Normln"/>
    <w:link w:val="Nadpis8Char"/>
    <w:qFormat/>
    <w:rsid w:val="00DB33C4"/>
    <w:pPr>
      <w:numPr>
        <w:ilvl w:val="7"/>
        <w:numId w:val="6"/>
      </w:numPr>
      <w:spacing w:before="240" w:after="60"/>
      <w:outlineLvl w:val="7"/>
    </w:pPr>
    <w:rPr>
      <w:i/>
      <w:iCs/>
      <w:sz w:val="24"/>
      <w:szCs w:val="24"/>
    </w:rPr>
  </w:style>
  <w:style w:type="paragraph" w:styleId="Nadpis9">
    <w:name w:val="heading 9"/>
    <w:basedOn w:val="Normln"/>
    <w:next w:val="Normln"/>
    <w:link w:val="Nadpis9Char"/>
    <w:qFormat/>
    <w:rsid w:val="00DB33C4"/>
    <w:pPr>
      <w:numPr>
        <w:ilvl w:val="8"/>
        <w:numId w:val="6"/>
      </w:num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DB33C4"/>
    <w:rPr>
      <w:b/>
      <w:sz w:val="66"/>
    </w:rPr>
  </w:style>
  <w:style w:type="character" w:customStyle="1" w:styleId="Nadpis2Char">
    <w:name w:val="Nadpis 2 Char"/>
    <w:basedOn w:val="Standardnpsmoodstavce"/>
    <w:link w:val="Nadpis2"/>
    <w:uiPriority w:val="2"/>
    <w:rsid w:val="00A64F93"/>
    <w:rPr>
      <w:rFonts w:asciiTheme="majorHAnsi" w:hAnsiTheme="majorHAnsi"/>
      <w:b/>
      <w:caps/>
      <w:color w:val="000000"/>
      <w:sz w:val="24"/>
    </w:rPr>
  </w:style>
  <w:style w:type="character" w:customStyle="1" w:styleId="Nadpis3Char">
    <w:name w:val="Nadpis 3 Char"/>
    <w:basedOn w:val="Standardnpsmoodstavce"/>
    <w:link w:val="Nadpis3"/>
    <w:rsid w:val="00DB33C4"/>
    <w:rPr>
      <w:b/>
      <w:sz w:val="24"/>
    </w:rPr>
  </w:style>
  <w:style w:type="character" w:customStyle="1" w:styleId="Nadpis4Char">
    <w:name w:val="Nadpis 4 Char"/>
    <w:basedOn w:val="Standardnpsmoodstavce"/>
    <w:link w:val="Nadpis4"/>
    <w:rsid w:val="00DB33C4"/>
    <w:rPr>
      <w:b/>
      <w:sz w:val="24"/>
    </w:rPr>
  </w:style>
  <w:style w:type="character" w:customStyle="1" w:styleId="Nadpis5Char">
    <w:name w:val="Nadpis 5 Char"/>
    <w:basedOn w:val="Standardnpsmoodstavce"/>
    <w:link w:val="Nadpis5"/>
    <w:rsid w:val="00DB33C4"/>
    <w:rPr>
      <w:rFonts w:ascii="Arial" w:hAnsi="Arial"/>
      <w:b/>
      <w:sz w:val="24"/>
    </w:rPr>
  </w:style>
  <w:style w:type="character" w:customStyle="1" w:styleId="Nadpis6Char">
    <w:name w:val="Nadpis 6 Char"/>
    <w:basedOn w:val="Standardnpsmoodstavce"/>
    <w:link w:val="Nadpis6"/>
    <w:rsid w:val="00DB33C4"/>
    <w:rPr>
      <w:rFonts w:ascii="Arial" w:hAnsi="Arial"/>
      <w:b/>
    </w:rPr>
  </w:style>
  <w:style w:type="character" w:customStyle="1" w:styleId="Nadpis7Char">
    <w:name w:val="Nadpis 7 Char"/>
    <w:basedOn w:val="Standardnpsmoodstavce"/>
    <w:link w:val="Nadpis7"/>
    <w:rsid w:val="00DB33C4"/>
    <w:rPr>
      <w:sz w:val="24"/>
      <w:szCs w:val="24"/>
    </w:rPr>
  </w:style>
  <w:style w:type="character" w:customStyle="1" w:styleId="Nadpis8Char">
    <w:name w:val="Nadpis 8 Char"/>
    <w:basedOn w:val="Standardnpsmoodstavce"/>
    <w:link w:val="Nadpis8"/>
    <w:rsid w:val="00DB33C4"/>
    <w:rPr>
      <w:i/>
      <w:iCs/>
      <w:sz w:val="24"/>
      <w:szCs w:val="24"/>
    </w:rPr>
  </w:style>
  <w:style w:type="character" w:customStyle="1" w:styleId="Nadpis9Char">
    <w:name w:val="Nadpis 9 Char"/>
    <w:basedOn w:val="Standardnpsmoodstavce"/>
    <w:link w:val="Nadpis9"/>
    <w:rsid w:val="00DB33C4"/>
    <w:rPr>
      <w:rFonts w:ascii="Arial" w:hAnsi="Arial" w:cs="Arial"/>
      <w:sz w:val="22"/>
      <w:szCs w:val="22"/>
    </w:rPr>
  </w:style>
  <w:style w:type="paragraph" w:styleId="Nzev">
    <w:name w:val="Title"/>
    <w:basedOn w:val="Normln"/>
    <w:link w:val="NzevChar"/>
    <w:uiPriority w:val="10"/>
    <w:qFormat/>
    <w:rsid w:val="00DB33C4"/>
    <w:pPr>
      <w:jc w:val="center"/>
    </w:pPr>
    <w:rPr>
      <w:b/>
      <w:sz w:val="52"/>
    </w:rPr>
  </w:style>
  <w:style w:type="character" w:customStyle="1" w:styleId="NzevChar">
    <w:name w:val="Název Char"/>
    <w:basedOn w:val="Standardnpsmoodstavce"/>
    <w:link w:val="Nzev"/>
    <w:uiPriority w:val="10"/>
    <w:rsid w:val="00DB33C4"/>
    <w:rPr>
      <w:b/>
      <w:sz w:val="52"/>
    </w:rPr>
  </w:style>
  <w:style w:type="paragraph" w:styleId="Podnadpis">
    <w:name w:val="Subtitle"/>
    <w:basedOn w:val="Normln"/>
    <w:link w:val="PodnadpisChar"/>
    <w:qFormat/>
    <w:rsid w:val="00DB33C4"/>
    <w:pPr>
      <w:jc w:val="center"/>
    </w:pPr>
    <w:rPr>
      <w:rFonts w:ascii="Book Antiqua" w:hAnsi="Book Antiqua" w:cs="Courier New"/>
      <w:b/>
      <w:bCs/>
      <w:sz w:val="48"/>
    </w:rPr>
  </w:style>
  <w:style w:type="character" w:customStyle="1" w:styleId="PodnadpisChar">
    <w:name w:val="Podnadpis Char"/>
    <w:basedOn w:val="Standardnpsmoodstavce"/>
    <w:link w:val="Podnadpis"/>
    <w:rsid w:val="00DB33C4"/>
    <w:rPr>
      <w:rFonts w:ascii="Book Antiqua" w:hAnsi="Book Antiqua" w:cs="Courier New"/>
      <w:b/>
      <w:bCs/>
      <w:sz w:val="48"/>
    </w:rPr>
  </w:style>
  <w:style w:type="paragraph" w:styleId="Odstavecseseznamem">
    <w:name w:val="List Paragraph"/>
    <w:basedOn w:val="Normln"/>
    <w:link w:val="OdstavecseseznamemChar"/>
    <w:uiPriority w:val="34"/>
    <w:qFormat/>
    <w:rsid w:val="00DB33C4"/>
    <w:pPr>
      <w:ind w:left="708"/>
    </w:pPr>
    <w:rPr>
      <w:rFonts w:ascii="Courier New" w:hAnsi="Courier New" w:cs="Courier New"/>
      <w:sz w:val="16"/>
      <w:szCs w:val="24"/>
    </w:rPr>
  </w:style>
  <w:style w:type="paragraph" w:styleId="Zkladntextodsazen3">
    <w:name w:val="Body Text Indent 3"/>
    <w:basedOn w:val="Normln"/>
    <w:link w:val="Zkladntextodsazen3Char"/>
    <w:unhideWhenUsed/>
    <w:rsid w:val="00A81409"/>
    <w:pPr>
      <w:spacing w:after="120"/>
      <w:ind w:left="283"/>
    </w:pPr>
    <w:rPr>
      <w:sz w:val="16"/>
      <w:szCs w:val="16"/>
      <w:lang w:eastAsia="cs-CZ"/>
    </w:rPr>
  </w:style>
  <w:style w:type="character" w:customStyle="1" w:styleId="Zkladntextodsazen3Char">
    <w:name w:val="Základní text odsazený 3 Char"/>
    <w:basedOn w:val="Standardnpsmoodstavce"/>
    <w:link w:val="Zkladntextodsazen3"/>
    <w:rsid w:val="00A81409"/>
    <w:rPr>
      <w:sz w:val="16"/>
      <w:szCs w:val="16"/>
      <w:lang w:eastAsia="cs-CZ"/>
    </w:rPr>
  </w:style>
  <w:style w:type="character" w:styleId="Siln">
    <w:name w:val="Strong"/>
    <w:qFormat/>
    <w:rsid w:val="00A81409"/>
    <w:rPr>
      <w:b/>
      <w:bCs/>
    </w:rPr>
  </w:style>
  <w:style w:type="character" w:styleId="Hypertextovodkaz">
    <w:name w:val="Hyperlink"/>
    <w:uiPriority w:val="99"/>
    <w:rsid w:val="00486FBB"/>
    <w:rPr>
      <w:color w:val="0000FF"/>
      <w:u w:val="single"/>
    </w:rPr>
  </w:style>
  <w:style w:type="character" w:customStyle="1" w:styleId="contact-name">
    <w:name w:val="contact-name"/>
    <w:rsid w:val="003B387C"/>
  </w:style>
  <w:style w:type="paragraph" w:styleId="Zhlav">
    <w:name w:val="header"/>
    <w:basedOn w:val="Normln"/>
    <w:link w:val="ZhlavChar"/>
    <w:uiPriority w:val="99"/>
    <w:unhideWhenUsed/>
    <w:rsid w:val="00C726BB"/>
    <w:pPr>
      <w:tabs>
        <w:tab w:val="center" w:pos="4536"/>
        <w:tab w:val="right" w:pos="9072"/>
      </w:tabs>
    </w:pPr>
  </w:style>
  <w:style w:type="character" w:customStyle="1" w:styleId="ZhlavChar">
    <w:name w:val="Záhlaví Char"/>
    <w:basedOn w:val="Standardnpsmoodstavce"/>
    <w:link w:val="Zhlav"/>
    <w:uiPriority w:val="99"/>
    <w:rsid w:val="00C726BB"/>
  </w:style>
  <w:style w:type="paragraph" w:styleId="Zpat">
    <w:name w:val="footer"/>
    <w:basedOn w:val="Normln"/>
    <w:link w:val="ZpatChar"/>
    <w:uiPriority w:val="99"/>
    <w:unhideWhenUsed/>
    <w:rsid w:val="00C726BB"/>
    <w:pPr>
      <w:tabs>
        <w:tab w:val="center" w:pos="4536"/>
        <w:tab w:val="right" w:pos="9072"/>
      </w:tabs>
    </w:pPr>
  </w:style>
  <w:style w:type="character" w:customStyle="1" w:styleId="ZpatChar">
    <w:name w:val="Zápatí Char"/>
    <w:basedOn w:val="Standardnpsmoodstavce"/>
    <w:link w:val="Zpat"/>
    <w:uiPriority w:val="99"/>
    <w:rsid w:val="00C726BB"/>
  </w:style>
  <w:style w:type="paragraph" w:styleId="Textpoznpodarou">
    <w:name w:val="footnote text"/>
    <w:basedOn w:val="Normln"/>
    <w:link w:val="TextpoznpodarouChar"/>
    <w:uiPriority w:val="99"/>
    <w:unhideWhenUsed/>
    <w:rsid w:val="002A374A"/>
    <w:pPr>
      <w:suppressAutoHyphens/>
    </w:pPr>
    <w:rPr>
      <w:rFonts w:eastAsia="Calibri"/>
      <w:lang w:eastAsia="ar-SA"/>
    </w:rPr>
  </w:style>
  <w:style w:type="character" w:customStyle="1" w:styleId="TextpoznpodarouChar">
    <w:name w:val="Text pozn. pod čarou Char"/>
    <w:basedOn w:val="Standardnpsmoodstavce"/>
    <w:link w:val="Textpoznpodarou"/>
    <w:uiPriority w:val="99"/>
    <w:rsid w:val="002A374A"/>
    <w:rPr>
      <w:rFonts w:eastAsia="Calibri"/>
      <w:lang w:eastAsia="ar-SA"/>
    </w:rPr>
  </w:style>
  <w:style w:type="character" w:styleId="Znakapoznpodarou">
    <w:name w:val="footnote reference"/>
    <w:basedOn w:val="Standardnpsmoodstavce"/>
    <w:uiPriority w:val="99"/>
    <w:unhideWhenUsed/>
    <w:rsid w:val="002A374A"/>
    <w:rPr>
      <w:vertAlign w:val="superscript"/>
    </w:rPr>
  </w:style>
  <w:style w:type="paragraph" w:customStyle="1" w:styleId="Odstnesl">
    <w:name w:val="Odst. nečísl."/>
    <w:basedOn w:val="Normln"/>
    <w:link w:val="OdstneslChar"/>
    <w:uiPriority w:val="4"/>
    <w:qFormat/>
    <w:rsid w:val="002A374A"/>
    <w:pPr>
      <w:spacing w:after="120"/>
      <w:ind w:left="425"/>
      <w:jc w:val="both"/>
    </w:pPr>
    <w:rPr>
      <w:rFonts w:ascii="Arial" w:eastAsiaTheme="minorHAnsi" w:hAnsi="Arial" w:cstheme="minorBidi"/>
      <w:szCs w:val="22"/>
    </w:rPr>
  </w:style>
  <w:style w:type="character" w:customStyle="1" w:styleId="OdstneslChar">
    <w:name w:val="Odst. nečísl. Char"/>
    <w:basedOn w:val="Standardnpsmoodstavce"/>
    <w:link w:val="Odstnesl"/>
    <w:uiPriority w:val="4"/>
    <w:rsid w:val="002A374A"/>
    <w:rPr>
      <w:rFonts w:ascii="Arial" w:eastAsiaTheme="minorHAnsi" w:hAnsi="Arial" w:cstheme="minorBidi"/>
      <w:szCs w:val="22"/>
    </w:rPr>
  </w:style>
  <w:style w:type="paragraph" w:customStyle="1" w:styleId="Odstsl">
    <w:name w:val="Odst. čísl."/>
    <w:basedOn w:val="Normln"/>
    <w:uiPriority w:val="4"/>
    <w:qFormat/>
    <w:rsid w:val="002A374A"/>
    <w:pPr>
      <w:spacing w:after="120"/>
      <w:ind w:left="425" w:hanging="141"/>
      <w:jc w:val="both"/>
    </w:pPr>
    <w:rPr>
      <w:rFonts w:ascii="Arial" w:eastAsiaTheme="minorHAnsi" w:hAnsi="Arial" w:cstheme="minorBidi"/>
      <w:szCs w:val="22"/>
    </w:rPr>
  </w:style>
  <w:style w:type="paragraph" w:customStyle="1" w:styleId="Psm">
    <w:name w:val="Písm."/>
    <w:basedOn w:val="Odstsl"/>
    <w:link w:val="PsmChar"/>
    <w:uiPriority w:val="6"/>
    <w:qFormat/>
    <w:rsid w:val="002A374A"/>
    <w:pPr>
      <w:ind w:left="709" w:hanging="284"/>
    </w:pPr>
  </w:style>
  <w:style w:type="character" w:customStyle="1" w:styleId="PsmChar">
    <w:name w:val="Písm. Char"/>
    <w:basedOn w:val="Standardnpsmoodstavce"/>
    <w:link w:val="Psm"/>
    <w:uiPriority w:val="6"/>
    <w:rsid w:val="002A374A"/>
    <w:rPr>
      <w:rFonts w:ascii="Arial" w:eastAsiaTheme="minorHAnsi" w:hAnsi="Arial" w:cstheme="minorBidi"/>
      <w:szCs w:val="22"/>
    </w:rPr>
  </w:style>
  <w:style w:type="paragraph" w:styleId="Zkladntext">
    <w:name w:val="Body Text"/>
    <w:basedOn w:val="Normln"/>
    <w:link w:val="ZkladntextChar"/>
    <w:uiPriority w:val="99"/>
    <w:semiHidden/>
    <w:unhideWhenUsed/>
    <w:rsid w:val="00C2269C"/>
    <w:pPr>
      <w:spacing w:after="120"/>
    </w:pPr>
  </w:style>
  <w:style w:type="character" w:customStyle="1" w:styleId="ZkladntextChar">
    <w:name w:val="Základní text Char"/>
    <w:basedOn w:val="Standardnpsmoodstavce"/>
    <w:link w:val="Zkladntext"/>
    <w:uiPriority w:val="99"/>
    <w:semiHidden/>
    <w:rsid w:val="00C2269C"/>
  </w:style>
  <w:style w:type="character" w:styleId="Odkaznakoment">
    <w:name w:val="annotation reference"/>
    <w:basedOn w:val="Standardnpsmoodstavce"/>
    <w:uiPriority w:val="99"/>
    <w:semiHidden/>
    <w:unhideWhenUsed/>
    <w:rsid w:val="00C2269C"/>
    <w:rPr>
      <w:sz w:val="16"/>
      <w:szCs w:val="16"/>
    </w:rPr>
  </w:style>
  <w:style w:type="paragraph" w:styleId="Textkomente">
    <w:name w:val="annotation text"/>
    <w:basedOn w:val="Normln"/>
    <w:link w:val="TextkomenteChar"/>
    <w:uiPriority w:val="99"/>
    <w:semiHidden/>
    <w:unhideWhenUsed/>
    <w:rsid w:val="00C2269C"/>
  </w:style>
  <w:style w:type="character" w:customStyle="1" w:styleId="TextkomenteChar">
    <w:name w:val="Text komentáře Char"/>
    <w:basedOn w:val="Standardnpsmoodstavce"/>
    <w:link w:val="Textkomente"/>
    <w:uiPriority w:val="99"/>
    <w:semiHidden/>
    <w:rsid w:val="00C2269C"/>
  </w:style>
  <w:style w:type="paragraph" w:styleId="Pedmtkomente">
    <w:name w:val="annotation subject"/>
    <w:basedOn w:val="Textkomente"/>
    <w:next w:val="Textkomente"/>
    <w:link w:val="PedmtkomenteChar"/>
    <w:uiPriority w:val="99"/>
    <w:semiHidden/>
    <w:unhideWhenUsed/>
    <w:rsid w:val="00C2269C"/>
    <w:rPr>
      <w:b/>
      <w:bCs/>
    </w:rPr>
  </w:style>
  <w:style w:type="character" w:customStyle="1" w:styleId="PedmtkomenteChar">
    <w:name w:val="Předmět komentáře Char"/>
    <w:basedOn w:val="TextkomenteChar"/>
    <w:link w:val="Pedmtkomente"/>
    <w:uiPriority w:val="99"/>
    <w:semiHidden/>
    <w:rsid w:val="00C2269C"/>
    <w:rPr>
      <w:b/>
      <w:bCs/>
    </w:rPr>
  </w:style>
  <w:style w:type="paragraph" w:customStyle="1" w:styleId="Textpsmene">
    <w:name w:val="Text písmene"/>
    <w:basedOn w:val="Normln"/>
    <w:uiPriority w:val="99"/>
    <w:rsid w:val="0011003C"/>
    <w:pPr>
      <w:numPr>
        <w:ilvl w:val="1"/>
        <w:numId w:val="22"/>
      </w:numPr>
      <w:jc w:val="both"/>
      <w:outlineLvl w:val="7"/>
    </w:pPr>
    <w:rPr>
      <w:sz w:val="24"/>
      <w:szCs w:val="24"/>
      <w:lang w:eastAsia="cs-CZ"/>
    </w:rPr>
  </w:style>
  <w:style w:type="paragraph" w:customStyle="1" w:styleId="Textodstavce">
    <w:name w:val="Text odstavce"/>
    <w:basedOn w:val="Normln"/>
    <w:uiPriority w:val="99"/>
    <w:rsid w:val="0011003C"/>
    <w:pPr>
      <w:numPr>
        <w:numId w:val="22"/>
      </w:numPr>
      <w:tabs>
        <w:tab w:val="left" w:pos="851"/>
      </w:tabs>
      <w:spacing w:before="120" w:after="120"/>
      <w:jc w:val="both"/>
      <w:outlineLvl w:val="6"/>
    </w:pPr>
    <w:rPr>
      <w:sz w:val="24"/>
      <w:szCs w:val="24"/>
      <w:lang w:eastAsia="cs-CZ"/>
    </w:rPr>
  </w:style>
  <w:style w:type="character" w:customStyle="1" w:styleId="OdstavecseseznamemChar">
    <w:name w:val="Odstavec se seznamem Char"/>
    <w:link w:val="Odstavecseseznamem"/>
    <w:uiPriority w:val="34"/>
    <w:rsid w:val="001206C8"/>
    <w:rPr>
      <w:rFonts w:ascii="Courier New" w:hAnsi="Courier New" w:cs="Courier New"/>
      <w:sz w:val="16"/>
      <w:szCs w:val="24"/>
    </w:rPr>
  </w:style>
  <w:style w:type="table" w:styleId="Mkatabulky">
    <w:name w:val="Table Grid"/>
    <w:basedOn w:val="Normlntabulka"/>
    <w:uiPriority w:val="59"/>
    <w:rsid w:val="00DE68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nky">
    <w:name w:val="page number"/>
    <w:basedOn w:val="Standardnpsmoodstavce"/>
    <w:uiPriority w:val="99"/>
    <w:semiHidden/>
    <w:unhideWhenUsed/>
    <w:rsid w:val="0059716A"/>
  </w:style>
  <w:style w:type="character" w:styleId="Nevyeenzmnka">
    <w:name w:val="Unresolved Mention"/>
    <w:basedOn w:val="Standardnpsmoodstavce"/>
    <w:uiPriority w:val="99"/>
    <w:semiHidden/>
    <w:unhideWhenUsed/>
    <w:rsid w:val="00CE7219"/>
    <w:rPr>
      <w:color w:val="605E5C"/>
      <w:shd w:val="clear" w:color="auto" w:fill="E1DFDD"/>
    </w:rPr>
  </w:style>
  <w:style w:type="paragraph" w:customStyle="1" w:styleId="l4">
    <w:name w:val="l4"/>
    <w:basedOn w:val="Normln"/>
    <w:rsid w:val="005F6A94"/>
    <w:pPr>
      <w:spacing w:before="100" w:beforeAutospacing="1" w:after="100" w:afterAutospacing="1"/>
    </w:pPr>
    <w:rPr>
      <w:sz w:val="24"/>
      <w:szCs w:val="24"/>
      <w:lang w:eastAsia="cs-CZ"/>
    </w:rPr>
  </w:style>
  <w:style w:type="character" w:styleId="PromnnHTML">
    <w:name w:val="HTML Variable"/>
    <w:basedOn w:val="Standardnpsmoodstavce"/>
    <w:uiPriority w:val="99"/>
    <w:semiHidden/>
    <w:unhideWhenUsed/>
    <w:rsid w:val="005F6A94"/>
    <w:rPr>
      <w:i/>
      <w:iCs/>
    </w:rPr>
  </w:style>
  <w:style w:type="paragraph" w:customStyle="1" w:styleId="l3">
    <w:name w:val="l3"/>
    <w:basedOn w:val="Normln"/>
    <w:rsid w:val="005F6A94"/>
    <w:pPr>
      <w:spacing w:before="100" w:beforeAutospacing="1" w:after="100" w:afterAutospacing="1"/>
    </w:pPr>
    <w:rPr>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846459">
      <w:bodyDiv w:val="1"/>
      <w:marLeft w:val="0"/>
      <w:marRight w:val="0"/>
      <w:marTop w:val="0"/>
      <w:marBottom w:val="0"/>
      <w:divBdr>
        <w:top w:val="none" w:sz="0" w:space="0" w:color="auto"/>
        <w:left w:val="none" w:sz="0" w:space="0" w:color="auto"/>
        <w:bottom w:val="none" w:sz="0" w:space="0" w:color="auto"/>
        <w:right w:val="none" w:sz="0" w:space="0" w:color="auto"/>
      </w:divBdr>
    </w:div>
    <w:div w:id="1034229376">
      <w:bodyDiv w:val="1"/>
      <w:marLeft w:val="0"/>
      <w:marRight w:val="0"/>
      <w:marTop w:val="0"/>
      <w:marBottom w:val="0"/>
      <w:divBdr>
        <w:top w:val="none" w:sz="0" w:space="0" w:color="auto"/>
        <w:left w:val="none" w:sz="0" w:space="0" w:color="auto"/>
        <w:bottom w:val="none" w:sz="0" w:space="0" w:color="auto"/>
        <w:right w:val="none" w:sz="0" w:space="0" w:color="auto"/>
      </w:divBdr>
    </w:div>
    <w:div w:id="2014186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financnianalytickyurad.cz/sankce-proti-rusku-a-belorusk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7</Pages>
  <Words>2449</Words>
  <Characters>14452</Characters>
  <Application>Microsoft Office Word</Application>
  <DocSecurity>0</DocSecurity>
  <Lines>120</Lines>
  <Paragraphs>33</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16868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uzivatel</dc:creator>
  <cp:lastModifiedBy>jiri kovacik</cp:lastModifiedBy>
  <cp:revision>4</cp:revision>
  <cp:lastPrinted>2021-03-16T08:15:00Z</cp:lastPrinted>
  <dcterms:created xsi:type="dcterms:W3CDTF">2023-06-11T20:02:00Z</dcterms:created>
  <dcterms:modified xsi:type="dcterms:W3CDTF">2023-06-27T12:56:00Z</dcterms:modified>
</cp:coreProperties>
</file>