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9ABD5" w14:textId="77777777" w:rsidR="00D67778" w:rsidRDefault="00D67778" w:rsidP="00D67778"/>
    <w:p w14:paraId="0A91E4D2" w14:textId="77777777" w:rsidR="00D67778" w:rsidRDefault="00D67778" w:rsidP="00D67778"/>
    <w:p w14:paraId="1A0408FC" w14:textId="77777777" w:rsidR="00D67778" w:rsidRDefault="00D67778" w:rsidP="00D67778"/>
    <w:p w14:paraId="27D963F8" w14:textId="77777777" w:rsidR="00D67778" w:rsidRDefault="00D67778" w:rsidP="00D67778"/>
    <w:p w14:paraId="59DCF251" w14:textId="77777777" w:rsidR="00D67778" w:rsidRDefault="00D67778" w:rsidP="00D67778"/>
    <w:p w14:paraId="0C48E35F" w14:textId="77777777" w:rsidR="00D67778" w:rsidRDefault="00D67778" w:rsidP="00D67778"/>
    <w:p w14:paraId="63477419" w14:textId="77777777" w:rsidR="00D67778" w:rsidRDefault="00D67778" w:rsidP="00D67778"/>
    <w:p w14:paraId="473DD2F3" w14:textId="77777777" w:rsidR="00D67778" w:rsidRDefault="00D67778" w:rsidP="00D67778"/>
    <w:p w14:paraId="29D29563" w14:textId="77777777" w:rsidR="00D67778" w:rsidRDefault="00D67778" w:rsidP="00D67778"/>
    <w:p w14:paraId="0EB9BA07" w14:textId="77777777" w:rsidR="00D67778" w:rsidRDefault="00D67778" w:rsidP="00D67778"/>
    <w:p w14:paraId="062267D4" w14:textId="77777777" w:rsidR="00D67778" w:rsidRDefault="00D67778" w:rsidP="00D67778"/>
    <w:p w14:paraId="70F5D5DA" w14:textId="77777777" w:rsidR="00D67778" w:rsidRDefault="00D67778" w:rsidP="00D67778"/>
    <w:p w14:paraId="221A01FC" w14:textId="77777777" w:rsidR="00D67778" w:rsidRDefault="00D67778" w:rsidP="00D67778"/>
    <w:p w14:paraId="5ACAE8B4" w14:textId="77777777" w:rsidR="00D67778" w:rsidRDefault="00D67778" w:rsidP="00D67778"/>
    <w:p w14:paraId="354E1829" w14:textId="77777777" w:rsidR="00D67778" w:rsidRDefault="00D67778" w:rsidP="00D67778"/>
    <w:p w14:paraId="10019D69" w14:textId="77777777" w:rsidR="00D67778" w:rsidRDefault="00D67778" w:rsidP="00D67778"/>
    <w:p w14:paraId="290087AF" w14:textId="77777777" w:rsidR="00D67778" w:rsidRDefault="00D67778" w:rsidP="00D67778"/>
    <w:p w14:paraId="14620371" w14:textId="77777777" w:rsidR="00D67778" w:rsidRDefault="00D67778" w:rsidP="00D67778"/>
    <w:p w14:paraId="0F2AC8BE" w14:textId="77777777" w:rsidR="00D67778" w:rsidRDefault="00D67778" w:rsidP="00D67778"/>
    <w:p w14:paraId="49E7DAAD" w14:textId="77777777" w:rsidR="00D67778" w:rsidRDefault="00D67778" w:rsidP="00D67778"/>
    <w:p w14:paraId="5EBCEC66" w14:textId="77777777" w:rsidR="00D67778" w:rsidRDefault="00D67778" w:rsidP="00D67778"/>
    <w:p w14:paraId="10C5DED2" w14:textId="77777777" w:rsidR="006E5085" w:rsidRDefault="006E5085" w:rsidP="00D67778"/>
    <w:p w14:paraId="1201E8FF" w14:textId="77777777" w:rsidR="006E5085" w:rsidRDefault="006E5085" w:rsidP="00D67778"/>
    <w:p w14:paraId="6E5435C8" w14:textId="77777777" w:rsidR="006E5085" w:rsidRDefault="006E5085" w:rsidP="00D67778"/>
    <w:p w14:paraId="245AACF2" w14:textId="77777777" w:rsidR="00AC17BD" w:rsidRDefault="00AC17BD" w:rsidP="00D67778"/>
    <w:p w14:paraId="2F0C935D" w14:textId="77777777" w:rsidR="00D67778" w:rsidRDefault="00D67778" w:rsidP="00D67778"/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85" w:type="dxa"/>
          <w:right w:w="57" w:type="dxa"/>
        </w:tblCellMar>
        <w:tblLook w:val="04A0" w:firstRow="1" w:lastRow="0" w:firstColumn="1" w:lastColumn="0" w:noHBand="0" w:noVBand="1"/>
      </w:tblPr>
      <w:tblGrid>
        <w:gridCol w:w="970"/>
        <w:gridCol w:w="850"/>
        <w:gridCol w:w="1794"/>
        <w:gridCol w:w="1805"/>
        <w:gridCol w:w="1805"/>
        <w:gridCol w:w="1802"/>
      </w:tblGrid>
      <w:tr w:rsidR="00AC17BD" w14:paraId="40D84250" w14:textId="77777777" w:rsidTr="00DC6EBA">
        <w:trPr>
          <w:trHeight w:val="257"/>
        </w:trPr>
        <w:tc>
          <w:tcPr>
            <w:tcW w:w="1008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FA5C301" w14:textId="77777777" w:rsidR="00AC17BD" w:rsidRPr="006038E5" w:rsidRDefault="00AC17BD" w:rsidP="00DC6EBA">
            <w:pPr>
              <w:rPr>
                <w:b/>
                <w:sz w:val="18"/>
                <w:szCs w:val="18"/>
              </w:rPr>
            </w:pPr>
            <w:bookmarkStart w:id="0" w:name="_Hlk48211383"/>
            <w:r w:rsidRPr="006038E5"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99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5370030" w14:textId="77777777" w:rsidR="00AC17BD" w:rsidRPr="006038E5" w:rsidRDefault="00AC17BD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0F10F8" w14:textId="77777777" w:rsidR="00AC17BD" w:rsidRPr="006038E5" w:rsidRDefault="00AC17BD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5F0AEAA2" w14:textId="77777777" w:rsidR="00AC17BD" w:rsidRPr="00A217CC" w:rsidRDefault="00AC17BD" w:rsidP="00DC6EBA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60288" behindDoc="1" locked="0" layoutInCell="1" allowOverlap="1" wp14:anchorId="327A3700" wp14:editId="159CD178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C17BD" w14:paraId="7CD41920" w14:textId="77777777" w:rsidTr="00DC6EBA">
        <w:trPr>
          <w:trHeight w:val="282"/>
        </w:trPr>
        <w:tc>
          <w:tcPr>
            <w:tcW w:w="1008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74BB66" w14:textId="77777777" w:rsidR="00AC17BD" w:rsidRPr="006038E5" w:rsidRDefault="00AC17BD" w:rsidP="00DC6EBA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</w:t>
            </w:r>
            <w:r>
              <w:rPr>
                <w:sz w:val="18"/>
                <w:szCs w:val="18"/>
              </w:rPr>
              <w:t>.</w:t>
            </w:r>
            <w:r w:rsidRPr="006038E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R. </w:t>
            </w:r>
            <w:proofErr w:type="spellStart"/>
            <w:r>
              <w:rPr>
                <w:sz w:val="18"/>
                <w:szCs w:val="18"/>
              </w:rPr>
              <w:t>Hlaušek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04604B4" w14:textId="77777777" w:rsidR="00AC17BD" w:rsidRPr="006038E5" w:rsidRDefault="00AC17BD" w:rsidP="00DC6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Bc. </w:t>
            </w:r>
            <w:r w:rsidRPr="006038E5">
              <w:rPr>
                <w:sz w:val="18"/>
                <w:szCs w:val="18"/>
              </w:rPr>
              <w:t xml:space="preserve">M. </w:t>
            </w:r>
            <w:proofErr w:type="spellStart"/>
            <w:r>
              <w:rPr>
                <w:sz w:val="18"/>
                <w:szCs w:val="18"/>
              </w:rPr>
              <w:t>Maďarová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2F66A0" w14:textId="77777777" w:rsidR="00AC17BD" w:rsidRPr="006038E5" w:rsidRDefault="00AC17BD" w:rsidP="00DC6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Bc. </w:t>
            </w:r>
            <w:r w:rsidRPr="006038E5">
              <w:rPr>
                <w:sz w:val="18"/>
                <w:szCs w:val="18"/>
              </w:rPr>
              <w:t xml:space="preserve">M. </w:t>
            </w:r>
            <w:proofErr w:type="spellStart"/>
            <w:r>
              <w:rPr>
                <w:sz w:val="18"/>
                <w:szCs w:val="18"/>
              </w:rPr>
              <w:t>Maďarová</w:t>
            </w:r>
            <w:proofErr w:type="spellEnd"/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3A80DE12" w14:textId="77777777" w:rsidR="00AC17BD" w:rsidRDefault="00AC17BD" w:rsidP="00DC6EBA"/>
        </w:tc>
      </w:tr>
      <w:tr w:rsidR="00AC17BD" w14:paraId="44B07B6E" w14:textId="77777777" w:rsidTr="00DC6EBA">
        <w:tc>
          <w:tcPr>
            <w:tcW w:w="1008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FD4D07E" w14:textId="77777777" w:rsidR="00AC17BD" w:rsidRDefault="00AC17BD" w:rsidP="00DC6EBA"/>
        </w:tc>
        <w:tc>
          <w:tcPr>
            <w:tcW w:w="99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4F52F4" w14:textId="77777777" w:rsidR="00AC17BD" w:rsidRDefault="00AC17BD" w:rsidP="00DC6EBA">
            <w:r w:rsidRPr="00883311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C1CB399" wp14:editId="3422C79B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2E4B1C" w14:textId="77777777" w:rsidR="00AC17BD" w:rsidRDefault="00AC17BD" w:rsidP="00DC6EBA">
            <w:r w:rsidRPr="00883311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55042AD" wp14:editId="631AB79E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33043D4D" w14:textId="77777777" w:rsidR="00AC17BD" w:rsidRDefault="00AC17BD" w:rsidP="00DC6EBA"/>
        </w:tc>
      </w:tr>
      <w:tr w:rsidR="00AC17BD" w14:paraId="04EA6F5A" w14:textId="77777777" w:rsidTr="00DC6EBA">
        <w:tc>
          <w:tcPr>
            <w:tcW w:w="1008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17BF73D" w14:textId="01C7A16A" w:rsidR="00AC17BD" w:rsidRPr="006038E5" w:rsidRDefault="00AC17BD" w:rsidP="00DC6EBA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199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BC8B58D" w14:textId="77777777" w:rsidR="00AC17BD" w:rsidRPr="00C25524" w:rsidRDefault="00AC17BD" w:rsidP="00DC6EBA">
            <w:pPr>
              <w:jc w:val="left"/>
              <w:rPr>
                <w:sz w:val="18"/>
                <w:szCs w:val="18"/>
              </w:rPr>
            </w:pPr>
            <w:r w:rsidRPr="00C25524">
              <w:rPr>
                <w:sz w:val="18"/>
                <w:szCs w:val="18"/>
              </w:rPr>
              <w:t xml:space="preserve">Město Nový Jičín, </w:t>
            </w:r>
            <w:r>
              <w:rPr>
                <w:sz w:val="18"/>
                <w:szCs w:val="18"/>
              </w:rPr>
              <w:br/>
            </w:r>
            <w:r w:rsidRPr="00C25524">
              <w:rPr>
                <w:sz w:val="18"/>
                <w:szCs w:val="18"/>
              </w:rPr>
              <w:t>Masarykovo nám. 1/1, 74101 Nový Jičín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DE9CC9E" w14:textId="77777777" w:rsidR="00AC17BD" w:rsidRPr="006038E5" w:rsidRDefault="00AC17BD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D5BC6E7" w14:textId="77777777" w:rsidR="00AC17BD" w:rsidRDefault="00AC17BD" w:rsidP="00DC6EBA"/>
        </w:tc>
      </w:tr>
      <w:tr w:rsidR="00AC17BD" w14:paraId="2C1415A2" w14:textId="77777777" w:rsidTr="00DC6EBA">
        <w:tc>
          <w:tcPr>
            <w:tcW w:w="1008" w:type="pct"/>
            <w:gridSpan w:val="2"/>
            <w:vMerge/>
            <w:tcBorders>
              <w:right w:val="single" w:sz="18" w:space="0" w:color="auto"/>
            </w:tcBorders>
          </w:tcPr>
          <w:p w14:paraId="30BE8499" w14:textId="77777777" w:rsidR="00AC17BD" w:rsidRDefault="00AC17BD" w:rsidP="00DC6EBA"/>
        </w:tc>
        <w:tc>
          <w:tcPr>
            <w:tcW w:w="1994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7F19E34" w14:textId="77777777" w:rsidR="00AC17BD" w:rsidRDefault="00AC17BD" w:rsidP="00DC6EBA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B4EE258" w14:textId="77777777" w:rsidR="00AC17BD" w:rsidRPr="006038E5" w:rsidRDefault="00AC17BD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C4E1F51" w14:textId="23769880" w:rsidR="00AC17BD" w:rsidRPr="00B47B68" w:rsidRDefault="008858DB" w:rsidP="00DC6EBA">
            <w:r>
              <w:t>10</w:t>
            </w:r>
            <w:r w:rsidR="00AC17BD">
              <w:t>/2020</w:t>
            </w:r>
          </w:p>
        </w:tc>
      </w:tr>
      <w:tr w:rsidR="00AC17BD" w14:paraId="123AAE32" w14:textId="77777777" w:rsidTr="00DC6EBA">
        <w:tc>
          <w:tcPr>
            <w:tcW w:w="1008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98EABF7" w14:textId="77777777" w:rsidR="00AC17BD" w:rsidRPr="006038E5" w:rsidRDefault="00AC17BD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1994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67DA7B" w14:textId="77777777" w:rsidR="00AC17BD" w:rsidRPr="006038E5" w:rsidRDefault="00AC17BD" w:rsidP="00DC6EBA">
            <w:pPr>
              <w:rPr>
                <w:sz w:val="18"/>
                <w:szCs w:val="18"/>
              </w:rPr>
            </w:pPr>
            <w:proofErr w:type="spellStart"/>
            <w:r w:rsidRPr="006038E5">
              <w:rPr>
                <w:sz w:val="18"/>
                <w:szCs w:val="18"/>
              </w:rPr>
              <w:t>Parc</w:t>
            </w:r>
            <w:proofErr w:type="spellEnd"/>
            <w:r w:rsidRPr="006038E5">
              <w:rPr>
                <w:sz w:val="18"/>
                <w:szCs w:val="18"/>
              </w:rPr>
              <w:t xml:space="preserve">. č. </w:t>
            </w:r>
            <w:r>
              <w:rPr>
                <w:sz w:val="18"/>
                <w:szCs w:val="18"/>
              </w:rPr>
              <w:t xml:space="preserve">st. 132/1, k. </w:t>
            </w:r>
            <w:proofErr w:type="spellStart"/>
            <w:r>
              <w:rPr>
                <w:sz w:val="18"/>
                <w:szCs w:val="18"/>
              </w:rPr>
              <w:t>ú.</w:t>
            </w:r>
            <w:proofErr w:type="spellEnd"/>
            <w:r>
              <w:rPr>
                <w:sz w:val="18"/>
                <w:szCs w:val="18"/>
              </w:rPr>
              <w:t xml:space="preserve"> Nový Jičín-město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835598E" w14:textId="77777777" w:rsidR="00AC17BD" w:rsidRPr="006038E5" w:rsidRDefault="00AC17BD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1B97142" w14:textId="77777777" w:rsidR="00AC17BD" w:rsidRPr="006038E5" w:rsidRDefault="00AC17BD" w:rsidP="00DC6EBA">
            <w:r>
              <w:t>DPS</w:t>
            </w:r>
          </w:p>
        </w:tc>
      </w:tr>
      <w:tr w:rsidR="00AC17BD" w14:paraId="3B77C820" w14:textId="77777777" w:rsidTr="00DC6EBA">
        <w:tc>
          <w:tcPr>
            <w:tcW w:w="537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03976FF" w14:textId="77777777" w:rsidR="00AC17BD" w:rsidRPr="006E5085" w:rsidRDefault="00AC17BD" w:rsidP="00DC6EBA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465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79715BC" w14:textId="77777777" w:rsidR="00AC17BD" w:rsidRPr="006038E5" w:rsidRDefault="00AC17BD" w:rsidP="00DC6EB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Výměna střešní krytiny na objektu č. p. 1, Nový Jičín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A29CC4D" w14:textId="77777777" w:rsidR="00AC17BD" w:rsidRPr="006038E5" w:rsidRDefault="00AC17BD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08F7B3E" w14:textId="77777777" w:rsidR="00AC17BD" w:rsidRDefault="00AC17BD" w:rsidP="00DC6EBA"/>
        </w:tc>
      </w:tr>
      <w:tr w:rsidR="00AC17BD" w14:paraId="33142407" w14:textId="77777777" w:rsidTr="00DC6EBA">
        <w:tc>
          <w:tcPr>
            <w:tcW w:w="537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7D453BDA" w14:textId="77777777" w:rsidR="00AC17BD" w:rsidRDefault="00AC17BD" w:rsidP="00DC6EBA"/>
        </w:tc>
        <w:tc>
          <w:tcPr>
            <w:tcW w:w="2465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64161E4B" w14:textId="77777777" w:rsidR="00AC17BD" w:rsidRDefault="00AC17BD" w:rsidP="00DC6EBA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950614" w14:textId="77777777" w:rsidR="00AC17BD" w:rsidRPr="006038E5" w:rsidRDefault="00AC17BD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316F725" w14:textId="57FC5CEA" w:rsidR="00AC17BD" w:rsidRDefault="0086755B" w:rsidP="00DC6EBA">
            <w:r>
              <w:t>BE/2020/04</w:t>
            </w:r>
          </w:p>
        </w:tc>
      </w:tr>
      <w:tr w:rsidR="00AC17BD" w14:paraId="4B9BC8FC" w14:textId="77777777" w:rsidTr="00DC6EBA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B6F55D" w14:textId="7CE7DDC9" w:rsidR="00AC17BD" w:rsidRPr="006E5085" w:rsidRDefault="00AC17BD" w:rsidP="00DC6EBA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          PRŮVODNÍ ZPRÁVA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EFBBF0" w14:textId="77777777" w:rsidR="00AC17BD" w:rsidRPr="006038E5" w:rsidRDefault="00AC17BD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F09C725" w14:textId="77777777" w:rsidR="00AC17BD" w:rsidRPr="006038E5" w:rsidRDefault="00AC17BD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2529B1EE" w14:textId="2383BBE0" w:rsidR="00AC17BD" w:rsidRPr="006038E5" w:rsidRDefault="00AC17BD" w:rsidP="00DC6EB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A</w:t>
            </w:r>
          </w:p>
        </w:tc>
      </w:tr>
      <w:bookmarkEnd w:id="0"/>
    </w:tbl>
    <w:p w14:paraId="235ADA3F" w14:textId="77777777" w:rsidR="00D67778" w:rsidRDefault="00D67778" w:rsidP="00D67778"/>
    <w:p w14:paraId="6F735B4E" w14:textId="77777777" w:rsidR="00D67778" w:rsidRDefault="00D67778" w:rsidP="00D67778">
      <w:pPr>
        <w:sectPr w:rsidR="00D67778" w:rsidSect="00D67778">
          <w:footerReference w:type="default" r:id="rId10"/>
          <w:footerReference w:type="first" r:id="rId11"/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3782B6EC" w14:textId="77777777" w:rsidR="00D67778" w:rsidRPr="00DC4FF2" w:rsidRDefault="00DC4FF2" w:rsidP="00DC4FF2">
      <w:pPr>
        <w:rPr>
          <w:b/>
          <w:sz w:val="36"/>
          <w:szCs w:val="36"/>
        </w:rPr>
      </w:pPr>
      <w:r w:rsidRPr="00DC4FF2">
        <w:rPr>
          <w:b/>
          <w:sz w:val="36"/>
          <w:szCs w:val="36"/>
        </w:rPr>
        <w:lastRenderedPageBreak/>
        <w:t xml:space="preserve">A </w:t>
      </w:r>
      <w:r w:rsidR="00A31A25" w:rsidRPr="00DC4FF2">
        <w:rPr>
          <w:b/>
          <w:sz w:val="36"/>
          <w:szCs w:val="36"/>
        </w:rPr>
        <w:t>PRŮVODNÍ ZPRÁVA</w:t>
      </w:r>
    </w:p>
    <w:sdt>
      <w:sdtPr>
        <w:rPr>
          <w:szCs w:val="22"/>
        </w:rPr>
        <w:id w:val="20220425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B051AE" w14:textId="77777777" w:rsidR="006731E5" w:rsidRPr="006731E5" w:rsidRDefault="006731E5" w:rsidP="006731E5">
          <w:pPr>
            <w:pStyle w:val="Bezmezer"/>
            <w:spacing w:after="160"/>
            <w:rPr>
              <w:b/>
              <w:sz w:val="22"/>
              <w:szCs w:val="22"/>
              <w:u w:val="single"/>
            </w:rPr>
          </w:pPr>
          <w:r w:rsidRPr="006731E5">
            <w:rPr>
              <w:b/>
              <w:sz w:val="22"/>
              <w:szCs w:val="22"/>
              <w:u w:val="single"/>
            </w:rPr>
            <w:t>OBSAH</w:t>
          </w:r>
        </w:p>
        <w:p w14:paraId="21906027" w14:textId="323D0FE3" w:rsidR="001477A6" w:rsidRDefault="006731E5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4017671" w:history="1">
            <w:r w:rsidR="001477A6" w:rsidRPr="00FA219A">
              <w:rPr>
                <w:rStyle w:val="Hypertextovodkaz"/>
                <w:noProof/>
              </w:rPr>
              <w:t>A.1</w:t>
            </w:r>
            <w:r w:rsidR="001477A6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1477A6" w:rsidRPr="00FA219A">
              <w:rPr>
                <w:rStyle w:val="Hypertextovodkaz"/>
                <w:noProof/>
              </w:rPr>
              <w:t>IDENTIFIKAČNÍ ÚDAJE</w:t>
            </w:r>
            <w:r w:rsidR="001477A6">
              <w:rPr>
                <w:noProof/>
                <w:webHidden/>
              </w:rPr>
              <w:tab/>
            </w:r>
            <w:r w:rsidR="001477A6">
              <w:rPr>
                <w:noProof/>
                <w:webHidden/>
              </w:rPr>
              <w:fldChar w:fldCharType="begin"/>
            </w:r>
            <w:r w:rsidR="001477A6">
              <w:rPr>
                <w:noProof/>
                <w:webHidden/>
              </w:rPr>
              <w:instrText xml:space="preserve"> PAGEREF _Toc54017671 \h </w:instrText>
            </w:r>
            <w:r w:rsidR="001477A6">
              <w:rPr>
                <w:noProof/>
                <w:webHidden/>
              </w:rPr>
            </w:r>
            <w:r w:rsidR="001477A6">
              <w:rPr>
                <w:noProof/>
                <w:webHidden/>
              </w:rPr>
              <w:fldChar w:fldCharType="separate"/>
            </w:r>
            <w:r w:rsidR="001477A6">
              <w:rPr>
                <w:noProof/>
                <w:webHidden/>
              </w:rPr>
              <w:t>1</w:t>
            </w:r>
            <w:r w:rsidR="001477A6">
              <w:rPr>
                <w:noProof/>
                <w:webHidden/>
              </w:rPr>
              <w:fldChar w:fldCharType="end"/>
            </w:r>
          </w:hyperlink>
        </w:p>
        <w:p w14:paraId="3AC57DB4" w14:textId="57CCF447" w:rsidR="001477A6" w:rsidRDefault="001477A6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54017672" w:history="1">
            <w:r w:rsidRPr="00FA219A">
              <w:rPr>
                <w:rStyle w:val="Hypertextovodkaz"/>
                <w:noProof/>
              </w:rPr>
              <w:t>A.1.1</w:t>
            </w:r>
            <w:r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Pr="00FA219A">
              <w:rPr>
                <w:rStyle w:val="Hypertextovodkaz"/>
                <w:noProof/>
              </w:rPr>
              <w:t>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44273" w14:textId="09B5A561" w:rsidR="001477A6" w:rsidRDefault="001477A6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54017673" w:history="1">
            <w:r w:rsidRPr="00FA219A">
              <w:rPr>
                <w:rStyle w:val="Hypertextovodkaz"/>
                <w:noProof/>
              </w:rPr>
              <w:t>A.1.2</w:t>
            </w:r>
            <w:r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Pr="00FA219A">
              <w:rPr>
                <w:rStyle w:val="Hypertextovodkaz"/>
                <w:noProof/>
              </w:rPr>
              <w:t>Údaje o stavebníkovi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260A60" w14:textId="2460B0C5" w:rsidR="001477A6" w:rsidRDefault="001477A6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54017674" w:history="1">
            <w:r w:rsidRPr="00FA219A">
              <w:rPr>
                <w:rStyle w:val="Hypertextovodkaz"/>
                <w:noProof/>
              </w:rPr>
              <w:t>A.1.3</w:t>
            </w:r>
            <w:r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Pr="00FA219A">
              <w:rPr>
                <w:rStyle w:val="Hypertextovodkaz"/>
                <w:noProof/>
              </w:rPr>
              <w:t>Údaje o zpracovateli projektové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8BB20" w14:textId="635774F1" w:rsidR="001477A6" w:rsidRDefault="001477A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54017675" w:history="1">
            <w:r w:rsidRPr="00FA219A">
              <w:rPr>
                <w:rStyle w:val="Hypertextovodkaz"/>
                <w:noProof/>
              </w:rPr>
              <w:t>A.2</w:t>
            </w:r>
            <w:r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Pr="00FA219A">
              <w:rPr>
                <w:rStyle w:val="Hypertextovodkaz"/>
                <w:noProof/>
              </w:rPr>
              <w:t>ČLENĚNÍ STAVBY NA OBJEKTY A TECHNICKÁ A TECHNOLOGICKÁ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DF8194" w14:textId="60F99A8F" w:rsidR="001477A6" w:rsidRDefault="001477A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54017676" w:history="1">
            <w:r w:rsidRPr="00FA219A">
              <w:rPr>
                <w:rStyle w:val="Hypertextovodkaz"/>
                <w:noProof/>
              </w:rPr>
              <w:t>A.3</w:t>
            </w:r>
            <w:r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Pr="00FA219A">
              <w:rPr>
                <w:rStyle w:val="Hypertextovodkaz"/>
                <w:noProof/>
              </w:rPr>
              <w:t>SEZNAM VSTUPNÍCH PODKLADŮ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72320C" w14:textId="6B7B0B7D" w:rsidR="006731E5" w:rsidRPr="006731E5" w:rsidRDefault="006731E5" w:rsidP="008A525A">
          <w:pPr>
            <w:pStyle w:val="Obsah2"/>
            <w:tabs>
              <w:tab w:val="left" w:pos="880"/>
              <w:tab w:val="right" w:leader="dot" w:pos="9062"/>
            </w:tabs>
          </w:pPr>
          <w:r>
            <w:rPr>
              <w:b/>
              <w:bCs/>
            </w:rPr>
            <w:fldChar w:fldCharType="end"/>
          </w:r>
        </w:p>
      </w:sdtContent>
    </w:sdt>
    <w:p w14:paraId="7BF6ADA7" w14:textId="77777777" w:rsidR="00A31A25" w:rsidRDefault="00A31A25" w:rsidP="003B7250">
      <w:pPr>
        <w:pStyle w:val="Nadpis2"/>
      </w:pPr>
      <w:bookmarkStart w:id="1" w:name="_Toc54017671"/>
      <w:r>
        <w:t>IDENTIFIKAČNÍ ÚDAJE</w:t>
      </w:r>
      <w:bookmarkEnd w:id="1"/>
    </w:p>
    <w:p w14:paraId="4170E1D2" w14:textId="77777777" w:rsidR="00A31A25" w:rsidRDefault="00A31A25" w:rsidP="003B7250">
      <w:pPr>
        <w:pStyle w:val="Nadpis3"/>
      </w:pPr>
      <w:bookmarkStart w:id="2" w:name="_Toc54017672"/>
      <w:r>
        <w:t>Údaje o stavbě</w:t>
      </w:r>
      <w:bookmarkEnd w:id="2"/>
    </w:p>
    <w:p w14:paraId="2293FC66" w14:textId="77777777" w:rsidR="00E7098C" w:rsidRPr="00E7098C" w:rsidRDefault="00E7098C" w:rsidP="003B7250">
      <w:pPr>
        <w:pStyle w:val="Nadpis4"/>
      </w:pPr>
      <w:r w:rsidRPr="00E7098C">
        <w:t>název stavby</w:t>
      </w:r>
    </w:p>
    <w:p w14:paraId="224696FE" w14:textId="0FA0A30D" w:rsidR="00A31A25" w:rsidRDefault="00AC17BD" w:rsidP="00E7098C">
      <w:r>
        <w:t>Výměna střešní krytiny na objektu č. p. 1, Nový Jičín</w:t>
      </w:r>
    </w:p>
    <w:p w14:paraId="091B621F" w14:textId="77777777" w:rsidR="001A0E60" w:rsidRPr="00D11694" w:rsidRDefault="001A0E60" w:rsidP="003B7250">
      <w:pPr>
        <w:pStyle w:val="Nadpis4"/>
      </w:pPr>
      <w:r w:rsidRPr="00D11694">
        <w:t>místo stavby (adresa, čísla popisná, katastrální území, parcelní čísla pozemků)</w:t>
      </w:r>
    </w:p>
    <w:p w14:paraId="7A8FFC8D" w14:textId="0674F2F4" w:rsidR="001A0E60" w:rsidRDefault="00A4447C" w:rsidP="001A0E60">
      <w:r>
        <w:t>Budova s č</w:t>
      </w:r>
      <w:r w:rsidR="00AC17BD">
        <w:t>íslem</w:t>
      </w:r>
      <w:r>
        <w:t xml:space="preserve"> p</w:t>
      </w:r>
      <w:r w:rsidR="00AC17BD">
        <w:t>opisným</w:t>
      </w:r>
      <w:r>
        <w:t xml:space="preserve"> 1 v obci </w:t>
      </w:r>
      <w:r w:rsidR="00AC17BD">
        <w:t>Nový Jičín, v</w:t>
      </w:r>
      <w:r>
        <w:t xml:space="preserve"> k. </w:t>
      </w:r>
      <w:proofErr w:type="spellStart"/>
      <w:r>
        <w:t>ú.</w:t>
      </w:r>
      <w:proofErr w:type="spellEnd"/>
      <w:r>
        <w:t xml:space="preserve"> </w:t>
      </w:r>
      <w:r w:rsidR="00AC17BD">
        <w:t>Nový Jičín-město</w:t>
      </w:r>
      <w:r>
        <w:t xml:space="preserve"> </w:t>
      </w:r>
      <w:r w:rsidR="000E6820">
        <w:t xml:space="preserve">na parcele č. st. </w:t>
      </w:r>
      <w:r w:rsidR="00AC17BD">
        <w:t>132/1</w:t>
      </w:r>
      <w:r w:rsidR="000E6820">
        <w:t>.</w:t>
      </w:r>
    </w:p>
    <w:p w14:paraId="4E778BBA" w14:textId="77777777" w:rsidR="00D11694" w:rsidRDefault="00D11694" w:rsidP="00D11694">
      <w:pPr>
        <w:pStyle w:val="Nadpis3"/>
      </w:pPr>
      <w:bookmarkStart w:id="3" w:name="_Toc54017673"/>
      <w:r>
        <w:t>Údaje o stavebníkovi</w:t>
      </w:r>
      <w:bookmarkEnd w:id="3"/>
    </w:p>
    <w:p w14:paraId="5B3830BA" w14:textId="47DA9E8A" w:rsidR="00D11694" w:rsidRDefault="00002A75" w:rsidP="00002A75">
      <w:pPr>
        <w:pStyle w:val="Nadpis4"/>
        <w:numPr>
          <w:ilvl w:val="0"/>
          <w:numId w:val="26"/>
        </w:numPr>
        <w:rPr>
          <w:rFonts w:cs="Arial"/>
          <w:color w:val="000000"/>
          <w:szCs w:val="20"/>
        </w:rPr>
      </w:pPr>
      <w:r w:rsidRPr="00002A75">
        <w:rPr>
          <w:rFonts w:cs="Arial"/>
          <w:color w:val="000000"/>
          <w:szCs w:val="20"/>
        </w:rPr>
        <w:t>obchodní firma nebo název, identifikační číslo osoby, adresa sídla (právnická osoba)</w:t>
      </w:r>
    </w:p>
    <w:tbl>
      <w:tblPr>
        <w:tblW w:w="9212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0"/>
        <w:gridCol w:w="6552"/>
      </w:tblGrid>
      <w:tr w:rsidR="00AC17BD" w14:paraId="14609053" w14:textId="77777777" w:rsidTr="00DC6EBA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1CB2B" w14:textId="77777777" w:rsidR="00AC17BD" w:rsidRPr="00E7098C" w:rsidRDefault="00AC17BD" w:rsidP="00DC6EBA">
            <w:pPr>
              <w:pStyle w:val="Bezmezer"/>
            </w:pPr>
            <w:r w:rsidRPr="00E7098C">
              <w:t>Jméno:</w:t>
            </w:r>
          </w:p>
        </w:tc>
        <w:tc>
          <w:tcPr>
            <w:tcW w:w="6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BEFF0" w14:textId="77777777" w:rsidR="00AC17BD" w:rsidRPr="006363DA" w:rsidRDefault="00AC17BD" w:rsidP="00DC6EBA">
            <w:pPr>
              <w:pStyle w:val="Bezmezer"/>
              <w:rPr>
                <w:b/>
                <w:bCs/>
              </w:rPr>
            </w:pPr>
            <w:r w:rsidRPr="006363DA">
              <w:rPr>
                <w:b/>
                <w:bCs/>
              </w:rPr>
              <w:t>Město Nový Jičín</w:t>
            </w:r>
          </w:p>
        </w:tc>
      </w:tr>
      <w:tr w:rsidR="00AC17BD" w14:paraId="5E948268" w14:textId="77777777" w:rsidTr="00DC6EBA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D743A" w14:textId="77777777" w:rsidR="00AC17BD" w:rsidRPr="00E7098C" w:rsidRDefault="00AC17BD" w:rsidP="00DC6EBA">
            <w:pPr>
              <w:pStyle w:val="Bezmezer"/>
            </w:pPr>
            <w:r w:rsidRPr="00E7098C">
              <w:t>Ulice, číslo:</w:t>
            </w:r>
          </w:p>
        </w:tc>
        <w:tc>
          <w:tcPr>
            <w:tcW w:w="6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0B820" w14:textId="77777777" w:rsidR="00AC17BD" w:rsidRPr="00E7098C" w:rsidRDefault="00AC17BD" w:rsidP="00DC6EBA">
            <w:pPr>
              <w:pStyle w:val="Bezmezer"/>
            </w:pPr>
            <w:r>
              <w:t xml:space="preserve">Masarykovo nám. 1/1 </w:t>
            </w:r>
          </w:p>
        </w:tc>
      </w:tr>
      <w:tr w:rsidR="00AC17BD" w14:paraId="07DA5450" w14:textId="77777777" w:rsidTr="00DC6EBA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BC75F" w14:textId="77777777" w:rsidR="00AC17BD" w:rsidRPr="00E7098C" w:rsidRDefault="00AC17BD" w:rsidP="00DC6EBA">
            <w:pPr>
              <w:pStyle w:val="Bezmezer"/>
            </w:pPr>
            <w:r w:rsidRPr="00E7098C">
              <w:t>PSČ, obec:</w:t>
            </w:r>
          </w:p>
        </w:tc>
        <w:tc>
          <w:tcPr>
            <w:tcW w:w="6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C3718" w14:textId="77777777" w:rsidR="00AC17BD" w:rsidRPr="00E7098C" w:rsidRDefault="00AC17BD" w:rsidP="00DC6EBA">
            <w:pPr>
              <w:pStyle w:val="Bezmezer"/>
            </w:pPr>
            <w:r>
              <w:t>741 01 Nový Jičín</w:t>
            </w:r>
          </w:p>
        </w:tc>
      </w:tr>
      <w:tr w:rsidR="00AC17BD" w14:paraId="0AE17F7F" w14:textId="77777777" w:rsidTr="00DC6EBA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13B35" w14:textId="77777777" w:rsidR="00AC17BD" w:rsidRPr="00E7098C" w:rsidRDefault="00AC17BD" w:rsidP="00DC6EBA">
            <w:pPr>
              <w:pStyle w:val="Bezmezer"/>
            </w:pPr>
            <w:r>
              <w:t>IČ:</w:t>
            </w:r>
          </w:p>
        </w:tc>
        <w:tc>
          <w:tcPr>
            <w:tcW w:w="6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9384C" w14:textId="77777777" w:rsidR="00AC17BD" w:rsidRDefault="00AC17BD" w:rsidP="00DC6EBA">
            <w:pPr>
              <w:pStyle w:val="Bezmezer"/>
            </w:pPr>
            <w:r w:rsidRPr="00252192">
              <w:t>00</w:t>
            </w:r>
            <w:r>
              <w:t>298212</w:t>
            </w:r>
          </w:p>
        </w:tc>
      </w:tr>
    </w:tbl>
    <w:p w14:paraId="1BF5B8D3" w14:textId="77777777" w:rsidR="00E7098C" w:rsidRDefault="00E7098C" w:rsidP="00E7098C">
      <w:pPr>
        <w:pStyle w:val="Nadpis3"/>
      </w:pPr>
      <w:bookmarkStart w:id="4" w:name="_Toc54017674"/>
      <w:r>
        <w:t>Údaje o zpracovateli projektové dokumentace</w:t>
      </w:r>
      <w:bookmarkEnd w:id="4"/>
    </w:p>
    <w:p w14:paraId="3CC03EA9" w14:textId="77777777" w:rsidR="00E7098C" w:rsidRPr="00E7098C" w:rsidRDefault="00E7098C" w:rsidP="003B7250">
      <w:pPr>
        <w:pStyle w:val="Nadpis4"/>
        <w:numPr>
          <w:ilvl w:val="0"/>
          <w:numId w:val="23"/>
        </w:numPr>
      </w:pPr>
      <w:r>
        <w:t>jméno, příjmení, obchodní firma, IČ, bylo-li přiděleno, adresa sídla</w:t>
      </w: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1"/>
        <w:gridCol w:w="6411"/>
      </w:tblGrid>
      <w:tr w:rsidR="00AC17BD" w14:paraId="5168F6AA" w14:textId="77777777" w:rsidTr="00DC6EBA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90905" w14:textId="77777777" w:rsidR="00AC17BD" w:rsidRPr="00E7098C" w:rsidRDefault="00AC17BD" w:rsidP="00DC6EBA">
            <w:pPr>
              <w:pStyle w:val="Bezmezer"/>
            </w:pPr>
            <w:r>
              <w:t>Jméno: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BF954" w14:textId="77777777" w:rsidR="00AC17BD" w:rsidRPr="00E7098C" w:rsidRDefault="00AC17BD" w:rsidP="00DC6EBA">
            <w:pPr>
              <w:pStyle w:val="Bezmezer"/>
            </w:pPr>
            <w:r>
              <w:rPr>
                <w:b/>
                <w:bCs/>
              </w:rPr>
              <w:t>BENEPRO, a.s.</w:t>
            </w:r>
          </w:p>
        </w:tc>
      </w:tr>
      <w:tr w:rsidR="00AC17BD" w14:paraId="28462D38" w14:textId="77777777" w:rsidTr="00DC6EBA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BA7DB" w14:textId="77777777" w:rsidR="00AC17BD" w:rsidRPr="00E7098C" w:rsidRDefault="00AC17BD" w:rsidP="00DC6EBA">
            <w:pPr>
              <w:pStyle w:val="Bezmezer"/>
            </w:pPr>
            <w:r>
              <w:t>Ulice, číslo: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35D12" w14:textId="77777777" w:rsidR="00AC17BD" w:rsidRPr="00E7098C" w:rsidRDefault="00AC17BD" w:rsidP="00DC6EBA">
            <w:pPr>
              <w:pStyle w:val="Bezmezer"/>
            </w:pPr>
            <w:r>
              <w:rPr>
                <w:bCs/>
              </w:rPr>
              <w:t>Tovární 1707/33</w:t>
            </w:r>
          </w:p>
        </w:tc>
      </w:tr>
      <w:tr w:rsidR="00AC17BD" w14:paraId="156BC1D1" w14:textId="77777777" w:rsidTr="00DC6EBA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1813B" w14:textId="77777777" w:rsidR="00AC17BD" w:rsidRPr="00E7098C" w:rsidRDefault="00AC17BD" w:rsidP="00DC6EBA">
            <w:pPr>
              <w:pStyle w:val="Bezmezer"/>
            </w:pPr>
            <w:r>
              <w:t>PSČ, obec: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77DA4" w14:textId="77777777" w:rsidR="00AC17BD" w:rsidRPr="00E7098C" w:rsidRDefault="00AC17BD" w:rsidP="00DC6EBA">
            <w:pPr>
              <w:pStyle w:val="Bezmezer"/>
            </w:pPr>
            <w:r>
              <w:rPr>
                <w:bCs/>
              </w:rPr>
              <w:t>737 01 Český Těšín</w:t>
            </w:r>
          </w:p>
        </w:tc>
      </w:tr>
      <w:tr w:rsidR="00AC17BD" w14:paraId="3402DBEE" w14:textId="77777777" w:rsidTr="00DC6EBA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71C1B" w14:textId="77777777" w:rsidR="00AC17BD" w:rsidRPr="00E7098C" w:rsidRDefault="00AC17BD" w:rsidP="00DC6EBA">
            <w:pPr>
              <w:pStyle w:val="Bezmezer"/>
            </w:pPr>
            <w:r>
              <w:t>IČ: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E25F4" w14:textId="77777777" w:rsidR="00AC17BD" w:rsidRPr="00E7098C" w:rsidRDefault="00AC17BD" w:rsidP="00DC6EBA">
            <w:pPr>
              <w:pStyle w:val="Bezmezer"/>
              <w:spacing w:after="100"/>
            </w:pPr>
            <w:r>
              <w:rPr>
                <w:bCs/>
              </w:rPr>
              <w:t>26820781</w:t>
            </w:r>
          </w:p>
        </w:tc>
      </w:tr>
    </w:tbl>
    <w:p w14:paraId="51949BE6" w14:textId="4246BC37" w:rsidR="00054A0B" w:rsidRDefault="00054A0B" w:rsidP="003B7250">
      <w:pPr>
        <w:pStyle w:val="Nadpis4"/>
      </w:pPr>
      <w:r>
        <w:t>jméno, příjmení hlavního projektanta včetně čísla autorizace</w:t>
      </w: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2"/>
        <w:gridCol w:w="6662"/>
      </w:tblGrid>
      <w:tr w:rsidR="00AC17BD" w14:paraId="7A973774" w14:textId="77777777" w:rsidTr="00DC6EBA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706F8" w14:textId="77777777" w:rsidR="00AC17BD" w:rsidRPr="00054A0B" w:rsidRDefault="00AC17BD" w:rsidP="00DC6EBA">
            <w:pPr>
              <w:pStyle w:val="Bezmezer"/>
            </w:pPr>
            <w:r w:rsidRPr="00054A0B">
              <w:t>Jméno: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31AC8" w14:textId="77777777" w:rsidR="00AC17BD" w:rsidRPr="00D67778" w:rsidRDefault="00AC17BD" w:rsidP="00DC6EBA">
            <w:pPr>
              <w:pStyle w:val="Bezmezer"/>
            </w:pPr>
            <w:r w:rsidRPr="00054A0B">
              <w:t xml:space="preserve">Ing. </w:t>
            </w:r>
            <w:r>
              <w:t xml:space="preserve">Roman </w:t>
            </w:r>
            <w:proofErr w:type="spellStart"/>
            <w:r>
              <w:t>Hlaušek</w:t>
            </w:r>
            <w:proofErr w:type="spellEnd"/>
          </w:p>
        </w:tc>
      </w:tr>
      <w:tr w:rsidR="00AC17BD" w14:paraId="137346CD" w14:textId="77777777" w:rsidTr="00DC6EBA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76450" w14:textId="77777777" w:rsidR="00AC17BD" w:rsidRPr="00054A0B" w:rsidRDefault="00AC17BD" w:rsidP="00DC6EBA">
            <w:pPr>
              <w:pStyle w:val="Bezmezer"/>
            </w:pPr>
            <w:r w:rsidRPr="00054A0B">
              <w:t>Č. evidence: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01E9C" w14:textId="77777777" w:rsidR="00AC17BD" w:rsidRPr="00054A0B" w:rsidRDefault="00AC17BD" w:rsidP="00DC6EBA">
            <w:pPr>
              <w:pStyle w:val="Bezmezer"/>
            </w:pPr>
            <w:r>
              <w:t>1102492</w:t>
            </w:r>
          </w:p>
        </w:tc>
      </w:tr>
      <w:tr w:rsidR="00AC17BD" w14:paraId="2E204DC6" w14:textId="77777777" w:rsidTr="00DC6EBA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FF12D" w14:textId="77777777" w:rsidR="00AC17BD" w:rsidRPr="00054A0B" w:rsidRDefault="00AC17BD" w:rsidP="00DC6EBA">
            <w:pPr>
              <w:pStyle w:val="Bezmezer"/>
            </w:pPr>
            <w:r w:rsidRPr="00054A0B">
              <w:t>Obor autorizace: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428DD" w14:textId="77777777" w:rsidR="00AC17BD" w:rsidRPr="006E5085" w:rsidRDefault="00AC17BD" w:rsidP="00DC6EBA">
            <w:pPr>
              <w:tabs>
                <w:tab w:val="left" w:pos="2057"/>
              </w:tabs>
            </w:pPr>
            <w:r>
              <w:t>IP 00 – pozemní stavby</w:t>
            </w:r>
          </w:p>
        </w:tc>
      </w:tr>
    </w:tbl>
    <w:p w14:paraId="081B3295" w14:textId="09702223" w:rsidR="009548B3" w:rsidRDefault="00054A0B" w:rsidP="003B7250">
      <w:pPr>
        <w:pStyle w:val="Nadpis4"/>
      </w:pPr>
      <w:r>
        <w:t>jméno, příjmení projektantů jednotlivých částí společné dokumentace</w:t>
      </w:r>
    </w:p>
    <w:tbl>
      <w:tblPr>
        <w:tblW w:w="9498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6411"/>
        <w:gridCol w:w="110"/>
      </w:tblGrid>
      <w:tr w:rsidR="00C83314" w:rsidRPr="004316CE" w14:paraId="7CBAD008" w14:textId="77777777" w:rsidTr="008858DB">
        <w:trPr>
          <w:gridAfter w:val="1"/>
          <w:wAfter w:w="110" w:type="dxa"/>
        </w:trPr>
        <w:tc>
          <w:tcPr>
            <w:tcW w:w="938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36D75" w14:textId="2F0721C9" w:rsidR="00C83314" w:rsidRPr="00696997" w:rsidRDefault="00696997" w:rsidP="0035165F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Architektonicko-stavební řešení</w:t>
            </w:r>
            <w:r w:rsidR="00C83314" w:rsidRPr="00696997">
              <w:rPr>
                <w:u w:val="single"/>
              </w:rPr>
              <w:t>:</w:t>
            </w:r>
          </w:p>
        </w:tc>
      </w:tr>
      <w:tr w:rsidR="00696997" w:rsidRPr="004316CE" w14:paraId="316BCF1F" w14:textId="77777777" w:rsidTr="008858DB">
        <w:trPr>
          <w:gridAfter w:val="1"/>
          <w:wAfter w:w="110" w:type="dxa"/>
        </w:trPr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BBB65" w14:textId="77777777" w:rsidR="00696997" w:rsidRPr="00696997" w:rsidRDefault="00696997" w:rsidP="00696997">
            <w:pPr>
              <w:pStyle w:val="Bezmezer"/>
            </w:pPr>
            <w:r w:rsidRPr="00696997">
              <w:t>Jméno: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0C82B" w14:textId="5902BC7C" w:rsidR="00696997" w:rsidRPr="00696997" w:rsidRDefault="00696997" w:rsidP="00696997">
            <w:pPr>
              <w:pStyle w:val="Bezmezer"/>
            </w:pPr>
            <w:r w:rsidRPr="00054A0B">
              <w:t xml:space="preserve">Ing. </w:t>
            </w:r>
            <w:r>
              <w:t xml:space="preserve">Roman </w:t>
            </w:r>
            <w:proofErr w:type="spellStart"/>
            <w:r>
              <w:t>Hlaušek</w:t>
            </w:r>
            <w:proofErr w:type="spellEnd"/>
          </w:p>
        </w:tc>
      </w:tr>
      <w:tr w:rsidR="00696997" w:rsidRPr="00D64C50" w14:paraId="162B3A91" w14:textId="77777777" w:rsidTr="008858DB">
        <w:trPr>
          <w:gridAfter w:val="1"/>
          <w:wAfter w:w="110" w:type="dxa"/>
        </w:trPr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5A644" w14:textId="77777777" w:rsidR="00696997" w:rsidRPr="00696997" w:rsidRDefault="00696997" w:rsidP="00696997">
            <w:pPr>
              <w:pStyle w:val="Bezmezer"/>
            </w:pPr>
            <w:r w:rsidRPr="00696997">
              <w:t>Č. evidence: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358D" w14:textId="4BBFC98F" w:rsidR="00696997" w:rsidRPr="00696997" w:rsidRDefault="00696997" w:rsidP="00696997">
            <w:pPr>
              <w:pStyle w:val="Bezmezer"/>
            </w:pPr>
            <w:r>
              <w:t>1102492</w:t>
            </w:r>
          </w:p>
        </w:tc>
      </w:tr>
      <w:tr w:rsidR="00696997" w:rsidRPr="004316CE" w14:paraId="0B2BA3DC" w14:textId="77777777" w:rsidTr="008858DB">
        <w:trPr>
          <w:gridAfter w:val="1"/>
          <w:wAfter w:w="110" w:type="dxa"/>
        </w:trPr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28613" w14:textId="77777777" w:rsidR="00696997" w:rsidRPr="00696997" w:rsidRDefault="00696997" w:rsidP="00696997">
            <w:pPr>
              <w:pStyle w:val="Bezmezer"/>
            </w:pPr>
            <w:r w:rsidRPr="00696997">
              <w:t>Obor autorizace: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E3FA0" w14:textId="161CC7CE" w:rsidR="00696997" w:rsidRPr="00696997" w:rsidRDefault="00696997" w:rsidP="00696997">
            <w:pPr>
              <w:tabs>
                <w:tab w:val="left" w:pos="2057"/>
              </w:tabs>
              <w:rPr>
                <w:szCs w:val="20"/>
              </w:rPr>
            </w:pPr>
            <w:r>
              <w:t>IP 00 – pozemní stavby</w:t>
            </w:r>
          </w:p>
        </w:tc>
      </w:tr>
      <w:tr w:rsidR="008858DB" w:rsidRPr="00A03EC2" w14:paraId="37B2D110" w14:textId="77777777" w:rsidTr="008858DB">
        <w:tc>
          <w:tcPr>
            <w:tcW w:w="949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F36B6" w14:textId="77777777" w:rsidR="008858DB" w:rsidRPr="00A03EC2" w:rsidRDefault="008858DB" w:rsidP="004B6212">
            <w:pPr>
              <w:pStyle w:val="Bezmezer"/>
              <w:rPr>
                <w:u w:val="single"/>
              </w:rPr>
            </w:pPr>
            <w:r w:rsidRPr="00A03EC2">
              <w:rPr>
                <w:u w:val="single"/>
              </w:rPr>
              <w:t>Stavebně konstrukční řešení:</w:t>
            </w:r>
          </w:p>
        </w:tc>
      </w:tr>
      <w:tr w:rsidR="008858DB" w:rsidRPr="00A03EC2" w14:paraId="67053D17" w14:textId="77777777" w:rsidTr="008858DB"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B30B2" w14:textId="77777777" w:rsidR="008858DB" w:rsidRPr="00A03EC2" w:rsidRDefault="008858DB" w:rsidP="004B6212">
            <w:pPr>
              <w:pStyle w:val="Bezmezer"/>
            </w:pPr>
            <w:r w:rsidRPr="00A03EC2">
              <w:t>Jméno: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80D5B" w14:textId="77777777" w:rsidR="008858DB" w:rsidRPr="00A03EC2" w:rsidRDefault="008858DB" w:rsidP="004B6212">
            <w:pPr>
              <w:pStyle w:val="Bezmezer"/>
            </w:pPr>
            <w:r w:rsidRPr="00A03EC2">
              <w:t xml:space="preserve">Ing. Tomáš </w:t>
            </w:r>
            <w:proofErr w:type="spellStart"/>
            <w:r w:rsidRPr="00A03EC2">
              <w:t>Fremr</w:t>
            </w:r>
            <w:proofErr w:type="spellEnd"/>
            <w:r w:rsidRPr="00A03EC2">
              <w:t>, Ph.D.</w:t>
            </w:r>
          </w:p>
        </w:tc>
      </w:tr>
      <w:tr w:rsidR="008858DB" w:rsidRPr="00A03EC2" w14:paraId="5C930C8E" w14:textId="77777777" w:rsidTr="008858DB"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57DD0" w14:textId="77777777" w:rsidR="008858DB" w:rsidRPr="00A03EC2" w:rsidRDefault="008858DB" w:rsidP="004B6212">
            <w:pPr>
              <w:pStyle w:val="Bezmezer"/>
            </w:pPr>
            <w:r w:rsidRPr="00A03EC2">
              <w:t>Č. evidence: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861F7" w14:textId="77777777" w:rsidR="008858DB" w:rsidRPr="00A03EC2" w:rsidRDefault="008858DB" w:rsidP="004B6212">
            <w:pPr>
              <w:pStyle w:val="Bezmezer"/>
            </w:pPr>
            <w:r w:rsidRPr="00A03EC2">
              <w:t>0201989</w:t>
            </w:r>
          </w:p>
        </w:tc>
      </w:tr>
      <w:tr w:rsidR="008858DB" w:rsidRPr="00A03EC2" w14:paraId="67663A88" w14:textId="77777777" w:rsidTr="008858DB"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59CE6" w14:textId="77777777" w:rsidR="008858DB" w:rsidRPr="00A03EC2" w:rsidRDefault="008858DB" w:rsidP="004B6212">
            <w:pPr>
              <w:pStyle w:val="Bezmezer"/>
            </w:pPr>
            <w:r w:rsidRPr="00A03EC2">
              <w:lastRenderedPageBreak/>
              <w:t>Obor autorizace:</w:t>
            </w:r>
          </w:p>
        </w:tc>
        <w:tc>
          <w:tcPr>
            <w:tcW w:w="65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0D9F4" w14:textId="77777777" w:rsidR="008858DB" w:rsidRPr="00A03EC2" w:rsidRDefault="008858DB" w:rsidP="004B6212">
            <w:pPr>
              <w:tabs>
                <w:tab w:val="left" w:pos="2057"/>
              </w:tabs>
            </w:pPr>
            <w:r w:rsidRPr="00A03EC2">
              <w:t>statika a dynamika staveb</w:t>
            </w:r>
          </w:p>
        </w:tc>
      </w:tr>
    </w:tbl>
    <w:p w14:paraId="4072BF0A" w14:textId="77777777" w:rsidR="008858DB" w:rsidRDefault="008858DB" w:rsidP="008858DB"/>
    <w:p w14:paraId="6BE099CF" w14:textId="1283A670" w:rsidR="00D67778" w:rsidRDefault="00D67778" w:rsidP="00EE220E">
      <w:pPr>
        <w:pStyle w:val="Nadpis2"/>
        <w:jc w:val="left"/>
      </w:pPr>
      <w:bookmarkStart w:id="5" w:name="_Toc54017675"/>
      <w:r>
        <w:t>ČLENĚNÍ STAVBY NA OBJEKTY A TECHNICKÁ A TECHNOLOGICKÁ ZAŘÍZENÍ</w:t>
      </w:r>
      <w:bookmarkEnd w:id="5"/>
    </w:p>
    <w:p w14:paraId="33EAAF72" w14:textId="4F64BECD" w:rsidR="00685E0E" w:rsidRPr="00685E0E" w:rsidRDefault="00685E0E" w:rsidP="00685E0E">
      <w:r>
        <w:t>Stavba není členěna na objekty.</w:t>
      </w:r>
    </w:p>
    <w:p w14:paraId="66DD9378" w14:textId="2001535D" w:rsidR="006007E7" w:rsidRDefault="00054A0B" w:rsidP="006007E7">
      <w:pPr>
        <w:pStyle w:val="Nadpis2"/>
      </w:pPr>
      <w:bookmarkStart w:id="6" w:name="_Toc54017676"/>
      <w:r>
        <w:t>SEZNAM VSTUPNÍCH PODKLADŮ</w:t>
      </w:r>
      <w:bookmarkEnd w:id="6"/>
    </w:p>
    <w:p w14:paraId="6DE7DD97" w14:textId="30B5265F" w:rsidR="006007E7" w:rsidRDefault="006007E7" w:rsidP="006007E7">
      <w:pPr>
        <w:pStyle w:val="Nadpis4"/>
        <w:numPr>
          <w:ilvl w:val="0"/>
          <w:numId w:val="28"/>
        </w:numPr>
      </w:pPr>
      <w:r>
        <w:t>základní informace o rozhodnutích nebo opatřeních, na jejichž základě byla stavba povolena – označení stavebního úřadu, jméno autorizovaného inspektora, datum vyhotovení a číslo jednací rozhodnutí nebo opatření</w:t>
      </w:r>
    </w:p>
    <w:p w14:paraId="308DD4C4" w14:textId="4A438B1B" w:rsidR="006007E7" w:rsidRPr="00EB3023" w:rsidRDefault="008858DB" w:rsidP="006007E7">
      <w:r>
        <w:t>Pro daný projekt</w:t>
      </w:r>
      <w:r w:rsidR="00AC17BD">
        <w:t xml:space="preserve"> není vyžadováno stavební povolení.</w:t>
      </w:r>
    </w:p>
    <w:p w14:paraId="47B36228" w14:textId="2CF13BAA" w:rsidR="006007E7" w:rsidRDefault="006007E7" w:rsidP="006007E7">
      <w:pPr>
        <w:pStyle w:val="Nadpis4"/>
      </w:pPr>
      <w:r>
        <w:t>základní informace o dokumentaci nebo projektové dokumentaci, na jejímž základě byla zpracována projektová dokumentace pro provádění stavby</w:t>
      </w:r>
    </w:p>
    <w:p w14:paraId="5A73FA8A" w14:textId="63B1D280" w:rsidR="006007E7" w:rsidRDefault="006007E7" w:rsidP="00AC17BD">
      <w:r>
        <w:t xml:space="preserve">Projektová dokumentace pro provádění stavby </w:t>
      </w:r>
      <w:r w:rsidR="00AC17BD">
        <w:t>je zpracována samostatně bez návaznosti na předchozí projektovou dokumentaci.</w:t>
      </w:r>
    </w:p>
    <w:p w14:paraId="4959FBD1" w14:textId="453C5318" w:rsidR="006007E7" w:rsidRPr="006007E7" w:rsidRDefault="006007E7" w:rsidP="006007E7">
      <w:pPr>
        <w:pStyle w:val="Nadpis4"/>
      </w:pPr>
      <w:r>
        <w:t>další podklady</w:t>
      </w:r>
    </w:p>
    <w:p w14:paraId="1C38816B" w14:textId="2A8704D6" w:rsidR="00054A0B" w:rsidRDefault="00054A0B" w:rsidP="00054A0B">
      <w:r>
        <w:t xml:space="preserve">Projektová dokumentace byla </w:t>
      </w:r>
      <w:r w:rsidR="006007E7">
        <w:t xml:space="preserve">dále </w:t>
      </w:r>
      <w:r>
        <w:t>zpracována na základě:</w:t>
      </w:r>
    </w:p>
    <w:p w14:paraId="599EFF63" w14:textId="7C287CCF" w:rsidR="00054A0B" w:rsidRDefault="00054A0B" w:rsidP="00286068">
      <w:pPr>
        <w:pStyle w:val="Odstavecseseznamem"/>
        <w:numPr>
          <w:ilvl w:val="0"/>
          <w:numId w:val="18"/>
        </w:numPr>
      </w:pPr>
      <w:r>
        <w:t>požadavků stavebníka</w:t>
      </w:r>
    </w:p>
    <w:p w14:paraId="38490291" w14:textId="1E0287D1" w:rsidR="00A16B59" w:rsidRDefault="00A16B59" w:rsidP="00286068">
      <w:pPr>
        <w:pStyle w:val="Odstavecseseznamem"/>
        <w:numPr>
          <w:ilvl w:val="0"/>
          <w:numId w:val="18"/>
        </w:numPr>
      </w:pPr>
      <w:r>
        <w:t>prohlídky objektu projektantem včetně pořízené fotodokumentace</w:t>
      </w:r>
    </w:p>
    <w:p w14:paraId="23FE1F93" w14:textId="745F0BE3" w:rsidR="008E5A58" w:rsidRDefault="008E5A58" w:rsidP="00286068">
      <w:pPr>
        <w:pStyle w:val="Odstavecseseznamem"/>
        <w:numPr>
          <w:ilvl w:val="0"/>
          <w:numId w:val="18"/>
        </w:numPr>
      </w:pPr>
      <w:r>
        <w:t>platných technických norem</w:t>
      </w:r>
    </w:p>
    <w:p w14:paraId="48947987" w14:textId="00F07CA2" w:rsidR="00286068" w:rsidRDefault="00286068" w:rsidP="00286068">
      <w:pPr>
        <w:pStyle w:val="Odstavecseseznamem"/>
        <w:numPr>
          <w:ilvl w:val="0"/>
          <w:numId w:val="18"/>
        </w:numPr>
      </w:pPr>
      <w:r>
        <w:t xml:space="preserve">technických údajů </w:t>
      </w:r>
      <w:r w:rsidR="008858DB">
        <w:t>výrobců střešních systémů</w:t>
      </w:r>
    </w:p>
    <w:p w14:paraId="346A3BC4" w14:textId="77777777" w:rsidR="003B294E" w:rsidRDefault="003B294E" w:rsidP="003B294E">
      <w:pPr>
        <w:pStyle w:val="Bezmezer"/>
      </w:pPr>
    </w:p>
    <w:p w14:paraId="5898D6BE" w14:textId="77777777" w:rsidR="003B294E" w:rsidRDefault="003B294E" w:rsidP="003B294E">
      <w:pPr>
        <w:pStyle w:val="Bezmezer"/>
      </w:pPr>
    </w:p>
    <w:p w14:paraId="2EAAB9CF" w14:textId="77777777" w:rsidR="003B294E" w:rsidRDefault="003B294E" w:rsidP="003B294E">
      <w:pPr>
        <w:pStyle w:val="Bezmezer"/>
      </w:pPr>
    </w:p>
    <w:p w14:paraId="2EB3839B" w14:textId="097115EB" w:rsidR="003B294E" w:rsidRDefault="003B294E" w:rsidP="003B294E">
      <w:pPr>
        <w:pStyle w:val="Bezmezer"/>
      </w:pPr>
    </w:p>
    <w:p w14:paraId="52627DE9" w14:textId="27852D8F" w:rsidR="00F04E73" w:rsidRDefault="00F04E73" w:rsidP="003B294E">
      <w:pPr>
        <w:pStyle w:val="Bezmezer"/>
      </w:pPr>
    </w:p>
    <w:p w14:paraId="3B319F97" w14:textId="79C4391F" w:rsidR="00F04E73" w:rsidRDefault="00F04E73" w:rsidP="003B294E">
      <w:pPr>
        <w:pStyle w:val="Bezmezer"/>
      </w:pPr>
    </w:p>
    <w:p w14:paraId="52C1E625" w14:textId="73A70B2E" w:rsidR="00F04E73" w:rsidRDefault="00F04E73" w:rsidP="003B294E">
      <w:pPr>
        <w:pStyle w:val="Bezmezer"/>
      </w:pPr>
    </w:p>
    <w:p w14:paraId="6A64E509" w14:textId="3BB377E4" w:rsidR="00F04E73" w:rsidRDefault="00F04E73" w:rsidP="003B294E">
      <w:pPr>
        <w:pStyle w:val="Bezmezer"/>
      </w:pPr>
    </w:p>
    <w:p w14:paraId="6F0B35B3" w14:textId="1C1805FF" w:rsidR="00F04E73" w:rsidRDefault="00F04E73" w:rsidP="003B294E">
      <w:pPr>
        <w:pStyle w:val="Bezmezer"/>
      </w:pPr>
    </w:p>
    <w:p w14:paraId="60AAC5C0" w14:textId="127146D9" w:rsidR="00F04E73" w:rsidRDefault="00F04E73" w:rsidP="003B294E">
      <w:pPr>
        <w:pStyle w:val="Bezmezer"/>
      </w:pPr>
    </w:p>
    <w:p w14:paraId="1EB79C1F" w14:textId="04ED07F7" w:rsidR="00F04E73" w:rsidRDefault="00F04E73" w:rsidP="003B294E">
      <w:pPr>
        <w:pStyle w:val="Bezmezer"/>
      </w:pPr>
    </w:p>
    <w:p w14:paraId="145732C6" w14:textId="70439790" w:rsidR="00F04E73" w:rsidRDefault="00F04E73" w:rsidP="003B294E">
      <w:pPr>
        <w:pStyle w:val="Bezmezer"/>
      </w:pPr>
    </w:p>
    <w:p w14:paraId="6C1A7402" w14:textId="4DE164F1" w:rsidR="00F04E73" w:rsidRDefault="00F04E73" w:rsidP="003B294E">
      <w:pPr>
        <w:pStyle w:val="Bezmezer"/>
      </w:pPr>
    </w:p>
    <w:p w14:paraId="5AEA40E6" w14:textId="67C89F1A" w:rsidR="00F04E73" w:rsidRDefault="00F04E73" w:rsidP="003B294E">
      <w:pPr>
        <w:pStyle w:val="Bezmezer"/>
      </w:pPr>
    </w:p>
    <w:p w14:paraId="168CA9B3" w14:textId="2D56F82B" w:rsidR="00F04E73" w:rsidRDefault="00F04E73" w:rsidP="003B294E">
      <w:pPr>
        <w:pStyle w:val="Bezmezer"/>
      </w:pPr>
    </w:p>
    <w:p w14:paraId="7C7B4FAD" w14:textId="21AC99AF" w:rsidR="00F04E73" w:rsidRDefault="00F04E73" w:rsidP="003B294E">
      <w:pPr>
        <w:pStyle w:val="Bezmezer"/>
      </w:pPr>
    </w:p>
    <w:p w14:paraId="75908F89" w14:textId="1C3C5FDB" w:rsidR="00F04E73" w:rsidRDefault="00F04E73" w:rsidP="003B294E">
      <w:pPr>
        <w:pStyle w:val="Bezmezer"/>
      </w:pPr>
    </w:p>
    <w:p w14:paraId="7BBAD5DD" w14:textId="77777777" w:rsidR="008858DB" w:rsidRDefault="008858DB" w:rsidP="003B294E">
      <w:pPr>
        <w:pStyle w:val="Bezmezer"/>
      </w:pPr>
    </w:p>
    <w:p w14:paraId="2683B68D" w14:textId="25FF1218" w:rsidR="00F04E73" w:rsidRDefault="00F04E73" w:rsidP="003B294E">
      <w:pPr>
        <w:pStyle w:val="Bezmezer"/>
      </w:pPr>
    </w:p>
    <w:p w14:paraId="4565F883" w14:textId="73FB929A" w:rsidR="00F04E73" w:rsidRDefault="00F04E73" w:rsidP="003B294E">
      <w:pPr>
        <w:pStyle w:val="Bezmezer"/>
      </w:pPr>
    </w:p>
    <w:p w14:paraId="1534160F" w14:textId="0A3EF786" w:rsidR="00F04E73" w:rsidRDefault="00F04E73" w:rsidP="003B294E">
      <w:pPr>
        <w:pStyle w:val="Bezmezer"/>
      </w:pPr>
    </w:p>
    <w:p w14:paraId="2CAA7A64" w14:textId="23261656" w:rsidR="00F04E73" w:rsidRDefault="00F04E73" w:rsidP="003B294E">
      <w:pPr>
        <w:pStyle w:val="Bezmezer"/>
      </w:pPr>
    </w:p>
    <w:p w14:paraId="63CC0C2E" w14:textId="77777777" w:rsidR="00F04E73" w:rsidRDefault="00F04E73" w:rsidP="003B294E">
      <w:pPr>
        <w:pStyle w:val="Bezmezer"/>
      </w:pPr>
    </w:p>
    <w:p w14:paraId="3E9E4735" w14:textId="77777777" w:rsidR="003B294E" w:rsidRDefault="003B294E" w:rsidP="003B294E">
      <w:pPr>
        <w:pStyle w:val="Bezmezer"/>
      </w:pPr>
    </w:p>
    <w:p w14:paraId="72AC1736" w14:textId="05D7C644" w:rsidR="003B294E" w:rsidRDefault="003B294E" w:rsidP="003B294E">
      <w:pPr>
        <w:pStyle w:val="Bezmezer"/>
      </w:pPr>
      <w:r>
        <w:t xml:space="preserve">V Českém Těšíně </w:t>
      </w:r>
      <w:r w:rsidR="008858DB">
        <w:t>10</w:t>
      </w:r>
      <w:r>
        <w:t>/2020</w:t>
      </w:r>
    </w:p>
    <w:p w14:paraId="4F03676E" w14:textId="77777777" w:rsidR="003B294E" w:rsidRDefault="003B294E" w:rsidP="003B294E">
      <w:pPr>
        <w:pStyle w:val="Bezmezer"/>
      </w:pPr>
      <w:r>
        <w:t xml:space="preserve">Ing. Roman </w:t>
      </w:r>
      <w:proofErr w:type="spellStart"/>
      <w:r>
        <w:t>Hlaušek</w:t>
      </w:r>
      <w:proofErr w:type="spellEnd"/>
    </w:p>
    <w:p w14:paraId="4AE8354F" w14:textId="25FC2CFC" w:rsidR="00D11694" w:rsidRPr="001A0E60" w:rsidRDefault="003B294E" w:rsidP="00F04E73">
      <w:pPr>
        <w:pStyle w:val="Bezmezer"/>
      </w:pPr>
      <w:r>
        <w:t>(1102492)</w:t>
      </w:r>
    </w:p>
    <w:sectPr w:rsidR="00D11694" w:rsidRPr="001A0E60" w:rsidSect="00D67778">
      <w:headerReference w:type="default" r:id="rId12"/>
      <w:footerReference w:type="default" r:id="rId13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7796AA" w14:textId="77777777" w:rsidR="001C659E" w:rsidRDefault="001C659E" w:rsidP="00E6638A">
      <w:pPr>
        <w:spacing w:after="0" w:line="240" w:lineRule="auto"/>
      </w:pPr>
      <w:r>
        <w:separator/>
      </w:r>
    </w:p>
  </w:endnote>
  <w:endnote w:type="continuationSeparator" w:id="0">
    <w:p w14:paraId="1BE284D4" w14:textId="77777777" w:rsidR="001C659E" w:rsidRDefault="001C659E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82689266"/>
      <w:docPartObj>
        <w:docPartGallery w:val="Page Numbers (Bottom of Page)"/>
        <w:docPartUnique/>
      </w:docPartObj>
    </w:sdtPr>
    <w:sdtEndPr/>
    <w:sdtContent>
      <w:p w14:paraId="40FD6943" w14:textId="77777777" w:rsidR="00D67778" w:rsidRDefault="00D6777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BBFF83" w14:textId="77777777" w:rsidR="00D67778" w:rsidRDefault="00D677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55C18" w14:textId="77777777" w:rsidR="00D67778" w:rsidRDefault="00D67778">
    <w:pPr>
      <w:pStyle w:val="Zpat"/>
      <w:jc w:val="center"/>
    </w:pPr>
  </w:p>
  <w:p w14:paraId="747AEF57" w14:textId="77777777" w:rsidR="00D67778" w:rsidRDefault="00D677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77886453"/>
      <w:docPartObj>
        <w:docPartGallery w:val="Page Numbers (Bottom of Page)"/>
        <w:docPartUnique/>
      </w:docPartObj>
    </w:sdtPr>
    <w:sdtEndPr/>
    <w:sdtContent>
      <w:p w14:paraId="62D22ED6" w14:textId="6BA74FD4" w:rsidR="00D67778" w:rsidRDefault="00D6777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B47B68">
          <w:t>/2</w:t>
        </w:r>
      </w:p>
    </w:sdtContent>
  </w:sdt>
  <w:p w14:paraId="345BC58C" w14:textId="77777777" w:rsidR="00D67778" w:rsidRDefault="00D677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4D786" w14:textId="77777777" w:rsidR="001C659E" w:rsidRDefault="001C659E" w:rsidP="00E6638A">
      <w:pPr>
        <w:spacing w:after="0" w:line="240" w:lineRule="auto"/>
      </w:pPr>
      <w:r>
        <w:separator/>
      </w:r>
    </w:p>
  </w:footnote>
  <w:footnote w:type="continuationSeparator" w:id="0">
    <w:p w14:paraId="46FD814F" w14:textId="77777777" w:rsidR="001C659E" w:rsidRDefault="001C659E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A85CF" w14:textId="77777777" w:rsidR="00AA3F4A" w:rsidRPr="00AA3F4A" w:rsidRDefault="00AA3F4A" w:rsidP="00AA3F4A">
    <w:pPr>
      <w:spacing w:after="0"/>
      <w:jc w:val="right"/>
      <w:rPr>
        <w:i/>
        <w:sz w:val="18"/>
        <w:szCs w:val="18"/>
      </w:rPr>
    </w:pPr>
    <w:bookmarkStart w:id="7" w:name="_Hlk7714881"/>
    <w:r w:rsidRPr="00AA3F4A">
      <w:rPr>
        <w:i/>
        <w:sz w:val="18"/>
        <w:szCs w:val="18"/>
      </w:rPr>
      <w:t>A</w:t>
    </w:r>
    <w:r>
      <w:rPr>
        <w:i/>
        <w:sz w:val="18"/>
        <w:szCs w:val="18"/>
      </w:rPr>
      <w:t xml:space="preserve"> </w:t>
    </w:r>
    <w:r w:rsidRPr="00AA3F4A">
      <w:rPr>
        <w:i/>
        <w:sz w:val="18"/>
        <w:szCs w:val="18"/>
      </w:rPr>
      <w:t>PRŮVODNÍ ZPRÁVA</w:t>
    </w:r>
  </w:p>
  <w:bookmarkEnd w:id="7"/>
  <w:p w14:paraId="211C398E" w14:textId="49B72A34" w:rsidR="008B2CAE" w:rsidRDefault="00AC17BD" w:rsidP="00AA3F4A">
    <w:pPr>
      <w:spacing w:after="0"/>
      <w:jc w:val="right"/>
    </w:pPr>
    <w:r>
      <w:rPr>
        <w:i/>
        <w:sz w:val="18"/>
        <w:szCs w:val="18"/>
      </w:rPr>
      <w:t>Výměna střešní krytiny na objektu č. p. 1, Nový Jičín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741C9"/>
    <w:multiLevelType w:val="hybridMultilevel"/>
    <w:tmpl w:val="E158777C"/>
    <w:lvl w:ilvl="0" w:tplc="E72C1FEC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7847"/>
    <w:multiLevelType w:val="hybridMultilevel"/>
    <w:tmpl w:val="91862742"/>
    <w:lvl w:ilvl="0" w:tplc="D16E15E6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1265C"/>
    <w:multiLevelType w:val="hybridMultilevel"/>
    <w:tmpl w:val="B8B0DBE6"/>
    <w:lvl w:ilvl="0" w:tplc="96A25B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6F58F07E"/>
    <w:lvl w:ilvl="0">
      <w:start w:val="1"/>
      <w:numFmt w:val="upperLetter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  <w:rPr>
        <w:rFonts w:hint="default"/>
      </w:rPr>
    </w:lvl>
  </w:abstractNum>
  <w:abstractNum w:abstractNumId="4" w15:restartNumberingAfterBreak="0">
    <w:nsid w:val="1F441843"/>
    <w:multiLevelType w:val="hybridMultilevel"/>
    <w:tmpl w:val="4E441FC4"/>
    <w:lvl w:ilvl="0" w:tplc="0456A6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324A9"/>
    <w:multiLevelType w:val="hybridMultilevel"/>
    <w:tmpl w:val="2CE8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C0C6D"/>
    <w:multiLevelType w:val="hybridMultilevel"/>
    <w:tmpl w:val="2DB834E2"/>
    <w:lvl w:ilvl="0" w:tplc="0E12381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B002B"/>
    <w:multiLevelType w:val="hybridMultilevel"/>
    <w:tmpl w:val="9D1E2A9C"/>
    <w:lvl w:ilvl="0" w:tplc="5046F102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8" w15:restartNumberingAfterBreak="0">
    <w:nsid w:val="5E233277"/>
    <w:multiLevelType w:val="hybridMultilevel"/>
    <w:tmpl w:val="E5EC423A"/>
    <w:lvl w:ilvl="0" w:tplc="13BA3C9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A52A42"/>
    <w:multiLevelType w:val="hybridMultilevel"/>
    <w:tmpl w:val="A99441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A7AFC"/>
    <w:multiLevelType w:val="hybridMultilevel"/>
    <w:tmpl w:val="598A6688"/>
    <w:lvl w:ilvl="0" w:tplc="760E792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9"/>
  </w:num>
  <w:num w:numId="12">
    <w:abstractNumId w:val="5"/>
  </w:num>
  <w:num w:numId="13">
    <w:abstractNumId w:val="7"/>
  </w:num>
  <w:num w:numId="14">
    <w:abstractNumId w:val="7"/>
    <w:lvlOverride w:ilvl="0">
      <w:startOverride w:val="1"/>
    </w:lvlOverride>
  </w:num>
  <w:num w:numId="15">
    <w:abstractNumId w:val="11"/>
  </w:num>
  <w:num w:numId="16">
    <w:abstractNumId w:val="1"/>
  </w:num>
  <w:num w:numId="17">
    <w:abstractNumId w:val="8"/>
  </w:num>
  <w:num w:numId="18">
    <w:abstractNumId w:val="10"/>
  </w:num>
  <w:num w:numId="19">
    <w:abstractNumId w:val="4"/>
  </w:num>
  <w:num w:numId="20">
    <w:abstractNumId w:val="0"/>
  </w:num>
  <w:num w:numId="21">
    <w:abstractNumId w:val="6"/>
  </w:num>
  <w:num w:numId="22">
    <w:abstractNumId w:val="7"/>
    <w:lvlOverride w:ilvl="0">
      <w:startOverride w:val="1"/>
    </w:lvlOverride>
  </w:num>
  <w:num w:numId="23">
    <w:abstractNumId w:val="7"/>
    <w:lvlOverride w:ilvl="0">
      <w:startOverride w:val="1"/>
    </w:lvlOverride>
  </w:num>
  <w:num w:numId="24">
    <w:abstractNumId w:val="7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2"/>
  </w:num>
  <w:num w:numId="28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2A75"/>
    <w:rsid w:val="00054A0B"/>
    <w:rsid w:val="00057885"/>
    <w:rsid w:val="000969DE"/>
    <w:rsid w:val="000E6820"/>
    <w:rsid w:val="00143D17"/>
    <w:rsid w:val="00145C5F"/>
    <w:rsid w:val="001477A6"/>
    <w:rsid w:val="00172D6C"/>
    <w:rsid w:val="001A0A07"/>
    <w:rsid w:val="001A0E60"/>
    <w:rsid w:val="001A134D"/>
    <w:rsid w:val="001C515E"/>
    <w:rsid w:val="001C659E"/>
    <w:rsid w:val="001D1526"/>
    <w:rsid w:val="001E1235"/>
    <w:rsid w:val="0020003B"/>
    <w:rsid w:val="00252192"/>
    <w:rsid w:val="00286068"/>
    <w:rsid w:val="002A77DC"/>
    <w:rsid w:val="002B4F59"/>
    <w:rsid w:val="002D3FCB"/>
    <w:rsid w:val="002E310A"/>
    <w:rsid w:val="002F16AB"/>
    <w:rsid w:val="002F582C"/>
    <w:rsid w:val="00307120"/>
    <w:rsid w:val="00327A7E"/>
    <w:rsid w:val="00330813"/>
    <w:rsid w:val="003440B3"/>
    <w:rsid w:val="00396D5A"/>
    <w:rsid w:val="003B294E"/>
    <w:rsid w:val="003B7250"/>
    <w:rsid w:val="004027BA"/>
    <w:rsid w:val="00413F70"/>
    <w:rsid w:val="00440719"/>
    <w:rsid w:val="004A0886"/>
    <w:rsid w:val="004F095C"/>
    <w:rsid w:val="005A2435"/>
    <w:rsid w:val="005D0E7C"/>
    <w:rsid w:val="005E4FF4"/>
    <w:rsid w:val="005F1AF8"/>
    <w:rsid w:val="005F618D"/>
    <w:rsid w:val="006007E7"/>
    <w:rsid w:val="006038E5"/>
    <w:rsid w:val="00630200"/>
    <w:rsid w:val="00656FF7"/>
    <w:rsid w:val="00661CF4"/>
    <w:rsid w:val="006731E5"/>
    <w:rsid w:val="00685E0E"/>
    <w:rsid w:val="00696997"/>
    <w:rsid w:val="006A504D"/>
    <w:rsid w:val="006C55B9"/>
    <w:rsid w:val="006E5085"/>
    <w:rsid w:val="006F405A"/>
    <w:rsid w:val="007045FA"/>
    <w:rsid w:val="007113C5"/>
    <w:rsid w:val="00711CB2"/>
    <w:rsid w:val="00717605"/>
    <w:rsid w:val="00743E12"/>
    <w:rsid w:val="00773192"/>
    <w:rsid w:val="00782870"/>
    <w:rsid w:val="0079770D"/>
    <w:rsid w:val="007B448B"/>
    <w:rsid w:val="007C2BE7"/>
    <w:rsid w:val="007E0A8A"/>
    <w:rsid w:val="00853EFB"/>
    <w:rsid w:val="0086755B"/>
    <w:rsid w:val="008858DB"/>
    <w:rsid w:val="0089346D"/>
    <w:rsid w:val="008A0B6C"/>
    <w:rsid w:val="008A525A"/>
    <w:rsid w:val="008B2CAE"/>
    <w:rsid w:val="008B2DC4"/>
    <w:rsid w:val="008E5A58"/>
    <w:rsid w:val="008F77D5"/>
    <w:rsid w:val="008F7DDE"/>
    <w:rsid w:val="00903B84"/>
    <w:rsid w:val="0094285D"/>
    <w:rsid w:val="009548B3"/>
    <w:rsid w:val="00A03EC2"/>
    <w:rsid w:val="00A16B59"/>
    <w:rsid w:val="00A217CC"/>
    <w:rsid w:val="00A24C92"/>
    <w:rsid w:val="00A24D47"/>
    <w:rsid w:val="00A31A25"/>
    <w:rsid w:val="00A4447C"/>
    <w:rsid w:val="00A675A5"/>
    <w:rsid w:val="00AA3F4A"/>
    <w:rsid w:val="00AC17BD"/>
    <w:rsid w:val="00B47B68"/>
    <w:rsid w:val="00B734AE"/>
    <w:rsid w:val="00BE4E4B"/>
    <w:rsid w:val="00C453CA"/>
    <w:rsid w:val="00C66401"/>
    <w:rsid w:val="00C6669B"/>
    <w:rsid w:val="00C83314"/>
    <w:rsid w:val="00D04DB7"/>
    <w:rsid w:val="00D11694"/>
    <w:rsid w:val="00D67778"/>
    <w:rsid w:val="00D90BB7"/>
    <w:rsid w:val="00DC4FF2"/>
    <w:rsid w:val="00DD19C7"/>
    <w:rsid w:val="00E16DD3"/>
    <w:rsid w:val="00E4793E"/>
    <w:rsid w:val="00E610D6"/>
    <w:rsid w:val="00E6638A"/>
    <w:rsid w:val="00E7098C"/>
    <w:rsid w:val="00EA5081"/>
    <w:rsid w:val="00EB3023"/>
    <w:rsid w:val="00EE220E"/>
    <w:rsid w:val="00F04E73"/>
    <w:rsid w:val="00F126E5"/>
    <w:rsid w:val="00F136DE"/>
    <w:rsid w:val="00F4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9FD76"/>
  <w15:chartTrackingRefBased/>
  <w15:docId w15:val="{7498860C-8F35-42DD-80D0-D4AA3E4D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731E5"/>
    <w:pPr>
      <w:keepNext/>
      <w:keepLines/>
      <w:numPr>
        <w:numId w:val="10"/>
      </w:numPr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48B3"/>
    <w:pPr>
      <w:keepNext/>
      <w:keepLines/>
      <w:numPr>
        <w:ilvl w:val="1"/>
        <w:numId w:val="10"/>
      </w:numPr>
      <w:spacing w:before="36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11694"/>
    <w:pPr>
      <w:keepNext/>
      <w:keepLines/>
      <w:numPr>
        <w:ilvl w:val="2"/>
        <w:numId w:val="10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13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7250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548B3"/>
    <w:rPr>
      <w:rFonts w:ascii="Arial" w:eastAsiaTheme="majorEastAsia" w:hAnsi="Arial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D11694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34"/>
    <w:qFormat/>
    <w:rsid w:val="00A31A25"/>
    <w:pPr>
      <w:ind w:left="720"/>
      <w:contextualSpacing/>
    </w:pPr>
  </w:style>
  <w:style w:type="paragraph" w:customStyle="1" w:styleId="Standard">
    <w:name w:val="Standard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6731E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731E5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6731E5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6731E5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711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omnnHTML">
    <w:name w:val="HTML Variable"/>
    <w:basedOn w:val="Standardnpsmoodstavce"/>
    <w:uiPriority w:val="99"/>
    <w:semiHidden/>
    <w:unhideWhenUsed/>
    <w:rsid w:val="00002A75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A217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4C2BC-A5F8-4B7B-8DA9-00F69F81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467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Madarova Marketa</cp:lastModifiedBy>
  <cp:revision>26</cp:revision>
  <cp:lastPrinted>2020-02-06T15:42:00Z</cp:lastPrinted>
  <dcterms:created xsi:type="dcterms:W3CDTF">2020-03-11T11:06:00Z</dcterms:created>
  <dcterms:modified xsi:type="dcterms:W3CDTF">2020-10-19T14:34:00Z</dcterms:modified>
</cp:coreProperties>
</file>