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84DC7" w14:textId="77777777" w:rsidR="00C90490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 xml:space="preserve">A.1 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ab/>
        <w:t>IDENTIFIKAČNÍ ÚDAJE</w:t>
      </w:r>
    </w:p>
    <w:p w14:paraId="572CC5F3" w14:textId="77777777" w:rsidR="00425818" w:rsidRPr="003D437E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6BB2E274" w14:textId="77777777" w:rsidR="00C90490" w:rsidRPr="003D437E" w:rsidRDefault="00C90490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>A.1.1 Údaje o stavbě</w:t>
      </w:r>
    </w:p>
    <w:p w14:paraId="48A65A8D" w14:textId="77777777" w:rsidR="00307295" w:rsidRPr="003D437E" w:rsidRDefault="00307295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</w:p>
    <w:p w14:paraId="30ECA7F8" w14:textId="77777777" w:rsidR="00307295" w:rsidRPr="003D437E" w:rsidRDefault="00307295" w:rsidP="003072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iCs/>
          <w:sz w:val="24"/>
          <w:szCs w:val="24"/>
        </w:rPr>
      </w:pPr>
      <w:r w:rsidRPr="003D437E">
        <w:rPr>
          <w:rFonts w:ascii="Calibri Light" w:hAnsi="Calibri Light" w:cs="Calibri Light"/>
          <w:b/>
          <w:iCs/>
          <w:sz w:val="24"/>
          <w:szCs w:val="24"/>
        </w:rPr>
        <w:t xml:space="preserve">a) název stavby </w:t>
      </w:r>
    </w:p>
    <w:p w14:paraId="01F49948" w14:textId="174D79E7" w:rsidR="00425818" w:rsidRPr="003D437E" w:rsidRDefault="00E16E59" w:rsidP="00425818">
      <w:pPr>
        <w:spacing w:after="0" w:line="240" w:lineRule="auto"/>
        <w:jc w:val="both"/>
        <w:rPr>
          <w:rFonts w:ascii="Calibri Light" w:eastAsia="Times New Roman" w:hAnsi="Calibri Light" w:cs="Calibri Light"/>
          <w:bCs/>
          <w:iCs/>
          <w:sz w:val="24"/>
          <w:szCs w:val="24"/>
          <w:lang w:eastAsia="cs-CZ"/>
        </w:rPr>
      </w:pPr>
      <w:r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S</w:t>
      </w:r>
      <w:r w:rsidR="003D437E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 xml:space="preserve">tavební úpravy sociálního zázemí ve 2. a 3.NP objektu </w:t>
      </w:r>
      <w:r w:rsidR="00FD3056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 xml:space="preserve">Divadelní </w:t>
      </w:r>
      <w:r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849/</w:t>
      </w:r>
      <w:r w:rsidR="00FD3056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8</w:t>
      </w:r>
      <w:r w:rsidR="00307295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 xml:space="preserve">, </w:t>
      </w:r>
      <w:r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 xml:space="preserve">74101 </w:t>
      </w:r>
      <w:r w:rsidR="00307295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Nový Jičín</w:t>
      </w:r>
      <w:r w:rsidR="00BB53DF" w:rsidRPr="003D437E">
        <w:rPr>
          <w:rFonts w:ascii="Calibri Light" w:eastAsia="Times New Roman" w:hAnsi="Calibri Light" w:cs="Calibri Light"/>
          <w:bCs/>
          <w:iCs/>
          <w:sz w:val="24"/>
          <w:szCs w:val="24"/>
          <w:lang w:eastAsia="cs-CZ"/>
        </w:rPr>
        <w:t xml:space="preserve"> </w:t>
      </w:r>
    </w:p>
    <w:p w14:paraId="1FA91DE0" w14:textId="77777777" w:rsidR="00425818" w:rsidRPr="003D437E" w:rsidRDefault="00425818" w:rsidP="00425818">
      <w:pPr>
        <w:spacing w:after="0" w:line="240" w:lineRule="auto"/>
        <w:jc w:val="both"/>
        <w:rPr>
          <w:rFonts w:ascii="Calibri Light" w:eastAsia="Times New Roman" w:hAnsi="Calibri Light" w:cs="Calibri Light"/>
          <w:bCs/>
          <w:iCs/>
          <w:sz w:val="24"/>
          <w:szCs w:val="24"/>
          <w:lang w:eastAsia="cs-CZ"/>
        </w:rPr>
      </w:pPr>
    </w:p>
    <w:p w14:paraId="35EBCF21" w14:textId="77777777" w:rsidR="00425818" w:rsidRPr="003D437E" w:rsidRDefault="00425818" w:rsidP="00425818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cs-CZ"/>
        </w:rPr>
        <w:t>b)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  <w:t xml:space="preserve"> místo stavby (adresa, čísla popisná, katastrální území, parcelní čísla pozemků),</w:t>
      </w:r>
    </w:p>
    <w:p w14:paraId="3275EAAC" w14:textId="521D8986" w:rsidR="00425818" w:rsidRPr="003D437E" w:rsidRDefault="00425818" w:rsidP="00425818">
      <w:pPr>
        <w:spacing w:after="0" w:line="240" w:lineRule="auto"/>
        <w:jc w:val="both"/>
        <w:rPr>
          <w:rFonts w:ascii="Calibri Light" w:eastAsia="Times New Roman" w:hAnsi="Calibri Light" w:cs="Calibri Light"/>
          <w:bCs/>
          <w:iCs/>
          <w:sz w:val="24"/>
          <w:szCs w:val="24"/>
          <w:lang w:eastAsia="cs-CZ"/>
        </w:rPr>
      </w:pPr>
      <w:r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parc.č.st.</w:t>
      </w:r>
      <w:r w:rsidR="00E16E59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456/2</w:t>
      </w:r>
      <w:r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 xml:space="preserve"> v k.ú. Nový Jičín </w:t>
      </w:r>
      <w:r w:rsidR="00E16E59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–</w:t>
      </w:r>
      <w:r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 xml:space="preserve"> </w:t>
      </w:r>
      <w:r w:rsidR="00E16E59" w:rsidRPr="00E16E59">
        <w:rPr>
          <w:rFonts w:ascii="Calibri Light" w:eastAsia="Times New Roman" w:hAnsi="Calibri Light" w:cs="Calibri Light"/>
          <w:bCs/>
          <w:iCs/>
          <w:color w:val="FF0000"/>
          <w:sz w:val="24"/>
          <w:szCs w:val="24"/>
          <w:lang w:eastAsia="cs-CZ"/>
        </w:rPr>
        <w:t>Horní Předměstí</w:t>
      </w:r>
    </w:p>
    <w:p w14:paraId="70B89F79" w14:textId="77777777" w:rsidR="009839AF" w:rsidRPr="003D437E" w:rsidRDefault="009839AF" w:rsidP="009839AF">
      <w:pPr>
        <w:spacing w:before="144" w:after="144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cs-CZ"/>
        </w:rPr>
        <w:t>c)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  <w:t xml:space="preserve"> předmět projektové dokumentace - nová stavba nebo změna dokončené stavby, trvalá nebo dočasná stavba, účel užívání stavby.</w:t>
      </w:r>
    </w:p>
    <w:p w14:paraId="09B45814" w14:textId="77777777" w:rsidR="003D437E" w:rsidRPr="00C61F07" w:rsidRDefault="009839AF" w:rsidP="003D437E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 xml:space="preserve">Změna dokončené stavby; stavba trvalá; </w:t>
      </w:r>
    </w:p>
    <w:p w14:paraId="6A42A154" w14:textId="5231B82A" w:rsidR="003D437E" w:rsidRPr="00C61F07" w:rsidRDefault="003D437E" w:rsidP="003D437E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Ve 2.NP a 3.NP objektu budovy je nevyhovující stávající sociální zázemí pro pracovníky Městského úřadu.</w:t>
      </w:r>
    </w:p>
    <w:p w14:paraId="193403D6" w14:textId="01DBD3FF" w:rsidR="003D437E" w:rsidRPr="00C61F07" w:rsidRDefault="003D437E" w:rsidP="003D437E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Úpravou dispozičního řešení vybraných prostor lze v obou patrech dosáhnout požadované vybavenosti, bez nutnosti přecházení pracovníků mezi jednotlivými podlažími.</w:t>
      </w:r>
    </w:p>
    <w:p w14:paraId="031C8F33" w14:textId="77777777" w:rsidR="009839AF" w:rsidRPr="003D437E" w:rsidRDefault="009839A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79AE5796" w14:textId="77777777" w:rsidR="00C90490" w:rsidRPr="003D437E" w:rsidRDefault="00C90490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>A.1.2 Údaje o stavebníkovi</w:t>
      </w:r>
    </w:p>
    <w:p w14:paraId="30632150" w14:textId="77777777" w:rsidR="009839AF" w:rsidRPr="003D437E" w:rsidRDefault="009839A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</w:p>
    <w:p w14:paraId="6601C25E" w14:textId="77777777" w:rsidR="00C90490" w:rsidRPr="003D437E" w:rsidRDefault="00C90490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cs-CZ"/>
        </w:rPr>
        <w:t>c)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  <w:t xml:space="preserve"> obchodní firma nebo název, identifikační číslo osoby, adresa sídla (právnická osoba).</w:t>
      </w:r>
    </w:p>
    <w:p w14:paraId="6C8A74DA" w14:textId="77777777" w:rsidR="00425818" w:rsidRPr="003D437E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  <w:t>Město Nový Jičín</w:t>
      </w:r>
    </w:p>
    <w:p w14:paraId="16B1ADD5" w14:textId="77777777" w:rsidR="00425818" w:rsidRPr="00C61F07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Masarykovo nám. 1/1</w:t>
      </w:r>
    </w:p>
    <w:p w14:paraId="396687BD" w14:textId="77777777" w:rsidR="00425818" w:rsidRPr="00C61F07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741 01 Nový Jičín</w:t>
      </w:r>
    </w:p>
    <w:p w14:paraId="2D7242D1" w14:textId="77777777" w:rsidR="00425818" w:rsidRPr="00C61F07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Zastoupené :</w:t>
      </w: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ab/>
        <w:t>Mgr. Zdeněk PETROŠ – vedoucí organizačního odboru MěÚ Nový Jičín</w:t>
      </w:r>
    </w:p>
    <w:p w14:paraId="137A07A6" w14:textId="77777777" w:rsidR="00425818" w:rsidRPr="00C61F07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IČO:</w:t>
      </w: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ab/>
      </w: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ab/>
        <w:t>00298212</w:t>
      </w:r>
    </w:p>
    <w:p w14:paraId="4B8415DD" w14:textId="77777777" w:rsidR="00425818" w:rsidRPr="00C61F07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DIČ:</w:t>
      </w: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ab/>
      </w: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ab/>
        <w:t>CZ00298212</w:t>
      </w:r>
    </w:p>
    <w:p w14:paraId="25479FB8" w14:textId="77777777" w:rsidR="00425818" w:rsidRPr="003D437E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sz w:val="24"/>
          <w:szCs w:val="24"/>
          <w:u w:val="single"/>
          <w:lang w:eastAsia="cs-CZ"/>
        </w:rPr>
      </w:pPr>
    </w:p>
    <w:p w14:paraId="47C726EA" w14:textId="77777777" w:rsidR="00C90490" w:rsidRPr="003D437E" w:rsidRDefault="00C90490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>A.1.3 Údaje o zpracovateli projektové dokumentace</w:t>
      </w:r>
    </w:p>
    <w:p w14:paraId="3E2CCD61" w14:textId="77777777" w:rsidR="004C4FAA" w:rsidRPr="003D437E" w:rsidRDefault="004C4FAA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</w:p>
    <w:p w14:paraId="57CFCB11" w14:textId="77777777" w:rsidR="00C90490" w:rsidRPr="003D437E" w:rsidRDefault="00C90490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cs-CZ"/>
        </w:rPr>
        <w:t>a)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  <w:t xml:space="preserve"> jméno, příjmení, obchodní firma, identifikační číslo osoby, místo podnikání (fyzická osoba podnikající) nebo obchodní firma nebo název (právnická osoba), identifikační číslo osoby, adresa sídla,</w:t>
      </w:r>
    </w:p>
    <w:p w14:paraId="59AE3A4B" w14:textId="77777777" w:rsidR="004C4FAA" w:rsidRPr="003D437E" w:rsidRDefault="004C4FAA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0BFF3766" w14:textId="77777777" w:rsidR="00425818" w:rsidRPr="00C61F07" w:rsidRDefault="00425818" w:rsidP="00425818">
      <w:pPr>
        <w:spacing w:after="0" w:line="240" w:lineRule="auto"/>
        <w:ind w:left="2126" w:hanging="2126"/>
        <w:rPr>
          <w:rFonts w:ascii="Calibri Light" w:eastAsia="Calibri" w:hAnsi="Calibri Light" w:cs="Calibri Light"/>
          <w:iCs/>
          <w:color w:val="00B05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00B050"/>
          <w:sz w:val="24"/>
          <w:szCs w:val="24"/>
        </w:rPr>
        <w:t>Bc. Dana HAUERLANDOVÁ</w:t>
      </w:r>
      <w:r w:rsidRPr="00C61F07">
        <w:rPr>
          <w:rFonts w:ascii="Calibri Light" w:eastAsia="Calibri" w:hAnsi="Calibri Light" w:cs="Calibri Light"/>
          <w:iCs/>
          <w:color w:val="00B050"/>
          <w:sz w:val="24"/>
          <w:szCs w:val="24"/>
        </w:rPr>
        <w:t>,   IČ 41391438</w:t>
      </w:r>
    </w:p>
    <w:p w14:paraId="58FD09F6" w14:textId="77777777" w:rsidR="00425818" w:rsidRPr="00C61F07" w:rsidRDefault="00425818" w:rsidP="00425818">
      <w:pPr>
        <w:spacing w:after="0" w:line="240" w:lineRule="auto"/>
        <w:ind w:left="2126" w:hanging="2126"/>
        <w:rPr>
          <w:rFonts w:ascii="Calibri Light" w:eastAsia="Calibri" w:hAnsi="Calibri Light" w:cs="Calibri Light"/>
          <w:iCs/>
          <w:color w:val="00B050"/>
          <w:sz w:val="24"/>
          <w:szCs w:val="24"/>
        </w:rPr>
      </w:pPr>
      <w:r w:rsidRPr="00C61F07">
        <w:rPr>
          <w:rFonts w:ascii="Calibri Light" w:eastAsia="Calibri" w:hAnsi="Calibri Light" w:cs="Calibri Light"/>
          <w:iCs/>
          <w:color w:val="00B050"/>
          <w:sz w:val="24"/>
          <w:szCs w:val="24"/>
        </w:rPr>
        <w:t>K Nemocnici 2232/81, 741 01 Nový Jičín</w:t>
      </w:r>
    </w:p>
    <w:p w14:paraId="7E740E43" w14:textId="77777777" w:rsidR="00425818" w:rsidRPr="003D437E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cs-CZ"/>
        </w:rPr>
      </w:pPr>
    </w:p>
    <w:p w14:paraId="45540FC2" w14:textId="77777777" w:rsidR="00C90490" w:rsidRPr="003D437E" w:rsidRDefault="00C90490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cs-CZ"/>
        </w:rPr>
        <w:t>b)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  <w:t xml:space="preserve">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44ED6336" w14:textId="77777777" w:rsidR="004C4FAA" w:rsidRPr="003D437E" w:rsidRDefault="004C4FAA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6203F15F" w14:textId="77777777" w:rsidR="00CB743E" w:rsidRPr="00C61F07" w:rsidRDefault="00425818" w:rsidP="00425818">
      <w:pPr>
        <w:spacing w:after="0" w:line="240" w:lineRule="auto"/>
        <w:ind w:left="2126" w:hanging="2126"/>
        <w:rPr>
          <w:rFonts w:ascii="Calibri Light" w:eastAsia="Calibri" w:hAnsi="Calibri Light" w:cs="Calibri Light"/>
          <w:iCs/>
          <w:color w:val="00B05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00B050"/>
          <w:sz w:val="24"/>
          <w:szCs w:val="24"/>
        </w:rPr>
        <w:t>Bc. Dana HAUERLANDOVÁ</w:t>
      </w:r>
      <w:r w:rsidRPr="00C61F07">
        <w:rPr>
          <w:rFonts w:ascii="Calibri Light" w:eastAsia="Calibri" w:hAnsi="Calibri Light" w:cs="Calibri Light"/>
          <w:iCs/>
          <w:color w:val="00B050"/>
          <w:sz w:val="24"/>
          <w:szCs w:val="24"/>
        </w:rPr>
        <w:t xml:space="preserve">,   </w:t>
      </w:r>
    </w:p>
    <w:p w14:paraId="4C4FB2C9" w14:textId="77777777" w:rsidR="00425818" w:rsidRPr="00C61F07" w:rsidRDefault="00425818" w:rsidP="00425818">
      <w:pPr>
        <w:spacing w:after="0" w:line="240" w:lineRule="auto"/>
        <w:ind w:left="2126" w:hanging="2126"/>
        <w:rPr>
          <w:rFonts w:ascii="Calibri Light" w:eastAsia="Calibri" w:hAnsi="Calibri Light" w:cs="Calibri Light"/>
          <w:iCs/>
          <w:color w:val="00B050"/>
          <w:sz w:val="24"/>
          <w:szCs w:val="24"/>
        </w:rPr>
      </w:pPr>
      <w:r w:rsidRPr="00C61F07">
        <w:rPr>
          <w:rFonts w:ascii="Calibri Light" w:eastAsia="Calibri" w:hAnsi="Calibri Light" w:cs="Calibri Light"/>
          <w:iCs/>
          <w:color w:val="00B050"/>
          <w:sz w:val="24"/>
          <w:szCs w:val="24"/>
        </w:rPr>
        <w:t>ČKAIT – 1102244  – autorizovaný inženýr pro pozemní stavby</w:t>
      </w:r>
    </w:p>
    <w:p w14:paraId="6AC47603" w14:textId="77777777" w:rsidR="00C90490" w:rsidRPr="003D437E" w:rsidRDefault="00C90490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b/>
          <w:bCs/>
          <w:iCs/>
          <w:sz w:val="24"/>
          <w:szCs w:val="24"/>
          <w:lang w:eastAsia="cs-CZ"/>
        </w:rPr>
        <w:lastRenderedPageBreak/>
        <w:t>c)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  <w:t xml:space="preserve">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0DF04622" w14:textId="77777777" w:rsidR="004C4FAA" w:rsidRPr="003D437E" w:rsidRDefault="004C4FAA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55BF2F30" w14:textId="77777777" w:rsidR="00425818" w:rsidRPr="00C61F07" w:rsidRDefault="00425818" w:rsidP="00425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D1.1 -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</w:t>
      </w: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architektonické a stavebně technické řešení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</w:p>
    <w:p w14:paraId="22821E0E" w14:textId="18B9A5D7" w:rsidR="00425818" w:rsidRPr="00C61F07" w:rsidRDefault="006A5F9B" w:rsidP="00425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Bc. </w:t>
      </w:r>
      <w:r w:rsidR="00425818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Dana HAUERLANDOVÁ   </w:t>
      </w:r>
      <w:r w:rsidR="00425818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ČKAIT 1102244  </w:t>
      </w:r>
      <w:r w:rsidR="00425818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="00425818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="00425818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   </w:t>
      </w:r>
      <w:r w:rsidR="00425818" w:rsidRPr="00C61F07">
        <w:rPr>
          <w:rFonts w:ascii="Calibri Light" w:hAnsi="Calibri Light" w:cs="Calibri Light"/>
          <w:iCs/>
          <w:color w:val="FF0000"/>
          <w:sz w:val="24"/>
          <w:szCs w:val="24"/>
        </w:rPr>
        <w:t xml:space="preserve">      </w:t>
      </w:r>
      <w:r w:rsidR="003D437E" w:rsidRPr="00C61F07">
        <w:rPr>
          <w:rFonts w:ascii="Calibri Light" w:hAnsi="Calibri Light" w:cs="Calibri Light"/>
          <w:iCs/>
          <w:color w:val="FF0000"/>
          <w:sz w:val="24"/>
          <w:szCs w:val="24"/>
        </w:rPr>
        <w:t xml:space="preserve">         </w:t>
      </w:r>
      <w:r w:rsidR="00425818" w:rsidRPr="00C61F07">
        <w:rPr>
          <w:rFonts w:ascii="Calibri Light" w:hAnsi="Calibri Light" w:cs="Calibri Light"/>
          <w:iCs/>
          <w:color w:val="FF0000"/>
          <w:sz w:val="24"/>
          <w:szCs w:val="24"/>
        </w:rPr>
        <w:t xml:space="preserve"> </w:t>
      </w:r>
      <w:r w:rsidR="00425818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>pozemní stavby</w:t>
      </w:r>
    </w:p>
    <w:p w14:paraId="74C7BBDA" w14:textId="77777777" w:rsidR="00425818" w:rsidRPr="00C61F07" w:rsidRDefault="00425818" w:rsidP="00425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</w:p>
    <w:p w14:paraId="62EEAFAC" w14:textId="08404C30" w:rsidR="00E37675" w:rsidRPr="00C61F07" w:rsidRDefault="00E37675" w:rsidP="00E37675">
      <w:pPr>
        <w:spacing w:after="0" w:line="240" w:lineRule="auto"/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D1.2 – stavebně konstrukční řešení</w:t>
      </w:r>
    </w:p>
    <w:p w14:paraId="79D6369E" w14:textId="5D848213" w:rsidR="00E37675" w:rsidRPr="00C61F07" w:rsidRDefault="00C61F07" w:rsidP="00E37675">
      <w:pPr>
        <w:spacing w:after="0" w:line="240" w:lineRule="auto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>Neřeší se</w:t>
      </w:r>
    </w:p>
    <w:p w14:paraId="00EE5363" w14:textId="77777777" w:rsidR="00E37675" w:rsidRPr="00C61F07" w:rsidRDefault="00E37675" w:rsidP="00425818">
      <w:pPr>
        <w:spacing w:after="0" w:line="240" w:lineRule="auto"/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</w:pPr>
    </w:p>
    <w:p w14:paraId="7CAA2BCB" w14:textId="29FA4323" w:rsidR="00425818" w:rsidRPr="00C61F07" w:rsidRDefault="00425818" w:rsidP="00425818">
      <w:pPr>
        <w:spacing w:after="0" w:line="240" w:lineRule="auto"/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D1.3 </w:t>
      </w:r>
      <w:r w:rsidR="008E1B9E"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–</w:t>
      </w: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 </w:t>
      </w:r>
      <w:r w:rsidR="008E1B9E"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PBŘ - </w:t>
      </w: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požárně bezpečnostní řešení</w:t>
      </w:r>
    </w:p>
    <w:p w14:paraId="275F0D20" w14:textId="2567918C" w:rsidR="00425818" w:rsidRPr="00C61F07" w:rsidRDefault="00C61F07" w:rsidP="00425818">
      <w:pPr>
        <w:spacing w:after="0" w:line="240" w:lineRule="auto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>Neřeší se</w:t>
      </w:r>
    </w:p>
    <w:p w14:paraId="04873A34" w14:textId="77777777" w:rsidR="00CB743E" w:rsidRPr="00C61F07" w:rsidRDefault="00CB743E" w:rsidP="00CB743E">
      <w:pPr>
        <w:spacing w:after="0" w:line="240" w:lineRule="auto"/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</w:pPr>
    </w:p>
    <w:p w14:paraId="60147721" w14:textId="25ADBE19" w:rsidR="004C4FAA" w:rsidRPr="00C61F07" w:rsidRDefault="004C4FAA" w:rsidP="004C4FAA">
      <w:pPr>
        <w:spacing w:after="0" w:line="240" w:lineRule="auto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D1.4 </w:t>
      </w:r>
      <w:r w:rsidR="00CB743E"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. </w:t>
      </w: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– </w:t>
      </w:r>
      <w:r w:rsidR="008E1B9E"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ZTI - </w:t>
      </w:r>
      <w:r w:rsidR="00CB743E"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splašková kanalizace</w:t>
      </w:r>
      <w:r w:rsidR="008E1B9E"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, voda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</w:p>
    <w:p w14:paraId="0C2B09E7" w14:textId="5916A0B7" w:rsidR="004C4FAA" w:rsidRPr="00C61F07" w:rsidRDefault="00C61F07" w:rsidP="00C61F07">
      <w:pPr>
        <w:spacing w:after="0" w:line="240" w:lineRule="auto"/>
        <w:ind w:left="2835" w:hanging="2835"/>
        <w:rPr>
          <w:rFonts w:ascii="Calibri Light" w:hAnsi="Calibri Light" w:cs="Calibri Light"/>
          <w:iCs/>
          <w:color w:val="FF0000"/>
          <w:sz w:val="24"/>
          <w:szCs w:val="24"/>
        </w:rPr>
      </w:pP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>Ing</w:t>
      </w:r>
      <w:r w:rsidR="004C4FAA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. </w:t>
      </w:r>
      <w:r w:rsidR="00CB743E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>Simona HARÁKOVÁ</w:t>
      </w:r>
      <w:r w:rsidR="00494260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   </w:t>
      </w: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="004C4FAA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>ČKAIT 110</w:t>
      </w:r>
      <w:r w:rsidR="00494260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3354 </w:t>
      </w: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</w:t>
      </w: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</w:t>
      </w:r>
      <w:r w:rsidR="00494260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stavby vodního hospodářství a krajinného </w:t>
      </w: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i</w:t>
      </w:r>
      <w:r w:rsidR="00494260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>nženýrství</w:t>
      </w:r>
      <w:r w:rsidR="004C4FAA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</w:t>
      </w:r>
      <w:r w:rsidR="004C4FAA" w:rsidRPr="00C61F07">
        <w:rPr>
          <w:rFonts w:ascii="Calibri Light" w:hAnsi="Calibri Light" w:cs="Calibri Light"/>
          <w:iCs/>
          <w:color w:val="FF0000"/>
          <w:sz w:val="24"/>
          <w:szCs w:val="24"/>
        </w:rPr>
        <w:tab/>
      </w:r>
      <w:r w:rsidR="004C4FAA" w:rsidRPr="00C61F07">
        <w:rPr>
          <w:rFonts w:ascii="Calibri Light" w:hAnsi="Calibri Light" w:cs="Calibri Light"/>
          <w:iCs/>
          <w:color w:val="FF0000"/>
          <w:sz w:val="24"/>
          <w:szCs w:val="24"/>
        </w:rPr>
        <w:tab/>
      </w:r>
      <w:r w:rsidR="004C4FAA" w:rsidRPr="00C61F07">
        <w:rPr>
          <w:rFonts w:ascii="Calibri Light" w:hAnsi="Calibri Light" w:cs="Calibri Light"/>
          <w:iCs/>
          <w:color w:val="FF0000"/>
          <w:sz w:val="24"/>
          <w:szCs w:val="24"/>
        </w:rPr>
        <w:tab/>
      </w:r>
      <w:r w:rsidR="004C4FAA" w:rsidRPr="00C61F07">
        <w:rPr>
          <w:rFonts w:ascii="Calibri Light" w:hAnsi="Calibri Light" w:cs="Calibri Light"/>
          <w:iCs/>
          <w:color w:val="FF0000"/>
          <w:sz w:val="24"/>
          <w:szCs w:val="24"/>
        </w:rPr>
        <w:tab/>
      </w:r>
      <w:r w:rsidR="004C4FAA" w:rsidRPr="00C61F07">
        <w:rPr>
          <w:rFonts w:ascii="Calibri Light" w:hAnsi="Calibri Light" w:cs="Calibri Light"/>
          <w:iCs/>
          <w:color w:val="FF0000"/>
          <w:sz w:val="24"/>
          <w:szCs w:val="24"/>
        </w:rPr>
        <w:tab/>
      </w:r>
      <w:r w:rsidR="004C4FAA" w:rsidRPr="00C61F07">
        <w:rPr>
          <w:rFonts w:ascii="Calibri Light" w:hAnsi="Calibri Light" w:cs="Calibri Light"/>
          <w:iCs/>
          <w:color w:val="FF0000"/>
          <w:sz w:val="24"/>
          <w:szCs w:val="24"/>
        </w:rPr>
        <w:tab/>
        <w:t xml:space="preserve">      </w:t>
      </w:r>
      <w:r w:rsidR="003D437E" w:rsidRPr="00C61F07">
        <w:rPr>
          <w:rFonts w:ascii="Calibri Light" w:hAnsi="Calibri Light" w:cs="Calibri Light"/>
          <w:iCs/>
          <w:color w:val="FF0000"/>
          <w:sz w:val="24"/>
          <w:szCs w:val="24"/>
        </w:rPr>
        <w:t xml:space="preserve">             </w:t>
      </w:r>
      <w:r w:rsidR="004C4FAA"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>specializace stavby zdravotnětechnické</w:t>
      </w:r>
    </w:p>
    <w:p w14:paraId="3F419BE1" w14:textId="245DB120" w:rsidR="00AE6AD8" w:rsidRPr="00C61F07" w:rsidRDefault="00AE6AD8" w:rsidP="00AE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D1.4 –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</w:t>
      </w: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EL - silnoproud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</w:p>
    <w:p w14:paraId="588B5FFE" w14:textId="28A7F3EA" w:rsidR="00AE6AD8" w:rsidRPr="00C61F07" w:rsidRDefault="00AE6AD8" w:rsidP="00AE6AD8">
      <w:pPr>
        <w:spacing w:after="0" w:line="240" w:lineRule="auto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>ing. Jiří HORÁK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>ČKAIT 1102406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     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 technika prostředí staveb,</w:t>
      </w:r>
    </w:p>
    <w:p w14:paraId="75EE671D" w14:textId="5F2866D9" w:rsidR="00AE6AD8" w:rsidRPr="00C61F07" w:rsidRDefault="00AE6AD8" w:rsidP="00AE6AD8">
      <w:pPr>
        <w:spacing w:after="0" w:line="240" w:lineRule="auto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       specializace elektrotechnická zařízení</w:t>
      </w:r>
    </w:p>
    <w:p w14:paraId="695A48BB" w14:textId="72825CE7" w:rsidR="00A13F7E" w:rsidRPr="00C61F07" w:rsidRDefault="00A13F7E" w:rsidP="00A13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D1.4 –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 xml:space="preserve"> </w:t>
      </w:r>
      <w:r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VZT</w:t>
      </w:r>
      <w:r w:rsidRPr="00C61F07"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 xml:space="preserve"> - </w:t>
      </w:r>
      <w:r>
        <w:rPr>
          <w:rFonts w:ascii="Calibri Light" w:eastAsia="Calibri" w:hAnsi="Calibri Light" w:cs="Calibri Light"/>
          <w:b/>
          <w:iCs/>
          <w:color w:val="FF0000"/>
          <w:sz w:val="24"/>
          <w:szCs w:val="24"/>
        </w:rPr>
        <w:t>vzduchotechnika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</w:p>
    <w:p w14:paraId="47A52C43" w14:textId="12746A94" w:rsidR="00A13F7E" w:rsidRPr="00C61F07" w:rsidRDefault="00A13F7E" w:rsidP="00A13F7E">
      <w:pPr>
        <w:spacing w:after="0" w:line="240" w:lineRule="auto"/>
        <w:rPr>
          <w:rFonts w:ascii="Calibri Light" w:eastAsia="Calibri" w:hAnsi="Calibri Light" w:cs="Calibri Light"/>
          <w:iCs/>
          <w:color w:val="FF0000"/>
          <w:sz w:val="24"/>
          <w:szCs w:val="24"/>
        </w:rPr>
      </w:pPr>
      <w:r>
        <w:rPr>
          <w:rFonts w:ascii="Calibri Light" w:eastAsia="Calibri" w:hAnsi="Calibri Light" w:cs="Calibri Light"/>
          <w:iCs/>
          <w:color w:val="FF0000"/>
          <w:sz w:val="24"/>
          <w:szCs w:val="24"/>
        </w:rPr>
        <w:t>Roman MICHONĚK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>ČKAIT 110</w:t>
      </w:r>
      <w:r w:rsidR="00633145">
        <w:rPr>
          <w:rFonts w:ascii="Calibri Light" w:eastAsia="Calibri" w:hAnsi="Calibri Light" w:cs="Calibri Light"/>
          <w:iCs/>
          <w:color w:val="FF0000"/>
          <w:sz w:val="24"/>
          <w:szCs w:val="24"/>
        </w:rPr>
        <w:t>3320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     </w:t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 technika prostředí staveb,</w:t>
      </w:r>
    </w:p>
    <w:p w14:paraId="6A279F62" w14:textId="2EEBC998" w:rsidR="00425818" w:rsidRPr="003D437E" w:rsidRDefault="00A13F7E" w:rsidP="00633145">
      <w:pPr>
        <w:spacing w:after="0" w:line="240" w:lineRule="auto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</w:r>
      <w:r w:rsidRPr="00C61F07">
        <w:rPr>
          <w:rFonts w:ascii="Calibri Light" w:eastAsia="Calibri" w:hAnsi="Calibri Light" w:cs="Calibri Light"/>
          <w:iCs/>
          <w:color w:val="FF0000"/>
          <w:sz w:val="24"/>
          <w:szCs w:val="24"/>
        </w:rPr>
        <w:tab/>
        <w:t xml:space="preserve">    specializace </w:t>
      </w:r>
      <w:r w:rsidR="00633145">
        <w:rPr>
          <w:rFonts w:ascii="Calibri Light" w:eastAsia="Calibri" w:hAnsi="Calibri Light" w:cs="Calibri Light"/>
          <w:iCs/>
          <w:color w:val="FF0000"/>
          <w:sz w:val="24"/>
          <w:szCs w:val="24"/>
        </w:rPr>
        <w:t>vytápění a vzduchotechnika</w:t>
      </w:r>
    </w:p>
    <w:p w14:paraId="204477F4" w14:textId="77777777" w:rsidR="00633145" w:rsidRDefault="00633145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</w:p>
    <w:p w14:paraId="7A320AF5" w14:textId="77777777" w:rsidR="00633145" w:rsidRDefault="00633145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</w:p>
    <w:p w14:paraId="0D1A62D9" w14:textId="7DBA96A4" w:rsidR="00C90490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 xml:space="preserve">A.2 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ab/>
        <w:t>ČLENĚNÍ STAVBY NA OBJEKTY A TECHNICKÁ A TECHNOLOGICKÁ ZAŘÍZENÍ</w:t>
      </w:r>
    </w:p>
    <w:p w14:paraId="59AB9200" w14:textId="412D8B9E" w:rsidR="00494260" w:rsidRPr="00C61F07" w:rsidRDefault="003D437E" w:rsidP="003D437E">
      <w:pPr>
        <w:spacing w:after="0" w:line="240" w:lineRule="auto"/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 xml:space="preserve">Stavba je jednoduchá, nebude členěna na </w:t>
      </w:r>
      <w:r w:rsidR="00BB53DF"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etapy</w:t>
      </w:r>
      <w:r w:rsidRPr="00C61F07">
        <w:rPr>
          <w:rFonts w:ascii="Calibri Light" w:eastAsia="Times New Roman" w:hAnsi="Calibri Light" w:cs="Calibri Light"/>
          <w:iCs/>
          <w:color w:val="00B050"/>
          <w:sz w:val="24"/>
          <w:szCs w:val="24"/>
          <w:lang w:eastAsia="cs-CZ"/>
        </w:rPr>
        <w:t>.</w:t>
      </w:r>
    </w:p>
    <w:p w14:paraId="260CDD06" w14:textId="77777777" w:rsidR="00425818" w:rsidRPr="003D437E" w:rsidRDefault="00425818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</w:p>
    <w:p w14:paraId="5687EC8B" w14:textId="77777777" w:rsidR="00C90490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</w:pP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 xml:space="preserve">A.3 </w:t>
      </w:r>
      <w:r w:rsidRPr="003D437E">
        <w:rPr>
          <w:rFonts w:ascii="Calibri Light" w:eastAsia="Times New Roman" w:hAnsi="Calibri Light" w:cs="Calibri Light"/>
          <w:b/>
          <w:iCs/>
          <w:sz w:val="24"/>
          <w:szCs w:val="24"/>
          <w:u w:val="single"/>
          <w:lang w:eastAsia="cs-CZ"/>
        </w:rPr>
        <w:tab/>
        <w:t>SEZNAM VSTUPNÍCH PODKLADŮ</w:t>
      </w:r>
    </w:p>
    <w:p w14:paraId="58822459" w14:textId="1FE13126" w:rsidR="00425818" w:rsidRPr="00C61F07" w:rsidRDefault="00E9443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  <w:t>Půdorysy jednotlivých podlaží od MěÚ NJ.</w:t>
      </w:r>
    </w:p>
    <w:p w14:paraId="13B943A6" w14:textId="01A7260B" w:rsidR="00E94438" w:rsidRPr="00C61F07" w:rsidRDefault="00E94438" w:rsidP="008B1F2B">
      <w:pPr>
        <w:spacing w:after="0" w:line="240" w:lineRule="auto"/>
        <w:jc w:val="both"/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</w:pPr>
      <w:r w:rsidRPr="00C61F07"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  <w:t xml:space="preserve">Stavebně technický průzkum na místě – </w:t>
      </w:r>
      <w:r w:rsidR="00C61F07" w:rsidRPr="00C61F07"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  <w:t>únor</w:t>
      </w:r>
      <w:r w:rsidRPr="00C61F07"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  <w:t xml:space="preserve"> 20</w:t>
      </w:r>
      <w:r w:rsidR="003D437E" w:rsidRPr="00C61F07"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  <w:t>2</w:t>
      </w:r>
      <w:r w:rsidR="00C61F07" w:rsidRPr="00C61F07">
        <w:rPr>
          <w:rFonts w:ascii="Calibri Light" w:eastAsia="Times New Roman" w:hAnsi="Calibri Light" w:cs="Calibri Light"/>
          <w:iCs/>
          <w:color w:val="FF0000"/>
          <w:sz w:val="24"/>
          <w:szCs w:val="24"/>
          <w:lang w:eastAsia="cs-CZ"/>
        </w:rPr>
        <w:t>2</w:t>
      </w:r>
    </w:p>
    <w:p w14:paraId="4564FE90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4E86AA2F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1F3BBF0B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521CC709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350C8D65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3D992F76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38BE9E8E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03D57B84" w14:textId="77777777" w:rsidR="00C2444F" w:rsidRPr="003D437E" w:rsidRDefault="00C2444F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sz w:val="24"/>
          <w:szCs w:val="24"/>
          <w:lang w:eastAsia="cs-CZ"/>
        </w:rPr>
      </w:pPr>
    </w:p>
    <w:p w14:paraId="2FF026D5" w14:textId="6CDB6318" w:rsidR="00C2444F" w:rsidRPr="003D437E" w:rsidRDefault="003701EE" w:rsidP="008B1F2B">
      <w:pPr>
        <w:spacing w:after="0" w:line="240" w:lineRule="auto"/>
        <w:jc w:val="both"/>
        <w:rPr>
          <w:rFonts w:ascii="Calibri Light" w:eastAsia="Times New Roman" w:hAnsi="Calibri Light" w:cs="Calibri Light"/>
          <w:b/>
          <w:iCs/>
          <w:color w:val="000000"/>
          <w:sz w:val="24"/>
          <w:szCs w:val="24"/>
          <w:lang w:eastAsia="cs-CZ"/>
        </w:rPr>
      </w:pPr>
      <w:r w:rsidRPr="003D437E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 xml:space="preserve">V Novém Jičíně dne </w:t>
      </w:r>
      <w:r w:rsidR="00633145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>1</w:t>
      </w:r>
      <w:r w:rsidR="00C61F07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>2</w:t>
      </w:r>
      <w:r w:rsidRPr="003D437E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>.</w:t>
      </w:r>
      <w:r w:rsidR="00C61F07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>5</w:t>
      </w:r>
      <w:r w:rsidRPr="003D437E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>.20</w:t>
      </w:r>
      <w:r w:rsidR="003D437E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>2</w:t>
      </w:r>
      <w:r w:rsidR="00C61F07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>2</w:t>
      </w:r>
      <w:r w:rsidRPr="003D437E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ab/>
      </w:r>
      <w:r w:rsidRPr="003D437E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ab/>
      </w:r>
      <w:r w:rsidRPr="003D437E">
        <w:rPr>
          <w:rFonts w:ascii="Calibri Light" w:eastAsia="Times New Roman" w:hAnsi="Calibri Light" w:cs="Calibri Light"/>
          <w:iCs/>
          <w:sz w:val="24"/>
          <w:szCs w:val="24"/>
          <w:lang w:eastAsia="cs-CZ"/>
        </w:rPr>
        <w:tab/>
        <w:t xml:space="preserve">                             Bc. Dana HAUERLANDOVÁ</w:t>
      </w:r>
    </w:p>
    <w:sectPr w:rsidR="00C2444F" w:rsidRPr="003D437E" w:rsidSect="002515A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CB84" w14:textId="77777777" w:rsidR="00646DAC" w:rsidRDefault="00646DAC" w:rsidP="008B1F2B">
      <w:pPr>
        <w:spacing w:after="0" w:line="240" w:lineRule="auto"/>
      </w:pPr>
      <w:r>
        <w:separator/>
      </w:r>
    </w:p>
  </w:endnote>
  <w:endnote w:type="continuationSeparator" w:id="0">
    <w:p w14:paraId="3D231FAD" w14:textId="77777777" w:rsidR="00646DAC" w:rsidRDefault="00646DAC" w:rsidP="008B1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25376"/>
      <w:docPartObj>
        <w:docPartGallery w:val="Page Numbers (Bottom of Page)"/>
        <w:docPartUnique/>
      </w:docPartObj>
    </w:sdtPr>
    <w:sdtEndPr>
      <w:rPr>
        <w:iCs/>
      </w:rPr>
    </w:sdtEndPr>
    <w:sdtContent>
      <w:p w14:paraId="6F781350" w14:textId="77777777" w:rsidR="008B1F2B" w:rsidRPr="008E1B9E" w:rsidRDefault="00223225">
        <w:pPr>
          <w:pStyle w:val="Zpat"/>
          <w:jc w:val="right"/>
          <w:rPr>
            <w:iCs/>
          </w:rPr>
        </w:pPr>
        <w:r w:rsidRPr="008E1B9E">
          <w:rPr>
            <w:rFonts w:ascii="Arial Narrow" w:hAnsi="Arial Narrow"/>
            <w:iCs/>
            <w:sz w:val="20"/>
            <w:szCs w:val="20"/>
          </w:rPr>
          <w:fldChar w:fldCharType="begin"/>
        </w:r>
        <w:r w:rsidR="008B1F2B" w:rsidRPr="008E1B9E">
          <w:rPr>
            <w:rFonts w:ascii="Arial Narrow" w:hAnsi="Arial Narrow"/>
            <w:iCs/>
            <w:sz w:val="20"/>
            <w:szCs w:val="20"/>
          </w:rPr>
          <w:instrText xml:space="preserve"> PAGE   \* MERGEFORMAT </w:instrText>
        </w:r>
        <w:r w:rsidRPr="008E1B9E">
          <w:rPr>
            <w:rFonts w:ascii="Arial Narrow" w:hAnsi="Arial Narrow"/>
            <w:iCs/>
            <w:sz w:val="20"/>
            <w:szCs w:val="20"/>
          </w:rPr>
          <w:fldChar w:fldCharType="separate"/>
        </w:r>
        <w:r w:rsidR="007C7839" w:rsidRPr="008E1B9E">
          <w:rPr>
            <w:rFonts w:ascii="Arial Narrow" w:hAnsi="Arial Narrow"/>
            <w:iCs/>
            <w:noProof/>
            <w:sz w:val="20"/>
            <w:szCs w:val="20"/>
          </w:rPr>
          <w:t>1</w:t>
        </w:r>
        <w:r w:rsidRPr="008E1B9E">
          <w:rPr>
            <w:rFonts w:ascii="Arial Narrow" w:hAnsi="Arial Narrow"/>
            <w:iCs/>
            <w:sz w:val="20"/>
            <w:szCs w:val="20"/>
          </w:rPr>
          <w:fldChar w:fldCharType="end"/>
        </w:r>
      </w:p>
    </w:sdtContent>
  </w:sdt>
  <w:p w14:paraId="6C89E77C" w14:textId="77777777" w:rsidR="008B1F2B" w:rsidRDefault="008B1F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2E19" w14:textId="77777777" w:rsidR="00646DAC" w:rsidRDefault="00646DAC" w:rsidP="008B1F2B">
      <w:pPr>
        <w:spacing w:after="0" w:line="240" w:lineRule="auto"/>
      </w:pPr>
      <w:r>
        <w:separator/>
      </w:r>
    </w:p>
  </w:footnote>
  <w:footnote w:type="continuationSeparator" w:id="0">
    <w:p w14:paraId="7E571679" w14:textId="77777777" w:rsidR="00646DAC" w:rsidRDefault="00646DAC" w:rsidP="008B1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88F7" w14:textId="77777777" w:rsidR="00B876D4" w:rsidRPr="00EF0D91" w:rsidRDefault="00B876D4" w:rsidP="00B876D4">
    <w:pPr>
      <w:pStyle w:val="Zhlav"/>
      <w:jc w:val="center"/>
      <w:rPr>
        <w:rFonts w:ascii="Calibri Light" w:eastAsia="Calibri" w:hAnsi="Calibri Light" w:cs="Calibri Light"/>
        <w:b/>
        <w:iCs/>
      </w:rPr>
    </w:pPr>
    <w:r w:rsidRPr="00EF0D91">
      <w:rPr>
        <w:rFonts w:ascii="Calibri Light" w:eastAsia="Calibri" w:hAnsi="Calibri Light" w:cs="Calibri Light"/>
        <w:b/>
        <w:iCs/>
      </w:rPr>
      <w:t>Projektová činnost ve výstavbě</w:t>
    </w:r>
    <w:r w:rsidRPr="00EF0D91">
      <w:rPr>
        <w:rFonts w:ascii="Calibri Light" w:eastAsia="Calibri" w:hAnsi="Calibri Light" w:cs="Calibri Light"/>
        <w:iCs/>
      </w:rPr>
      <w:t xml:space="preserve">  </w:t>
    </w:r>
    <w:r w:rsidRPr="00EF0D91">
      <w:rPr>
        <w:rFonts w:ascii="Calibri Light" w:eastAsia="Calibri" w:hAnsi="Calibri Light" w:cs="Calibri Light"/>
        <w:b/>
        <w:iCs/>
      </w:rPr>
      <w:t>- autorizovaný inženýr pro pozemní stavby</w:t>
    </w:r>
  </w:p>
  <w:p w14:paraId="04543696" w14:textId="77777777" w:rsidR="00B876D4" w:rsidRPr="00EF0D91" w:rsidRDefault="00B876D4" w:rsidP="00B876D4">
    <w:pPr>
      <w:pStyle w:val="Zhlav"/>
      <w:jc w:val="center"/>
      <w:rPr>
        <w:rFonts w:ascii="Calibri Light" w:eastAsia="Calibri" w:hAnsi="Calibri Light" w:cs="Calibri Light"/>
        <w:iCs/>
      </w:rPr>
    </w:pPr>
    <w:r w:rsidRPr="00EF0D91">
      <w:rPr>
        <w:rFonts w:ascii="Calibri Light" w:eastAsia="Calibri" w:hAnsi="Calibri Light" w:cs="Calibri Light"/>
        <w:iCs/>
      </w:rPr>
      <w:t>Bc. Dana HAUERLANDOVÁ, K Nemocnici 2232/81, 741 01 Nový Jičín</w:t>
    </w:r>
  </w:p>
  <w:p w14:paraId="2DBEDD94" w14:textId="0CAF4CDA" w:rsidR="00B876D4" w:rsidRPr="00EF0D91" w:rsidRDefault="00B876D4" w:rsidP="00B876D4">
    <w:pPr>
      <w:pStyle w:val="Zhlav"/>
      <w:jc w:val="center"/>
      <w:rPr>
        <w:rFonts w:ascii="Calibri Light" w:eastAsia="Calibri" w:hAnsi="Calibri Light" w:cs="Calibri Light"/>
        <w:iCs/>
      </w:rPr>
    </w:pPr>
    <w:bookmarkStart w:id="0" w:name="_Hlk102380081"/>
    <w:r w:rsidRPr="00EF0D91">
      <w:rPr>
        <w:rFonts w:ascii="Calibri Light" w:eastAsia="Calibri" w:hAnsi="Calibri Light" w:cs="Calibri Light"/>
        <w:iCs/>
      </w:rPr>
      <w:t xml:space="preserve">Stavební úprava sociálního zařízení </w:t>
    </w:r>
    <w:r>
      <w:rPr>
        <w:rFonts w:ascii="Calibri Light" w:eastAsia="Calibri" w:hAnsi="Calibri Light" w:cs="Calibri Light"/>
        <w:iCs/>
      </w:rPr>
      <w:t>2</w:t>
    </w:r>
    <w:r w:rsidRPr="00EF0D91">
      <w:rPr>
        <w:rFonts w:ascii="Calibri Light" w:eastAsia="Calibri" w:hAnsi="Calibri Light" w:cs="Calibri Light"/>
        <w:iCs/>
      </w:rPr>
      <w:t xml:space="preserve">.NP </w:t>
    </w:r>
    <w:r>
      <w:rPr>
        <w:rFonts w:ascii="Calibri Light" w:eastAsia="Calibri" w:hAnsi="Calibri Light" w:cs="Calibri Light"/>
        <w:iCs/>
      </w:rPr>
      <w:t xml:space="preserve">a 3.NP </w:t>
    </w:r>
    <w:r w:rsidRPr="00EF0D91">
      <w:rPr>
        <w:rFonts w:ascii="Calibri Light" w:eastAsia="Calibri" w:hAnsi="Calibri Light" w:cs="Calibri Light"/>
        <w:iCs/>
      </w:rPr>
      <w:t xml:space="preserve">objektu </w:t>
    </w:r>
    <w:r>
      <w:rPr>
        <w:rFonts w:ascii="Calibri Light" w:eastAsia="Calibri" w:hAnsi="Calibri Light" w:cs="Calibri Light"/>
        <w:iCs/>
      </w:rPr>
      <w:t xml:space="preserve">MěÚ NJ – </w:t>
    </w:r>
    <w:r w:rsidR="00FD3056">
      <w:rPr>
        <w:rFonts w:ascii="Calibri Light" w:eastAsia="Calibri" w:hAnsi="Calibri Light" w:cs="Calibri Light"/>
        <w:iCs/>
      </w:rPr>
      <w:t xml:space="preserve">Divadelní </w:t>
    </w:r>
    <w:r w:rsidR="00E16E59">
      <w:rPr>
        <w:rFonts w:ascii="Calibri Light" w:eastAsia="Calibri" w:hAnsi="Calibri Light" w:cs="Calibri Light"/>
        <w:iCs/>
      </w:rPr>
      <w:t>849/</w:t>
    </w:r>
    <w:r w:rsidR="00FD3056">
      <w:rPr>
        <w:rFonts w:ascii="Calibri Light" w:eastAsia="Calibri" w:hAnsi="Calibri Light" w:cs="Calibri Light"/>
        <w:iCs/>
      </w:rPr>
      <w:t>8</w:t>
    </w:r>
    <w:r>
      <w:rPr>
        <w:rFonts w:ascii="Calibri Light" w:eastAsia="Calibri" w:hAnsi="Calibri Light" w:cs="Calibri Light"/>
        <w:iCs/>
      </w:rPr>
      <w:t>, Nový Jičín</w:t>
    </w:r>
    <w:r w:rsidRPr="00EF0D91">
      <w:rPr>
        <w:rFonts w:ascii="Calibri Light" w:eastAsia="Calibri" w:hAnsi="Calibri Light" w:cs="Calibri Light"/>
        <w:iCs/>
      </w:rPr>
      <w:t xml:space="preserve"> </w:t>
    </w:r>
  </w:p>
  <w:bookmarkEnd w:id="0"/>
  <w:p w14:paraId="0E473C61" w14:textId="1728DC58" w:rsidR="00B876D4" w:rsidRPr="00EF0D91" w:rsidRDefault="003D437E" w:rsidP="00B876D4">
    <w:pPr>
      <w:pStyle w:val="Zhlav"/>
      <w:pBdr>
        <w:bottom w:val="thickThinSmallGap" w:sz="24" w:space="1" w:color="622423"/>
      </w:pBdr>
      <w:tabs>
        <w:tab w:val="clear" w:pos="9072"/>
      </w:tabs>
      <w:ind w:right="-1"/>
      <w:rPr>
        <w:rFonts w:ascii="Calibri Light" w:eastAsia="Calibri" w:hAnsi="Calibri Light" w:cs="Calibri Light"/>
        <w:iCs/>
        <w:sz w:val="24"/>
        <w:szCs w:val="24"/>
      </w:rPr>
    </w:pPr>
    <w:r>
      <w:rPr>
        <w:rFonts w:ascii="Calibri Light" w:hAnsi="Calibri Light" w:cs="Calibri Light"/>
        <w:b/>
        <w:iCs/>
        <w:sz w:val="24"/>
        <w:szCs w:val="24"/>
      </w:rPr>
      <w:t>A</w:t>
    </w:r>
    <w:r w:rsidR="00B876D4" w:rsidRPr="00EF0D91">
      <w:rPr>
        <w:rFonts w:ascii="Calibri Light" w:eastAsia="Calibri" w:hAnsi="Calibri Light" w:cs="Calibri Light"/>
        <w:b/>
        <w:iCs/>
        <w:sz w:val="24"/>
        <w:szCs w:val="24"/>
      </w:rPr>
      <w:t xml:space="preserve"> –  </w:t>
    </w:r>
    <w:r>
      <w:rPr>
        <w:rFonts w:ascii="Calibri Light" w:hAnsi="Calibri Light" w:cs="Calibri Light"/>
        <w:b/>
        <w:iCs/>
        <w:sz w:val="24"/>
        <w:szCs w:val="24"/>
      </w:rPr>
      <w:t>PRŮVODNÍ</w:t>
    </w:r>
    <w:r w:rsidR="00B876D4" w:rsidRPr="00EF0D91">
      <w:rPr>
        <w:rFonts w:ascii="Calibri Light" w:hAnsi="Calibri Light" w:cs="Calibri Light"/>
        <w:b/>
        <w:iCs/>
        <w:sz w:val="24"/>
        <w:szCs w:val="24"/>
      </w:rPr>
      <w:t xml:space="preserve"> </w:t>
    </w:r>
    <w:r w:rsidR="00B876D4" w:rsidRPr="00EF0D91">
      <w:rPr>
        <w:rFonts w:ascii="Calibri Light" w:eastAsia="Calibri" w:hAnsi="Calibri Light" w:cs="Calibri Light"/>
        <w:b/>
        <w:iCs/>
        <w:sz w:val="24"/>
        <w:szCs w:val="24"/>
      </w:rPr>
      <w:t>ZPRÁVA</w:t>
    </w:r>
    <w:r w:rsidR="00B876D4" w:rsidRPr="00EF0D91">
      <w:rPr>
        <w:rFonts w:ascii="Calibri Light" w:eastAsia="Calibri" w:hAnsi="Calibri Light" w:cs="Calibri Light"/>
        <w:iCs/>
      </w:rPr>
      <w:tab/>
    </w:r>
    <w:r w:rsidR="00B876D4" w:rsidRPr="00EF0D91">
      <w:rPr>
        <w:rFonts w:ascii="Calibri Light" w:eastAsia="Calibri" w:hAnsi="Calibri Light" w:cs="Calibri Light"/>
        <w:iCs/>
      </w:rPr>
      <w:tab/>
      <w:t xml:space="preserve">      </w:t>
    </w:r>
    <w:r w:rsidR="00B876D4" w:rsidRPr="00EF0D91">
      <w:rPr>
        <w:rFonts w:ascii="Calibri Light" w:eastAsia="Calibri" w:hAnsi="Calibri Light" w:cs="Calibri Light"/>
        <w:iCs/>
      </w:rPr>
      <w:tab/>
    </w:r>
    <w:r w:rsidR="00B876D4" w:rsidRPr="00EF0D91">
      <w:rPr>
        <w:rFonts w:ascii="Calibri Light" w:eastAsia="Calibri" w:hAnsi="Calibri Light" w:cs="Calibri Light"/>
        <w:iCs/>
      </w:rPr>
      <w:tab/>
    </w:r>
    <w:r w:rsidR="00B876D4" w:rsidRPr="00EF0D91">
      <w:rPr>
        <w:rFonts w:ascii="Calibri Light" w:eastAsia="Calibri" w:hAnsi="Calibri Light" w:cs="Calibri Light"/>
        <w:iCs/>
      </w:rPr>
      <w:tab/>
    </w:r>
    <w:r w:rsidR="00B876D4" w:rsidRPr="00EF0D91">
      <w:rPr>
        <w:rFonts w:ascii="Calibri Light" w:eastAsia="Calibri" w:hAnsi="Calibri Light" w:cs="Calibri Light"/>
        <w:iCs/>
        <w:sz w:val="24"/>
        <w:szCs w:val="24"/>
      </w:rPr>
      <w:t xml:space="preserve">Vyhl. 405/2017 Sb.             </w:t>
    </w:r>
  </w:p>
  <w:p w14:paraId="39B420DC" w14:textId="7B81B2CE" w:rsidR="00C2444F" w:rsidRPr="00B876D4" w:rsidRDefault="00C2444F" w:rsidP="00B876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5DA"/>
    <w:rsid w:val="000D062C"/>
    <w:rsid w:val="001255DA"/>
    <w:rsid w:val="001926A2"/>
    <w:rsid w:val="00223225"/>
    <w:rsid w:val="002515A0"/>
    <w:rsid w:val="00295DB2"/>
    <w:rsid w:val="00307295"/>
    <w:rsid w:val="003701EE"/>
    <w:rsid w:val="003A1E2A"/>
    <w:rsid w:val="003D2B0C"/>
    <w:rsid w:val="003D437E"/>
    <w:rsid w:val="004120D6"/>
    <w:rsid w:val="004173AC"/>
    <w:rsid w:val="00425818"/>
    <w:rsid w:val="00494260"/>
    <w:rsid w:val="004C4FAA"/>
    <w:rsid w:val="004F38B1"/>
    <w:rsid w:val="00610BA0"/>
    <w:rsid w:val="00633145"/>
    <w:rsid w:val="00646DAC"/>
    <w:rsid w:val="006877B4"/>
    <w:rsid w:val="006A4444"/>
    <w:rsid w:val="006A5F9B"/>
    <w:rsid w:val="007C7839"/>
    <w:rsid w:val="008456ED"/>
    <w:rsid w:val="008619ED"/>
    <w:rsid w:val="00894364"/>
    <w:rsid w:val="008B1F2B"/>
    <w:rsid w:val="008C54CC"/>
    <w:rsid w:val="008E1B9E"/>
    <w:rsid w:val="009839AF"/>
    <w:rsid w:val="00A13F7E"/>
    <w:rsid w:val="00A24C2B"/>
    <w:rsid w:val="00A6124F"/>
    <w:rsid w:val="00AE2599"/>
    <w:rsid w:val="00AE6AD8"/>
    <w:rsid w:val="00B876D4"/>
    <w:rsid w:val="00BB53DF"/>
    <w:rsid w:val="00C2444F"/>
    <w:rsid w:val="00C24F07"/>
    <w:rsid w:val="00C35AB9"/>
    <w:rsid w:val="00C61F07"/>
    <w:rsid w:val="00C90490"/>
    <w:rsid w:val="00CB743E"/>
    <w:rsid w:val="00D2147D"/>
    <w:rsid w:val="00DB7984"/>
    <w:rsid w:val="00E16E59"/>
    <w:rsid w:val="00E226F3"/>
    <w:rsid w:val="00E37675"/>
    <w:rsid w:val="00E63D0F"/>
    <w:rsid w:val="00E94438"/>
    <w:rsid w:val="00EB581B"/>
    <w:rsid w:val="00F77222"/>
    <w:rsid w:val="00FA70CC"/>
    <w:rsid w:val="00FB3048"/>
    <w:rsid w:val="00FD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248DF"/>
  <w15:docId w15:val="{C81B582D-D6C2-4E1C-996A-7B0843C6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3F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q41">
    <w:name w:val="q41"/>
    <w:basedOn w:val="Normln"/>
    <w:rsid w:val="001255DA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B1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1F2B"/>
  </w:style>
  <w:style w:type="paragraph" w:styleId="Zpat">
    <w:name w:val="footer"/>
    <w:basedOn w:val="Normln"/>
    <w:link w:val="ZpatChar"/>
    <w:uiPriority w:val="99"/>
    <w:unhideWhenUsed/>
    <w:rsid w:val="008B1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1F2B"/>
  </w:style>
  <w:style w:type="paragraph" w:styleId="Textbubliny">
    <w:name w:val="Balloon Text"/>
    <w:basedOn w:val="Normln"/>
    <w:link w:val="TextbublinyChar"/>
    <w:uiPriority w:val="99"/>
    <w:semiHidden/>
    <w:unhideWhenUsed/>
    <w:rsid w:val="00C24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44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4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8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7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2802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54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7567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2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184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7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7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6249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</dc:creator>
  <cp:lastModifiedBy>Bc. Dana Hauerlandova</cp:lastModifiedBy>
  <cp:revision>11</cp:revision>
  <cp:lastPrinted>2022-05-16T10:44:00Z</cp:lastPrinted>
  <dcterms:created xsi:type="dcterms:W3CDTF">2020-08-25T11:39:00Z</dcterms:created>
  <dcterms:modified xsi:type="dcterms:W3CDTF">2022-05-16T10:44:00Z</dcterms:modified>
</cp:coreProperties>
</file>