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84C31" w14:textId="77777777" w:rsidR="001E3B59" w:rsidRDefault="00520D29" w:rsidP="00A7344C">
      <w:pPr>
        <w:pStyle w:val="Nzev"/>
      </w:pPr>
      <w:bookmarkStart w:id="0" w:name="_GoBack"/>
      <w:bookmarkEnd w:id="0"/>
      <w:r>
        <w:t>KUPN</w:t>
      </w:r>
      <w:r w:rsidR="00EC5432">
        <w:t>Í SMLOUVA</w:t>
      </w:r>
    </w:p>
    <w:p w14:paraId="470FEC36" w14:textId="77777777" w:rsidR="002B424E" w:rsidRPr="002B424E" w:rsidRDefault="00EC5432">
      <w:pPr>
        <w:spacing w:after="40" w:line="265" w:lineRule="auto"/>
        <w:ind w:left="48" w:right="0" w:hanging="10"/>
        <w:jc w:val="left"/>
        <w:rPr>
          <w:b/>
          <w:bCs/>
          <w:sz w:val="24"/>
        </w:rPr>
      </w:pPr>
      <w:r w:rsidRPr="002B424E">
        <w:rPr>
          <w:b/>
          <w:bCs/>
          <w:sz w:val="24"/>
        </w:rPr>
        <w:t xml:space="preserve">Technické služby města </w:t>
      </w:r>
      <w:r w:rsidR="002B424E" w:rsidRPr="002B424E">
        <w:rPr>
          <w:b/>
          <w:bCs/>
          <w:sz w:val="24"/>
        </w:rPr>
        <w:t>Nového Jičína,</w:t>
      </w:r>
    </w:p>
    <w:p w14:paraId="48E5B4F3" w14:textId="77777777" w:rsidR="001E3B59" w:rsidRPr="002B424E" w:rsidRDefault="00EC5432">
      <w:pPr>
        <w:spacing w:after="40" w:line="265" w:lineRule="auto"/>
        <w:ind w:left="48" w:right="0" w:hanging="10"/>
        <w:jc w:val="left"/>
        <w:rPr>
          <w:b/>
          <w:bCs/>
        </w:rPr>
      </w:pPr>
      <w:r w:rsidRPr="002B424E">
        <w:rPr>
          <w:b/>
          <w:bCs/>
          <w:sz w:val="24"/>
        </w:rPr>
        <w:t xml:space="preserve"> příspěvková organizace</w:t>
      </w:r>
    </w:p>
    <w:p w14:paraId="2F5BA63F" w14:textId="77777777" w:rsidR="002B424E" w:rsidRDefault="00EC5432">
      <w:pPr>
        <w:spacing w:after="0" w:line="313" w:lineRule="auto"/>
        <w:ind w:left="91" w:firstLine="10"/>
      </w:pPr>
      <w:r>
        <w:t xml:space="preserve">se sídlem: </w:t>
      </w:r>
      <w:r w:rsidR="002B424E">
        <w:t>Suvorovova 909/114, 741 01 Nový Jičín</w:t>
      </w:r>
    </w:p>
    <w:p w14:paraId="6A057BCD" w14:textId="77777777" w:rsidR="002B424E" w:rsidRDefault="00EC5432">
      <w:pPr>
        <w:spacing w:after="0" w:line="313" w:lineRule="auto"/>
        <w:ind w:left="91" w:firstLine="10"/>
      </w:pPr>
      <w:r>
        <w:t>zastoupen</w:t>
      </w:r>
      <w:r w:rsidR="002B424E">
        <w:t>y</w:t>
      </w:r>
      <w:r>
        <w:t xml:space="preserve">: Ing. </w:t>
      </w:r>
      <w:r w:rsidR="002B424E">
        <w:t>Pavlem Tichým, ředitelem</w:t>
      </w:r>
      <w:r>
        <w:t xml:space="preserve"> </w:t>
      </w:r>
    </w:p>
    <w:p w14:paraId="6F6B5B29" w14:textId="77777777" w:rsidR="001E3B59" w:rsidRDefault="00EC5432">
      <w:pPr>
        <w:spacing w:after="0" w:line="313" w:lineRule="auto"/>
        <w:ind w:left="91" w:firstLine="10"/>
      </w:pPr>
      <w:r>
        <w:t>pověřený pracovník ve věcech technických:</w:t>
      </w:r>
    </w:p>
    <w:p w14:paraId="04951F1F" w14:textId="0D50448A" w:rsidR="001E3B59" w:rsidRDefault="00601B8A">
      <w:pPr>
        <w:ind w:left="3158" w:right="1723" w:firstLine="14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A22E3A3" wp14:editId="6783AB65">
            <wp:simplePos x="0" y="0"/>
            <wp:positionH relativeFrom="page">
              <wp:posOffset>262128</wp:posOffset>
            </wp:positionH>
            <wp:positionV relativeFrom="page">
              <wp:posOffset>6637389</wp:posOffset>
            </wp:positionV>
            <wp:extent cx="6096" cy="6098"/>
            <wp:effectExtent l="0" t="0" r="0" b="0"/>
            <wp:wrapTopAndBottom/>
            <wp:docPr id="13" name="Picture 2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" name="Picture 25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15330F6" wp14:editId="2F8A1D18">
            <wp:simplePos x="0" y="0"/>
            <wp:positionH relativeFrom="page">
              <wp:posOffset>286512</wp:posOffset>
            </wp:positionH>
            <wp:positionV relativeFrom="page">
              <wp:posOffset>6637389</wp:posOffset>
            </wp:positionV>
            <wp:extent cx="6096" cy="6098"/>
            <wp:effectExtent l="0" t="0" r="0" b="0"/>
            <wp:wrapTopAndBottom/>
            <wp:docPr id="14" name="Picture 2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" name="Picture 25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08ADF62" wp14:editId="4AA89F3F">
            <wp:simplePos x="0" y="0"/>
            <wp:positionH relativeFrom="page">
              <wp:posOffset>249936</wp:posOffset>
            </wp:positionH>
            <wp:positionV relativeFrom="page">
              <wp:posOffset>6649584</wp:posOffset>
            </wp:positionV>
            <wp:extent cx="12192" cy="6097"/>
            <wp:effectExtent l="0" t="0" r="0" b="0"/>
            <wp:wrapTopAndBottom/>
            <wp:docPr id="15" name="Picture 2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" name="Picture 25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41F21C43" wp14:editId="00331128">
            <wp:simplePos x="0" y="0"/>
            <wp:positionH relativeFrom="page">
              <wp:posOffset>268224</wp:posOffset>
            </wp:positionH>
            <wp:positionV relativeFrom="page">
              <wp:posOffset>6649584</wp:posOffset>
            </wp:positionV>
            <wp:extent cx="24384" cy="12195"/>
            <wp:effectExtent l="0" t="0" r="0" b="0"/>
            <wp:wrapTopAndBottom/>
            <wp:docPr id="16" name="Picture 2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" name="Picture 26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4225E4B4" wp14:editId="42C39792">
            <wp:simplePos x="0" y="0"/>
            <wp:positionH relativeFrom="page">
              <wp:posOffset>243840</wp:posOffset>
            </wp:positionH>
            <wp:positionV relativeFrom="page">
              <wp:posOffset>6667878</wp:posOffset>
            </wp:positionV>
            <wp:extent cx="6096" cy="6097"/>
            <wp:effectExtent l="0" t="0" r="0" b="0"/>
            <wp:wrapTopAndBottom/>
            <wp:docPr id="17" name="Picture 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" name="Picture 25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49A9D85" wp14:editId="1A99DD39">
            <wp:simplePos x="0" y="0"/>
            <wp:positionH relativeFrom="page">
              <wp:posOffset>286512</wp:posOffset>
            </wp:positionH>
            <wp:positionV relativeFrom="page">
              <wp:posOffset>6673975</wp:posOffset>
            </wp:positionV>
            <wp:extent cx="6096" cy="6098"/>
            <wp:effectExtent l="0" t="0" r="0" b="0"/>
            <wp:wrapTopAndBottom/>
            <wp:docPr id="18" name="Picture 2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" name="Picture 25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Petr Slotík</w:t>
      </w:r>
      <w:r w:rsidR="00EC5432">
        <w:t xml:space="preserve">, e-mail: </w:t>
      </w:r>
      <w:r>
        <w:rPr>
          <w:u w:val="single" w:color="000000"/>
        </w:rPr>
        <w:t>odpady@tsnj.cz</w:t>
      </w:r>
      <w:r>
        <w:t xml:space="preserve"> </w:t>
      </w:r>
      <w:r w:rsidR="00EC5432">
        <w:t xml:space="preserve">tel.: </w:t>
      </w:r>
      <w:r>
        <w:t>724 242 705</w:t>
      </w:r>
    </w:p>
    <w:tbl>
      <w:tblPr>
        <w:tblStyle w:val="TableGrid"/>
        <w:tblW w:w="6682" w:type="dxa"/>
        <w:tblInd w:w="58" w:type="dxa"/>
        <w:tblLook w:val="04A0" w:firstRow="1" w:lastRow="0" w:firstColumn="1" w:lastColumn="0" w:noHBand="0" w:noVBand="1"/>
      </w:tblPr>
      <w:tblGrid>
        <w:gridCol w:w="2803"/>
        <w:gridCol w:w="3879"/>
      </w:tblGrid>
      <w:tr w:rsidR="001E3B59" w14:paraId="6D347934" w14:textId="77777777">
        <w:trPr>
          <w:trHeight w:val="29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67D7990A" w14:textId="77777777" w:rsidR="001E3B59" w:rsidRDefault="00EC5432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>IČO: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5516F7FD" w14:textId="77777777" w:rsidR="001E3B59" w:rsidRDefault="00EC5432">
            <w:pPr>
              <w:spacing w:after="0" w:line="259" w:lineRule="auto"/>
              <w:ind w:left="365" w:right="0" w:firstLine="0"/>
              <w:jc w:val="left"/>
            </w:pPr>
            <w:r>
              <w:t>00</w:t>
            </w:r>
            <w:r w:rsidR="002B424E">
              <w:t>417688</w:t>
            </w:r>
          </w:p>
        </w:tc>
      </w:tr>
      <w:tr w:rsidR="001E3B59" w14:paraId="7CFAF5C0" w14:textId="77777777">
        <w:trPr>
          <w:trHeight w:val="364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11AA6FF" w14:textId="77777777" w:rsidR="001E3B59" w:rsidRDefault="00EC5432">
            <w:pPr>
              <w:spacing w:after="0" w:line="259" w:lineRule="auto"/>
              <w:ind w:left="38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DIČ:</w:t>
            </w:r>
          </w:p>
          <w:p w14:paraId="468535B7" w14:textId="77777777" w:rsidR="002B424E" w:rsidRDefault="002B424E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>IČZ: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7F6A8658" w14:textId="77777777" w:rsidR="001E3B59" w:rsidRDefault="00EC5432">
            <w:pPr>
              <w:spacing w:after="0" w:line="259" w:lineRule="auto"/>
              <w:ind w:left="365" w:right="0" w:firstLine="0"/>
              <w:jc w:val="left"/>
            </w:pPr>
            <w:r>
              <w:t>CZ00</w:t>
            </w:r>
            <w:r w:rsidR="002B424E">
              <w:t>417688</w:t>
            </w:r>
          </w:p>
          <w:p w14:paraId="34B0C825" w14:textId="77777777" w:rsidR="002B424E" w:rsidRDefault="002B424E">
            <w:pPr>
              <w:spacing w:after="0" w:line="259" w:lineRule="auto"/>
              <w:ind w:left="365" w:right="0" w:firstLine="0"/>
              <w:jc w:val="left"/>
            </w:pPr>
            <w:r>
              <w:t>CZT00127</w:t>
            </w:r>
          </w:p>
        </w:tc>
      </w:tr>
      <w:tr w:rsidR="001E3B59" w14:paraId="30325E57" w14:textId="77777777">
        <w:trPr>
          <w:trHeight w:val="35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42B2BD70" w14:textId="77777777" w:rsidR="001E3B59" w:rsidRDefault="00EC5432">
            <w:pPr>
              <w:spacing w:after="0" w:line="259" w:lineRule="auto"/>
              <w:ind w:left="34" w:right="0" w:firstLine="0"/>
              <w:jc w:val="left"/>
            </w:pPr>
            <w:r>
              <w:t>bankovní spojení: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5E1A40BC" w14:textId="77777777" w:rsidR="001E3B59" w:rsidRDefault="002B424E">
            <w:pPr>
              <w:spacing w:after="0" w:line="259" w:lineRule="auto"/>
              <w:ind w:left="360" w:right="0" w:firstLine="0"/>
              <w:jc w:val="left"/>
            </w:pPr>
            <w:r>
              <w:t>Komerční banka, a.s., Nový Jičín</w:t>
            </w:r>
          </w:p>
        </w:tc>
      </w:tr>
      <w:tr w:rsidR="001E3B59" w14:paraId="4F3BE20F" w14:textId="77777777">
        <w:trPr>
          <w:trHeight w:val="210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1759F49E" w14:textId="77777777" w:rsidR="001E3B59" w:rsidRDefault="002B424E">
            <w:pPr>
              <w:spacing w:after="427" w:line="259" w:lineRule="auto"/>
              <w:ind w:left="24" w:right="0" w:firstLine="0"/>
              <w:jc w:val="left"/>
            </w:pPr>
            <w:r>
              <w:t xml:space="preserve">číslo </w:t>
            </w:r>
            <w:r w:rsidR="00EC5432">
              <w:t>ú</w:t>
            </w:r>
            <w:r>
              <w:t>čtu</w:t>
            </w:r>
            <w:r w:rsidR="00EC5432">
              <w:t>:</w:t>
            </w:r>
          </w:p>
          <w:p w14:paraId="710A1009" w14:textId="77777777" w:rsidR="001E3B59" w:rsidRDefault="00EC5432">
            <w:pPr>
              <w:spacing w:after="755" w:line="259" w:lineRule="auto"/>
              <w:ind w:left="24" w:right="0" w:firstLine="0"/>
              <w:jc w:val="left"/>
            </w:pPr>
            <w:r>
              <w:rPr>
                <w:sz w:val="24"/>
              </w:rPr>
              <w:t>(dále jen „kupující”)</w:t>
            </w:r>
          </w:p>
          <w:p w14:paraId="2A1623C7" w14:textId="0CBD4477" w:rsidR="001E3B59" w:rsidRDefault="00E706DC">
            <w:pPr>
              <w:spacing w:after="0" w:line="259" w:lineRule="auto"/>
              <w:ind w:left="19" w:right="0" w:firstLine="0"/>
              <w:jc w:val="left"/>
            </w:pPr>
            <w:r>
              <w:t>Název společnosti: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2E676289" w14:textId="77777777" w:rsidR="001E3B59" w:rsidRDefault="002B424E">
            <w:pPr>
              <w:spacing w:after="0" w:line="259" w:lineRule="auto"/>
              <w:ind w:left="360" w:right="0" w:firstLine="0"/>
              <w:jc w:val="left"/>
            </w:pPr>
            <w:r>
              <w:t>16037801/100</w:t>
            </w:r>
          </w:p>
        </w:tc>
      </w:tr>
      <w:tr w:rsidR="001E3B59" w14:paraId="0BD83082" w14:textId="77777777">
        <w:trPr>
          <w:trHeight w:val="358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475C2D72" w14:textId="77777777" w:rsidR="001E3B59" w:rsidRDefault="00EC5432">
            <w:pPr>
              <w:spacing w:after="0" w:line="259" w:lineRule="auto"/>
              <w:ind w:left="14" w:right="0" w:firstLine="0"/>
              <w:jc w:val="left"/>
            </w:pPr>
            <w:r>
              <w:t>se sídlem/místem podnikání: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364839A5" w14:textId="53F83D61" w:rsidR="001E3B59" w:rsidRDefault="001E3B59">
            <w:pPr>
              <w:spacing w:after="0" w:line="259" w:lineRule="auto"/>
              <w:ind w:left="0" w:right="0" w:firstLine="0"/>
              <w:jc w:val="right"/>
            </w:pPr>
          </w:p>
        </w:tc>
      </w:tr>
      <w:tr w:rsidR="001E3B59" w14:paraId="3A8565E3" w14:textId="77777777">
        <w:trPr>
          <w:trHeight w:val="353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7FC99C3A" w14:textId="77777777" w:rsidR="001E3B59" w:rsidRDefault="00EC5432">
            <w:pPr>
              <w:spacing w:after="0" w:line="259" w:lineRule="auto"/>
              <w:ind w:left="5" w:right="0" w:firstLine="0"/>
              <w:jc w:val="left"/>
            </w:pPr>
            <w:r>
              <w:t>zápis v obchodním rejstříku: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747B5554" w14:textId="75579C42" w:rsidR="001E3B59" w:rsidRDefault="001E3B59">
            <w:pPr>
              <w:spacing w:after="0" w:line="259" w:lineRule="auto"/>
              <w:ind w:left="350" w:right="0" w:firstLine="0"/>
              <w:jc w:val="left"/>
            </w:pPr>
          </w:p>
        </w:tc>
      </w:tr>
      <w:tr w:rsidR="001E3B59" w14:paraId="6A4C2BD3" w14:textId="77777777">
        <w:trPr>
          <w:trHeight w:val="277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2AA27E5F" w14:textId="77777777" w:rsidR="001E3B59" w:rsidRDefault="00EC5432">
            <w:pPr>
              <w:spacing w:after="0" w:line="259" w:lineRule="auto"/>
              <w:ind w:left="0" w:right="0" w:firstLine="0"/>
              <w:jc w:val="left"/>
            </w:pPr>
            <w:r>
              <w:t>zastoupen</w:t>
            </w:r>
            <w:r w:rsidR="002B424E">
              <w:t>a</w:t>
            </w:r>
            <w:r>
              <w:t>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36D6D23C" w14:textId="3D129101" w:rsidR="001E3B59" w:rsidRDefault="001E3B59">
            <w:pPr>
              <w:spacing w:after="0" w:line="259" w:lineRule="auto"/>
              <w:ind w:left="341" w:right="0" w:firstLine="0"/>
              <w:jc w:val="left"/>
            </w:pPr>
          </w:p>
        </w:tc>
      </w:tr>
    </w:tbl>
    <w:p w14:paraId="073A2A4D" w14:textId="225F4440" w:rsidR="001E3B59" w:rsidRDefault="00EC5432">
      <w:pPr>
        <w:ind w:left="14" w:right="14" w:firstLine="0"/>
      </w:pPr>
      <w:r>
        <w:t>pověřené osoby pro styk s</w:t>
      </w:r>
      <w:r w:rsidR="00E706DC">
        <w:t> </w:t>
      </w:r>
      <w:r>
        <w:t>kupujícím</w:t>
      </w:r>
      <w:r w:rsidR="00E706DC">
        <w:t>:</w:t>
      </w:r>
    </w:p>
    <w:p w14:paraId="5D758DFC" w14:textId="4DA72B10" w:rsidR="001E3B59" w:rsidRDefault="00EC5432">
      <w:pPr>
        <w:ind w:left="14" w:right="14" w:firstLine="0"/>
      </w:pPr>
      <w:r>
        <w:t xml:space="preserve">email: </w:t>
      </w:r>
      <w:r w:rsidR="00E706DC">
        <w:t>……………</w:t>
      </w:r>
      <w:r>
        <w:t xml:space="preserve"> , tel.: </w:t>
      </w:r>
      <w:r w:rsidR="00E706DC">
        <w:t>………………….</w:t>
      </w:r>
    </w:p>
    <w:tbl>
      <w:tblPr>
        <w:tblStyle w:val="TableGrid"/>
        <w:tblW w:w="4627" w:type="dxa"/>
        <w:tblInd w:w="53" w:type="dxa"/>
        <w:tblLook w:val="04A0" w:firstRow="1" w:lastRow="0" w:firstColumn="1" w:lastColumn="0" w:noHBand="0" w:noVBand="1"/>
      </w:tblPr>
      <w:tblGrid>
        <w:gridCol w:w="3144"/>
        <w:gridCol w:w="1483"/>
      </w:tblGrid>
      <w:tr w:rsidR="001E3B59" w14:paraId="64A8582F" w14:textId="77777777">
        <w:trPr>
          <w:trHeight w:val="256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01D4D75D" w14:textId="77777777" w:rsidR="001E3B59" w:rsidRDefault="00EC543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IČO: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D56C3F4" w14:textId="2272E0DF" w:rsidR="001E3B59" w:rsidRDefault="001E3B59">
            <w:pPr>
              <w:spacing w:after="0" w:line="259" w:lineRule="auto"/>
              <w:ind w:left="14" w:right="0" w:firstLine="0"/>
              <w:jc w:val="left"/>
            </w:pPr>
          </w:p>
        </w:tc>
      </w:tr>
      <w:tr w:rsidR="001E3B59" w14:paraId="22C384E0" w14:textId="77777777">
        <w:trPr>
          <w:trHeight w:val="367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294BED2D" w14:textId="77777777" w:rsidR="001E3B59" w:rsidRDefault="00EC5432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0D6929D" w14:textId="2C297E44" w:rsidR="001E3B59" w:rsidRDefault="001E3B59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E3B59" w:rsidRPr="002B424E" w14:paraId="3E8E0856" w14:textId="77777777">
        <w:trPr>
          <w:trHeight w:val="349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41CD582C" w14:textId="77777777" w:rsidR="001E3B59" w:rsidRDefault="00EC5432">
            <w:pPr>
              <w:spacing w:after="0" w:line="259" w:lineRule="auto"/>
              <w:ind w:left="10" w:right="0" w:firstLine="0"/>
              <w:jc w:val="left"/>
            </w:pPr>
            <w:r>
              <w:t>bankovní spojení: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DBC5ECE" w14:textId="4EDDB378" w:rsidR="001E3B59" w:rsidRPr="002B424E" w:rsidRDefault="001E3B59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E3B59" w:rsidRPr="002B424E" w14:paraId="2185579C" w14:textId="77777777">
        <w:trPr>
          <w:trHeight w:val="247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9E29CB0" w14:textId="77777777" w:rsidR="001E3B59" w:rsidRDefault="002B424E">
            <w:pPr>
              <w:spacing w:after="0" w:line="259" w:lineRule="auto"/>
              <w:ind w:left="0" w:right="0" w:firstLine="0"/>
              <w:jc w:val="left"/>
            </w:pPr>
            <w:r>
              <w:t xml:space="preserve">číslo </w:t>
            </w:r>
            <w:r w:rsidR="00EC5432">
              <w:t>ú</w:t>
            </w:r>
            <w:r>
              <w:t>čtu: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5A1F6C9" w14:textId="2A3AE859" w:rsidR="001E3B59" w:rsidRPr="002B424E" w:rsidRDefault="001E3B59">
            <w:pPr>
              <w:spacing w:after="0" w:line="259" w:lineRule="auto"/>
              <w:ind w:left="10" w:right="0" w:firstLine="0"/>
            </w:pPr>
          </w:p>
        </w:tc>
      </w:tr>
    </w:tbl>
    <w:p w14:paraId="137EC64E" w14:textId="77777777" w:rsidR="001E3B59" w:rsidRDefault="00EC5432">
      <w:pPr>
        <w:spacing w:after="40" w:line="265" w:lineRule="auto"/>
        <w:ind w:left="48" w:right="0" w:hanging="10"/>
        <w:jc w:val="left"/>
      </w:pPr>
      <w:r>
        <w:rPr>
          <w:sz w:val="24"/>
        </w:rPr>
        <w:t>(dále jen „prodávající”)</w:t>
      </w:r>
    </w:p>
    <w:p w14:paraId="018A4E85" w14:textId="77777777" w:rsidR="001E3B59" w:rsidRDefault="00EC5432">
      <w:pPr>
        <w:spacing w:after="424" w:line="265" w:lineRule="auto"/>
        <w:ind w:left="48" w:right="0" w:hanging="10"/>
        <w:jc w:val="left"/>
      </w:pPr>
      <w:r>
        <w:rPr>
          <w:sz w:val="24"/>
        </w:rPr>
        <w:t>(dále též společně „smluvní strany”)</w:t>
      </w:r>
    </w:p>
    <w:p w14:paraId="31F2EFED" w14:textId="77777777" w:rsidR="001E3B59" w:rsidRDefault="00EC5432">
      <w:pPr>
        <w:ind w:left="82" w:right="14" w:firstLine="0"/>
      </w:pPr>
      <w:r>
        <w:t xml:space="preserve">uzavřeli v souladu s ust. </w:t>
      </w:r>
      <w:r w:rsidR="00212761">
        <w:t>§</w:t>
      </w:r>
      <w:r>
        <w:t xml:space="preserve"> 2079 a násl. zákona č. 89/2012 Sb., občanský zákoník, v účinném znění, dále jen</w:t>
      </w:r>
    </w:p>
    <w:p w14:paraId="4FEB25FF" w14:textId="77777777" w:rsidR="002B424E" w:rsidRDefault="00EC5432" w:rsidP="002B424E">
      <w:pPr>
        <w:spacing w:after="1838" w:line="265" w:lineRule="auto"/>
        <w:ind w:left="53" w:right="77" w:hanging="10"/>
        <w:jc w:val="center"/>
      </w:pPr>
      <w:r>
        <w:t xml:space="preserve">„občanský zákoník”, tuto kupní smlouvu, </w:t>
      </w:r>
      <w:r w:rsidR="002B424E">
        <w:t>dále jen „smlouva“.</w:t>
      </w:r>
    </w:p>
    <w:p w14:paraId="0B1D973F" w14:textId="77777777" w:rsidR="004D2B51" w:rsidRDefault="004D2B51" w:rsidP="002B424E">
      <w:pPr>
        <w:spacing w:after="1838" w:line="265" w:lineRule="auto"/>
        <w:ind w:left="53" w:right="77" w:hanging="10"/>
        <w:jc w:val="center"/>
      </w:pPr>
    </w:p>
    <w:p w14:paraId="09400164" w14:textId="77777777" w:rsidR="002B424E" w:rsidRPr="00757479" w:rsidRDefault="00757479" w:rsidP="002B424E">
      <w:pPr>
        <w:spacing w:after="0" w:line="240" w:lineRule="auto"/>
        <w:ind w:left="56" w:right="79" w:hanging="11"/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778200F6" w14:textId="67C57D75" w:rsidR="001E3B59" w:rsidRDefault="00EC5432" w:rsidP="00757479">
      <w:pPr>
        <w:pStyle w:val="Odstavecseseznamem"/>
        <w:numPr>
          <w:ilvl w:val="0"/>
          <w:numId w:val="9"/>
        </w:numPr>
        <w:spacing w:after="0" w:line="240" w:lineRule="auto"/>
        <w:ind w:right="-151"/>
        <w:jc w:val="left"/>
      </w:pPr>
      <w:r>
        <w:t>Kupující s prodávajícím uzavírají tuto smlouvu v návaznosti na výsledek zadávacího řízení veřejné</w:t>
      </w:r>
      <w:r w:rsidR="00757479">
        <w:t xml:space="preserve"> </w:t>
      </w:r>
      <w:r>
        <w:t>zakázky</w:t>
      </w:r>
      <w:r w:rsidR="00757479">
        <w:t xml:space="preserve"> </w:t>
      </w:r>
      <w:r>
        <w:t xml:space="preserve">s názvem </w:t>
      </w:r>
      <w:r w:rsidR="009B462C" w:rsidRPr="006D5F64">
        <w:rPr>
          <w:rFonts w:ascii="Arial" w:hAnsi="Arial" w:cs="Arial"/>
          <w:b/>
        </w:rPr>
        <w:t>„</w:t>
      </w:r>
      <w:r w:rsidR="00E17623" w:rsidRPr="00A72B9E">
        <w:rPr>
          <w:b/>
          <w:bCs/>
          <w:color w:val="auto"/>
        </w:rPr>
        <w:t xml:space="preserve">Nákladní vozidlo na svoz </w:t>
      </w:r>
      <w:r w:rsidR="00172F6E" w:rsidRPr="00A72B9E">
        <w:rPr>
          <w:b/>
          <w:bCs/>
          <w:color w:val="auto"/>
        </w:rPr>
        <w:t xml:space="preserve">komunálního </w:t>
      </w:r>
      <w:r w:rsidR="00E17623" w:rsidRPr="00A72B9E">
        <w:rPr>
          <w:b/>
          <w:bCs/>
          <w:color w:val="auto"/>
        </w:rPr>
        <w:t>odpadu s lisovací nástavbou</w:t>
      </w:r>
      <w:r w:rsidR="00E17623" w:rsidRPr="00E17623">
        <w:rPr>
          <w:rFonts w:ascii="Arial" w:hAnsi="Arial" w:cs="Arial"/>
          <w:b/>
        </w:rPr>
        <w:t>“</w:t>
      </w:r>
      <w:r w:rsidR="00E17623">
        <w:rPr>
          <w:rFonts w:ascii="Arial" w:hAnsi="Arial" w:cs="Arial"/>
          <w:b/>
          <w:vertAlign w:val="superscript"/>
        </w:rPr>
        <w:t xml:space="preserve"> </w:t>
      </w:r>
      <w:r>
        <w:t>(dále jen „Veřejná zakázka”).</w:t>
      </w:r>
    </w:p>
    <w:p w14:paraId="516BE0F1" w14:textId="77777777" w:rsidR="00757479" w:rsidRDefault="00757479" w:rsidP="00757479">
      <w:pPr>
        <w:pStyle w:val="Odstavecseseznamem"/>
        <w:spacing w:after="0" w:line="240" w:lineRule="auto"/>
        <w:ind w:right="-151" w:firstLine="0"/>
        <w:jc w:val="left"/>
      </w:pPr>
    </w:p>
    <w:p w14:paraId="32A155E4" w14:textId="157ED789" w:rsidR="00757479" w:rsidRDefault="00757479" w:rsidP="00757479">
      <w:pPr>
        <w:numPr>
          <w:ilvl w:val="0"/>
          <w:numId w:val="9"/>
        </w:numPr>
        <w:spacing w:after="0" w:line="240" w:lineRule="auto"/>
        <w:ind w:left="714" w:right="51" w:hanging="357"/>
      </w:pPr>
      <w:r>
        <w:t xml:space="preserve">Prodávající </w:t>
      </w:r>
      <w:r w:rsidR="00813255">
        <w:t xml:space="preserve">se </w:t>
      </w:r>
      <w:r>
        <w:t xml:space="preserve">touto Smlouvou </w:t>
      </w:r>
      <w:r w:rsidR="00813255">
        <w:t xml:space="preserve">zavazuje splnit veškeré zadávací podmínky za zadání Veřejné zakázky </w:t>
      </w:r>
      <w:r>
        <w:t xml:space="preserve"> a všech z toho vyplývajících podmínek a povinností převzatých prodávajícím v rámci zadávacího řízení Veřejné zakázky podle zadávacích podmínek a nabídky prodávajícího.</w:t>
      </w:r>
    </w:p>
    <w:p w14:paraId="7268EB95" w14:textId="77777777" w:rsidR="00757479" w:rsidRDefault="00757479" w:rsidP="00757479">
      <w:pPr>
        <w:pStyle w:val="Odstavecseseznamem"/>
        <w:spacing w:after="0" w:line="240" w:lineRule="auto"/>
        <w:ind w:right="-151" w:firstLine="0"/>
        <w:jc w:val="left"/>
      </w:pPr>
    </w:p>
    <w:p w14:paraId="3E22B894" w14:textId="77777777" w:rsidR="00757479" w:rsidRPr="00757479" w:rsidRDefault="00757479" w:rsidP="00757479">
      <w:pPr>
        <w:pStyle w:val="Odstavecseseznamem"/>
        <w:spacing w:after="0" w:line="240" w:lineRule="auto"/>
        <w:ind w:left="0" w:right="-151" w:firstLine="0"/>
        <w:jc w:val="center"/>
        <w:rPr>
          <w:b/>
          <w:bCs/>
        </w:rPr>
      </w:pPr>
      <w:r>
        <w:rPr>
          <w:b/>
          <w:bCs/>
        </w:rPr>
        <w:t>II.</w:t>
      </w:r>
    </w:p>
    <w:p w14:paraId="550FCC92" w14:textId="77777777" w:rsidR="001E3B59" w:rsidRPr="00757479" w:rsidRDefault="00EC5432">
      <w:pPr>
        <w:spacing w:after="66" w:line="259" w:lineRule="auto"/>
        <w:ind w:left="1164" w:right="1236" w:hanging="10"/>
        <w:jc w:val="center"/>
        <w:rPr>
          <w:b/>
          <w:bCs/>
        </w:rPr>
      </w:pPr>
      <w:r w:rsidRPr="00757479">
        <w:rPr>
          <w:b/>
          <w:bCs/>
          <w:sz w:val="24"/>
        </w:rPr>
        <w:t>Předmět smlouvy</w:t>
      </w:r>
    </w:p>
    <w:p w14:paraId="5A27EFD4" w14:textId="77777777" w:rsidR="001E3B59" w:rsidRDefault="00EC5432" w:rsidP="00757479">
      <w:pPr>
        <w:numPr>
          <w:ilvl w:val="0"/>
          <w:numId w:val="10"/>
        </w:numPr>
        <w:spacing w:after="0" w:line="240" w:lineRule="auto"/>
        <w:ind w:right="51"/>
      </w:pPr>
      <w:r>
        <w:t>Prodávající se touto smlouvou zavazuje odevzdat kupujícímu zboží a umožnit kupujícímu nabýt vlastnické právo ke zboží a kupující se zavazuje zboží převzít a zaplatit prodávajícímu sjednanou kupní cenu.</w:t>
      </w:r>
    </w:p>
    <w:p w14:paraId="49287C58" w14:textId="6E83612B" w:rsidR="001E3B59" w:rsidRPr="00A72B9E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  <w:rPr>
          <w:color w:val="auto"/>
        </w:rPr>
      </w:pPr>
      <w:r>
        <w:t xml:space="preserve">Prodávající se na základě této smlouvy zavazuje dodat kupujícímu toto zboží — </w:t>
      </w:r>
      <w:r w:rsidR="009B462C" w:rsidRPr="00A72B9E">
        <w:rPr>
          <w:b/>
          <w:bCs/>
          <w:color w:val="auto"/>
        </w:rPr>
        <w:t>1</w:t>
      </w:r>
      <w:r w:rsidR="00077B83" w:rsidRPr="00A72B9E">
        <w:rPr>
          <w:b/>
          <w:bCs/>
          <w:color w:val="auto"/>
        </w:rPr>
        <w:t xml:space="preserve"> ks </w:t>
      </w:r>
      <w:r w:rsidR="00172F6E" w:rsidRPr="00A72B9E">
        <w:rPr>
          <w:b/>
          <w:bCs/>
          <w:color w:val="auto"/>
        </w:rPr>
        <w:t xml:space="preserve">nového </w:t>
      </w:r>
      <w:r w:rsidR="000C05E6" w:rsidRPr="00A72B9E">
        <w:rPr>
          <w:b/>
          <w:bCs/>
          <w:color w:val="auto"/>
        </w:rPr>
        <w:t xml:space="preserve">vozidla </w:t>
      </w:r>
      <w:r w:rsidR="00E17623" w:rsidRPr="00A72B9E">
        <w:rPr>
          <w:b/>
          <w:bCs/>
          <w:color w:val="auto"/>
        </w:rPr>
        <w:t xml:space="preserve">na svoz </w:t>
      </w:r>
      <w:r w:rsidR="00172F6E" w:rsidRPr="00A72B9E">
        <w:rPr>
          <w:b/>
          <w:bCs/>
          <w:color w:val="auto"/>
        </w:rPr>
        <w:t xml:space="preserve">komunálního </w:t>
      </w:r>
      <w:r w:rsidR="00E17623" w:rsidRPr="00A72B9E">
        <w:rPr>
          <w:b/>
          <w:bCs/>
          <w:color w:val="auto"/>
        </w:rPr>
        <w:t xml:space="preserve">odpadu s lisovací nástavbou o objemu </w:t>
      </w:r>
      <w:r w:rsidR="008A6F51" w:rsidRPr="00A72B9E">
        <w:rPr>
          <w:b/>
          <w:bCs/>
          <w:color w:val="auto"/>
        </w:rPr>
        <w:t xml:space="preserve">min. </w:t>
      </w:r>
      <w:r w:rsidR="00E17623" w:rsidRPr="00A72B9E">
        <w:rPr>
          <w:b/>
          <w:bCs/>
          <w:color w:val="auto"/>
        </w:rPr>
        <w:t>2</w:t>
      </w:r>
      <w:r w:rsidR="008A6F51" w:rsidRPr="00A72B9E">
        <w:rPr>
          <w:b/>
          <w:bCs/>
          <w:color w:val="auto"/>
        </w:rPr>
        <w:t>0</w:t>
      </w:r>
      <w:r w:rsidR="00E17623" w:rsidRPr="00A72B9E">
        <w:rPr>
          <w:b/>
          <w:bCs/>
          <w:color w:val="auto"/>
        </w:rPr>
        <w:t xml:space="preserve"> m </w:t>
      </w:r>
      <w:r w:rsidR="00E17623" w:rsidRPr="00A72B9E">
        <w:rPr>
          <w:b/>
          <w:bCs/>
          <w:color w:val="auto"/>
          <w:vertAlign w:val="superscript"/>
        </w:rPr>
        <w:t>3</w:t>
      </w:r>
      <w:r w:rsidR="00E17623" w:rsidRPr="00A72B9E">
        <w:rPr>
          <w:b/>
          <w:bCs/>
          <w:color w:val="auto"/>
        </w:rPr>
        <w:t xml:space="preserve"> </w:t>
      </w:r>
      <w:r w:rsidR="009B462C" w:rsidRPr="00A72B9E">
        <w:rPr>
          <w:b/>
          <w:bCs/>
          <w:color w:val="auto"/>
        </w:rPr>
        <w:t>vč. příslušenství</w:t>
      </w:r>
      <w:r w:rsidR="009B462C" w:rsidRPr="00A72B9E">
        <w:rPr>
          <w:rFonts w:ascii="Arial Narrow" w:hAnsi="Arial Narrow"/>
          <w:b/>
          <w:color w:val="auto"/>
        </w:rPr>
        <w:t xml:space="preserve"> </w:t>
      </w:r>
      <w:r w:rsidRPr="00A72B9E">
        <w:rPr>
          <w:color w:val="auto"/>
        </w:rPr>
        <w:t>(dále jen „zboží") v</w:t>
      </w:r>
      <w:r w:rsidR="005D4B11" w:rsidRPr="00A72B9E">
        <w:rPr>
          <w:color w:val="auto"/>
        </w:rPr>
        <w:t> </w:t>
      </w:r>
      <w:r w:rsidRPr="00A72B9E">
        <w:rPr>
          <w:color w:val="auto"/>
        </w:rPr>
        <w:t xml:space="preserve">rozsahu, jakosti a dle přesné technické specifikace, která je uvedena </w:t>
      </w:r>
      <w:r w:rsidR="00A917C2" w:rsidRPr="00A72B9E">
        <w:rPr>
          <w:color w:val="auto"/>
        </w:rPr>
        <w:t xml:space="preserve">samostatně </w:t>
      </w:r>
      <w:r w:rsidRPr="00A72B9E">
        <w:rPr>
          <w:color w:val="auto"/>
        </w:rPr>
        <w:t>v</w:t>
      </w:r>
      <w:r w:rsidR="00A7344C" w:rsidRPr="00A72B9E">
        <w:rPr>
          <w:color w:val="auto"/>
        </w:rPr>
        <w:t> </w:t>
      </w:r>
      <w:r w:rsidRPr="00A72B9E">
        <w:rPr>
          <w:color w:val="auto"/>
        </w:rPr>
        <w:t xml:space="preserve">příloze č. 1 této smlouvy — </w:t>
      </w:r>
      <w:r w:rsidR="00172F6E" w:rsidRPr="00A72B9E">
        <w:rPr>
          <w:rFonts w:eastAsia="Calibri"/>
          <w:color w:val="auto"/>
        </w:rPr>
        <w:t>Čestné prohlášení o splnění požadovaných technických parametrů</w:t>
      </w:r>
      <w:r w:rsidRPr="00A72B9E">
        <w:rPr>
          <w:color w:val="auto"/>
        </w:rPr>
        <w:t>.</w:t>
      </w:r>
    </w:p>
    <w:p w14:paraId="31371E20" w14:textId="4133B139" w:rsidR="00221101" w:rsidRPr="00221101" w:rsidRDefault="00221101" w:rsidP="00221101">
      <w:pPr>
        <w:numPr>
          <w:ilvl w:val="0"/>
          <w:numId w:val="10"/>
        </w:numPr>
        <w:spacing w:before="120" w:after="120" w:line="240" w:lineRule="auto"/>
        <w:ind w:right="0"/>
        <w:rPr>
          <w:rFonts w:eastAsia="Calibri"/>
          <w:b/>
        </w:rPr>
      </w:pPr>
      <w:r w:rsidRPr="002E3F16">
        <w:rPr>
          <w:rFonts w:eastAsia="Calibri"/>
        </w:rPr>
        <w:t>Přesná specifikace předmětu koupě je uvedena v Příloze č. 1 této kupní smlouvy - Čestném prohlášení o splnění pož</w:t>
      </w:r>
      <w:r>
        <w:rPr>
          <w:rFonts w:eastAsia="Calibri"/>
        </w:rPr>
        <w:t>adovaných technických parametrů zboží.</w:t>
      </w:r>
    </w:p>
    <w:p w14:paraId="2A8B8984" w14:textId="77777777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>Součástí dodávky zboží je rovněž doprava na místo plnění včetně vykládky a likvidace obalů, provedení veškerých dalších činností podmiňujících uvedení zboží do provozu a předvedení jeho řádné funkčnosti.</w:t>
      </w:r>
    </w:p>
    <w:p w14:paraId="46276944" w14:textId="1C28A9AC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>Prodávající je povinen předat kupujícímu spolu se zbožím doklady potřebné k převzetí a užívání zboží</w:t>
      </w:r>
      <w:r w:rsidR="00813255">
        <w:t>, jakož i návody k obsluze.</w:t>
      </w:r>
    </w:p>
    <w:p w14:paraId="70FE2726" w14:textId="77777777" w:rsidR="001E3B59" w:rsidRDefault="00EC5432" w:rsidP="00757479">
      <w:pPr>
        <w:numPr>
          <w:ilvl w:val="0"/>
          <w:numId w:val="10"/>
        </w:numPr>
        <w:spacing w:after="0" w:line="240" w:lineRule="auto"/>
        <w:ind w:left="714" w:right="51" w:hanging="357"/>
      </w:pPr>
      <w:r>
        <w:t>Součástí dodávky zboží je i poskytnutí záručního servisu na dodané zboží po dobu záruční doby.</w:t>
      </w:r>
    </w:p>
    <w:p w14:paraId="6130C7A7" w14:textId="77777777" w:rsidR="00757479" w:rsidRDefault="00757479" w:rsidP="00757479">
      <w:pPr>
        <w:spacing w:after="0" w:line="240" w:lineRule="auto"/>
        <w:ind w:left="714" w:right="51" w:firstLine="0"/>
      </w:pPr>
    </w:p>
    <w:p w14:paraId="27682C68" w14:textId="77777777" w:rsidR="00757479" w:rsidRPr="00757479" w:rsidRDefault="00757479" w:rsidP="00757479">
      <w:pPr>
        <w:spacing w:after="0" w:line="240" w:lineRule="auto"/>
        <w:ind w:left="0" w:right="51" w:firstLine="0"/>
        <w:jc w:val="center"/>
        <w:rPr>
          <w:b/>
          <w:bCs/>
        </w:rPr>
      </w:pPr>
      <w:r>
        <w:rPr>
          <w:b/>
          <w:bCs/>
        </w:rPr>
        <w:t>III.</w:t>
      </w:r>
    </w:p>
    <w:p w14:paraId="627C6A58" w14:textId="77777777" w:rsidR="001E3B59" w:rsidRPr="00757479" w:rsidRDefault="00EC5432" w:rsidP="00757479">
      <w:pPr>
        <w:spacing w:after="14" w:line="259" w:lineRule="auto"/>
        <w:ind w:left="0" w:right="-151" w:hanging="10"/>
        <w:jc w:val="center"/>
        <w:rPr>
          <w:b/>
          <w:bCs/>
        </w:rPr>
      </w:pPr>
      <w:r w:rsidRPr="00757479">
        <w:rPr>
          <w:b/>
          <w:bCs/>
          <w:sz w:val="24"/>
        </w:rPr>
        <w:t>Termín a místo dodání</w:t>
      </w:r>
    </w:p>
    <w:p w14:paraId="5A08A6A1" w14:textId="1A571E5F" w:rsidR="001E3B59" w:rsidRDefault="00EC5432" w:rsidP="00757479">
      <w:pPr>
        <w:numPr>
          <w:ilvl w:val="0"/>
          <w:numId w:val="11"/>
        </w:numPr>
        <w:spacing w:after="0" w:line="240" w:lineRule="auto"/>
        <w:ind w:right="51"/>
      </w:pPr>
      <w:r>
        <w:t>Prodávající je povinen dodat kupujícímu zboží včetně dodání dokumentů a provedení všech činností uvedených v čl. I</w:t>
      </w:r>
      <w:r w:rsidR="00471D12">
        <w:t>I</w:t>
      </w:r>
      <w:r>
        <w:t xml:space="preserve">. odst. 1. až 4. této smlouvy nejpozději </w:t>
      </w:r>
      <w:r w:rsidRPr="00A72B9E">
        <w:t xml:space="preserve">do </w:t>
      </w:r>
      <w:r w:rsidR="005C3785" w:rsidRPr="00A72B9E">
        <w:rPr>
          <w:b/>
          <w:bCs/>
        </w:rPr>
        <w:t>15</w:t>
      </w:r>
      <w:r w:rsidR="005D7C70" w:rsidRPr="00A72B9E">
        <w:rPr>
          <w:b/>
          <w:bCs/>
        </w:rPr>
        <w:t>.</w:t>
      </w:r>
      <w:r w:rsidR="005C3785" w:rsidRPr="00A72B9E">
        <w:rPr>
          <w:b/>
          <w:bCs/>
        </w:rPr>
        <w:t xml:space="preserve"> 11.</w:t>
      </w:r>
      <w:r w:rsidR="005D7C70" w:rsidRPr="00A72B9E">
        <w:rPr>
          <w:b/>
          <w:bCs/>
        </w:rPr>
        <w:t xml:space="preserve"> </w:t>
      </w:r>
      <w:r w:rsidR="00D17A5E" w:rsidRPr="00A72B9E">
        <w:rPr>
          <w:b/>
          <w:bCs/>
        </w:rPr>
        <w:t>202</w:t>
      </w:r>
      <w:r w:rsidR="008C1D36" w:rsidRPr="00A72B9E">
        <w:rPr>
          <w:b/>
          <w:bCs/>
        </w:rPr>
        <w:t>5</w:t>
      </w:r>
      <w:r w:rsidR="00D17A5E" w:rsidRPr="00A72B9E">
        <w:rPr>
          <w:b/>
          <w:bCs/>
        </w:rPr>
        <w:t>.</w:t>
      </w:r>
      <w:r w:rsidR="00221101">
        <w:rPr>
          <w:b/>
          <w:bCs/>
        </w:rPr>
        <w:t xml:space="preserve"> </w:t>
      </w:r>
      <w:r>
        <w:t xml:space="preserve"> Prodávající se zavazuje oznámit termín dodání zboží nejméně 3 pracovní dny přede dnem dodání kupujícímu, v opačném případě není kupující povinen k přijetí zboží v uvedeném ter</w:t>
      </w:r>
      <w:r w:rsidR="00221101">
        <w:t>mínu. V</w:t>
      </w:r>
      <w:r w:rsidR="003243F2">
        <w:t> </w:t>
      </w:r>
      <w:r w:rsidR="00221101">
        <w:t xml:space="preserve">takovémto případě nejde </w:t>
      </w:r>
      <w:r>
        <w:t>o porušení povinností kupujícího převzít zboží nebo poskytnutou součinnost.</w:t>
      </w:r>
    </w:p>
    <w:p w14:paraId="18ED6793" w14:textId="7777777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 xml:space="preserve">Místem plnění je sídlo zadavatele na adrese </w:t>
      </w:r>
      <w:r w:rsidR="00757479" w:rsidRPr="003D45DF">
        <w:rPr>
          <w:b/>
          <w:bCs/>
        </w:rPr>
        <w:t>Suvorovova 909/114, Nový Jičín</w:t>
      </w:r>
      <w:r>
        <w:t xml:space="preserve"> (dále jen „místo plnění”).</w:t>
      </w:r>
    </w:p>
    <w:p w14:paraId="66AB3A42" w14:textId="7777777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>Dodáním zboží se pro účely této smlouvy rozumí okamžik převzetí zboží kupujícím, tj. okamžik podpisu předávacího protokolu oprávněnými zástupci obou smluvních stran.</w:t>
      </w:r>
    </w:p>
    <w:p w14:paraId="51E6D73C" w14:textId="7777777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>Kupující je oprávněn nepřevzít zboží, pokud prodávající nedodá zboží řádně a včas, zejména pokud prodávající nedodá zboží v dohodnuté kvalitě nebo množství, popř. zboží má jiné vady, zboží je poškozené nebo rozbité.</w:t>
      </w:r>
    </w:p>
    <w:p w14:paraId="1FDBE9CC" w14:textId="77777777" w:rsidR="0075747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>Vlastnické právo ke zboží a nebezpečí škody na zboží přechází na kupujícího okamžikem převzetí zboží kupujícím.</w:t>
      </w:r>
    </w:p>
    <w:p w14:paraId="52A4F825" w14:textId="53C0D397" w:rsidR="001E3B59" w:rsidRDefault="00EC5432" w:rsidP="00757479">
      <w:pPr>
        <w:numPr>
          <w:ilvl w:val="0"/>
          <w:numId w:val="11"/>
        </w:numPr>
        <w:spacing w:after="0" w:line="240" w:lineRule="auto"/>
        <w:ind w:left="714" w:right="51" w:hanging="357"/>
      </w:pPr>
      <w:r>
        <w:t xml:space="preserve">Prodávající se tímto zavazuje, že zboží bude splňovat veškeré technické, právní, bezpečností a jiné normy a bude vyhovovat všem technickým, bezpečnostním, právním a jiným obecně závazným právním předpisům a současně prohlašuje, že zboží je prosté všech věcných či právních vad a dále že zboží bude po kvalitativní stránce splňovat veškeré požadavky kupujícího uvedené v této smlouvě, resp. že zboží bude zcela vyhovovat účelu, pro nějž kupující předmětné zboží kupuje, přičemž </w:t>
      </w:r>
      <w:r>
        <w:lastRenderedPageBreak/>
        <w:t>prodávající současně prohlašuje, že je mu tento účel znám. Zboží bude dodáno jako nové, nepoužité, nikoliv repasované, nikoliv demo verze. Prodávající není oprávněn dodatečně určit vlastnosti zboží a</w:t>
      </w:r>
      <w:r w:rsidR="003243F2">
        <w:t> </w:t>
      </w:r>
      <w:r>
        <w:t xml:space="preserve">kupující nebude vázán určením vlastností zboží učiněným prodávajícím; ust. </w:t>
      </w:r>
      <w:r w:rsidR="00DE714B">
        <w:t>§</w:t>
      </w:r>
      <w:r>
        <w:t xml:space="preserve"> 2089 občanského zákoníku se pro účely této smlouvy nepoužije.</w:t>
      </w:r>
    </w:p>
    <w:p w14:paraId="1DD096C2" w14:textId="77777777" w:rsidR="00757479" w:rsidRDefault="00757479" w:rsidP="001E403B">
      <w:pPr>
        <w:spacing w:after="0" w:line="240" w:lineRule="auto"/>
        <w:ind w:left="0" w:right="51" w:firstLine="0"/>
        <w:jc w:val="center"/>
      </w:pPr>
    </w:p>
    <w:p w14:paraId="663458DB" w14:textId="77777777" w:rsidR="00757479" w:rsidRDefault="001E403B" w:rsidP="001E403B">
      <w:pPr>
        <w:spacing w:after="0" w:line="240" w:lineRule="auto"/>
        <w:ind w:left="0" w:right="51" w:firstLine="0"/>
        <w:jc w:val="center"/>
      </w:pPr>
      <w:r>
        <w:rPr>
          <w:b/>
          <w:bCs/>
        </w:rPr>
        <w:t>IV.</w:t>
      </w:r>
    </w:p>
    <w:p w14:paraId="0141B53C" w14:textId="77777777" w:rsidR="001E3B59" w:rsidRPr="001E403B" w:rsidRDefault="00EC5432">
      <w:pPr>
        <w:spacing w:after="14" w:line="259" w:lineRule="auto"/>
        <w:ind w:left="1164" w:right="1159" w:hanging="10"/>
        <w:jc w:val="center"/>
        <w:rPr>
          <w:b/>
          <w:bCs/>
        </w:rPr>
      </w:pPr>
      <w:r w:rsidRPr="001E403B">
        <w:rPr>
          <w:b/>
          <w:bCs/>
          <w:sz w:val="24"/>
        </w:rPr>
        <w:t>Kupní cena a platební podmínky</w:t>
      </w:r>
    </w:p>
    <w:p w14:paraId="50D272F2" w14:textId="77777777" w:rsidR="001E3B59" w:rsidRDefault="00EC5432" w:rsidP="001E403B">
      <w:pPr>
        <w:numPr>
          <w:ilvl w:val="0"/>
          <w:numId w:val="12"/>
        </w:numPr>
        <w:spacing w:after="0" w:line="240" w:lineRule="auto"/>
        <w:ind w:right="51"/>
      </w:pPr>
      <w:r>
        <w:t>Smluvní strany se dohodly na výši celkové kupní ceny za zboží takto:</w:t>
      </w:r>
    </w:p>
    <w:p w14:paraId="349097F1" w14:textId="77777777" w:rsidR="00DE714B" w:rsidRDefault="00DE714B" w:rsidP="00DE714B">
      <w:pPr>
        <w:spacing w:after="0" w:line="240" w:lineRule="auto"/>
        <w:ind w:left="720" w:right="51" w:firstLine="0"/>
      </w:pPr>
    </w:p>
    <w:p w14:paraId="2A21B851" w14:textId="77777777" w:rsidR="00D05E72" w:rsidRDefault="00D05E72" w:rsidP="00DE714B">
      <w:pPr>
        <w:spacing w:after="0" w:line="240" w:lineRule="auto"/>
        <w:ind w:left="720" w:right="51" w:firstLine="0"/>
      </w:pPr>
      <w:r>
        <w:t>Celková cena:</w:t>
      </w:r>
    </w:p>
    <w:p w14:paraId="6AA8C501" w14:textId="77777777" w:rsidR="00D05E72" w:rsidRDefault="00D05E72" w:rsidP="00DE714B">
      <w:pPr>
        <w:spacing w:after="0" w:line="240" w:lineRule="auto"/>
        <w:ind w:left="720" w:right="51" w:firstLine="0"/>
      </w:pPr>
    </w:p>
    <w:p w14:paraId="679A9F70" w14:textId="7F43A5F5" w:rsidR="00DE714B" w:rsidRPr="00743804" w:rsidRDefault="00DE714B" w:rsidP="00DE714B">
      <w:pPr>
        <w:spacing w:after="0" w:line="240" w:lineRule="auto"/>
        <w:ind w:left="1416" w:right="51" w:firstLine="0"/>
        <w:rPr>
          <w:b/>
          <w:highlight w:val="yellow"/>
        </w:rPr>
      </w:pPr>
      <w:r w:rsidRPr="00743804">
        <w:rPr>
          <w:b/>
          <w:highlight w:val="yellow"/>
        </w:rPr>
        <w:t>cena bez DPH</w:t>
      </w:r>
      <w:r w:rsidRPr="00743804">
        <w:rPr>
          <w:b/>
          <w:highlight w:val="yellow"/>
        </w:rPr>
        <w:tab/>
      </w:r>
      <w:r w:rsidRPr="00743804">
        <w:rPr>
          <w:b/>
          <w:highlight w:val="yellow"/>
        </w:rPr>
        <w:tab/>
      </w:r>
      <w:r w:rsidRPr="00743804">
        <w:rPr>
          <w:b/>
          <w:highlight w:val="yellow"/>
        </w:rPr>
        <w:tab/>
      </w:r>
      <w:r w:rsidR="00B7081E" w:rsidRPr="00743804">
        <w:rPr>
          <w:b/>
          <w:highlight w:val="yellow"/>
        </w:rPr>
        <w:t>…………….</w:t>
      </w:r>
      <w:r w:rsidRPr="00743804">
        <w:rPr>
          <w:b/>
          <w:highlight w:val="yellow"/>
        </w:rPr>
        <w:t xml:space="preserve"> Kč,</w:t>
      </w:r>
    </w:p>
    <w:p w14:paraId="31E370FE" w14:textId="63BC369E" w:rsidR="00DE714B" w:rsidRPr="00743804" w:rsidRDefault="00DE714B" w:rsidP="00DE714B">
      <w:pPr>
        <w:spacing w:after="0" w:line="240" w:lineRule="auto"/>
        <w:ind w:left="1416" w:right="51" w:firstLine="0"/>
        <w:rPr>
          <w:highlight w:val="yellow"/>
        </w:rPr>
      </w:pPr>
      <w:r w:rsidRPr="00743804">
        <w:rPr>
          <w:highlight w:val="yellow"/>
        </w:rPr>
        <w:t>DPH (sazba 21 %)</w:t>
      </w:r>
      <w:r w:rsidRPr="00743804">
        <w:rPr>
          <w:highlight w:val="yellow"/>
        </w:rPr>
        <w:tab/>
      </w:r>
      <w:r w:rsidRPr="00743804">
        <w:rPr>
          <w:highlight w:val="yellow"/>
        </w:rPr>
        <w:tab/>
      </w:r>
      <w:r w:rsidR="000C05E6" w:rsidRPr="00743804">
        <w:rPr>
          <w:highlight w:val="yellow"/>
        </w:rPr>
        <w:t xml:space="preserve">   </w:t>
      </w:r>
      <w:r w:rsidR="00B7081E" w:rsidRPr="00743804">
        <w:rPr>
          <w:highlight w:val="yellow"/>
        </w:rPr>
        <w:t>…………..</w:t>
      </w:r>
      <w:r w:rsidRPr="00743804">
        <w:rPr>
          <w:highlight w:val="yellow"/>
        </w:rPr>
        <w:t xml:space="preserve"> Kč,</w:t>
      </w:r>
    </w:p>
    <w:p w14:paraId="7D7289ED" w14:textId="33A1AE19" w:rsidR="00DE714B" w:rsidRDefault="00DE714B" w:rsidP="00DE714B">
      <w:pPr>
        <w:spacing w:after="0" w:line="240" w:lineRule="auto"/>
        <w:ind w:left="1416" w:right="51" w:firstLine="0"/>
      </w:pPr>
      <w:r w:rsidRPr="00743804">
        <w:rPr>
          <w:highlight w:val="yellow"/>
        </w:rPr>
        <w:t>cena celkem vč. DPH</w:t>
      </w:r>
      <w:r w:rsidRPr="00743804">
        <w:rPr>
          <w:highlight w:val="yellow"/>
        </w:rPr>
        <w:tab/>
      </w:r>
      <w:r w:rsidRPr="00743804">
        <w:rPr>
          <w:highlight w:val="yellow"/>
        </w:rPr>
        <w:tab/>
      </w:r>
      <w:r w:rsidR="00B7081E" w:rsidRPr="00743804">
        <w:rPr>
          <w:highlight w:val="yellow"/>
        </w:rPr>
        <w:t>…………..</w:t>
      </w:r>
      <w:r w:rsidRPr="00743804">
        <w:rPr>
          <w:highlight w:val="yellow"/>
        </w:rPr>
        <w:t xml:space="preserve"> </w:t>
      </w:r>
      <w:r w:rsidR="000C05E6" w:rsidRPr="00743804">
        <w:rPr>
          <w:highlight w:val="yellow"/>
        </w:rPr>
        <w:t xml:space="preserve">   </w:t>
      </w:r>
      <w:r w:rsidRPr="00743804">
        <w:rPr>
          <w:highlight w:val="yellow"/>
        </w:rPr>
        <w:t>Kč,</w:t>
      </w:r>
    </w:p>
    <w:p w14:paraId="2E223825" w14:textId="77777777" w:rsidR="00D05E72" w:rsidRDefault="00D05E72" w:rsidP="00DE714B">
      <w:pPr>
        <w:spacing w:after="0" w:line="240" w:lineRule="auto"/>
        <w:ind w:left="1416" w:right="51" w:firstLine="0"/>
      </w:pPr>
    </w:p>
    <w:p w14:paraId="6B52DCEB" w14:textId="77777777" w:rsidR="00DE714B" w:rsidRDefault="00DE714B" w:rsidP="003D45DF">
      <w:pPr>
        <w:spacing w:after="0" w:line="240" w:lineRule="auto"/>
        <w:ind w:left="1416" w:right="51" w:firstLine="0"/>
      </w:pPr>
    </w:p>
    <w:p w14:paraId="64F21A5B" w14:textId="77777777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>V celkové kupní ceně uvedené v odst. 1 tohoto článku jsou zahrnuty veškeré náklady prodávajícího spojené s kompletním dodáním zboží a činnostmi souvisejícími s dodáním zboží dle čl. I</w:t>
      </w:r>
      <w:r w:rsidR="00212761">
        <w:t>I</w:t>
      </w:r>
      <w:r>
        <w:t>. této smlouvy.</w:t>
      </w:r>
    </w:p>
    <w:p w14:paraId="36E9FFFB" w14:textId="2782212C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Nárok na zaplacení celkové kupní ceny vzniká prodávajícímu v okamžiku </w:t>
      </w:r>
      <w:r w:rsidR="00813255">
        <w:t xml:space="preserve">řádného předání </w:t>
      </w:r>
      <w:r>
        <w:t xml:space="preserve">zboží kupujícím </w:t>
      </w:r>
      <w:r>
        <w:rPr>
          <w:noProof/>
        </w:rPr>
        <w:drawing>
          <wp:inline distT="0" distB="0" distL="0" distR="0" wp14:anchorId="787FA166" wp14:editId="535FB147">
            <wp:extent cx="6096" cy="6098"/>
            <wp:effectExtent l="0" t="0" r="0" b="0"/>
            <wp:docPr id="11256" name="Picture 1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" name="Picture 112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včetně předání příslušných dokumentů a dalších činností uvedených v čl. I</w:t>
      </w:r>
      <w:r w:rsidR="00212761">
        <w:t>I</w:t>
      </w:r>
      <w:r>
        <w:t>. této smlouvy a po potvrzení předávacího protokolu.</w:t>
      </w:r>
    </w:p>
    <w:p w14:paraId="4A0E21BD" w14:textId="50B14AF7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Kupní cena bude uhrazena bezhotovostním převodem na základě daňového dokladu — faktury vystavené prodávajícím bez zbytečného odkladu po splnění podmínek dle předcházejícího odstavce tohoto článku smlouvy a doručené kupujícímu poštou na adresu dle záhlaví této smlouvy. Prodávajícím vystavená faktura musí obsahovat název projektu. V případě, že faktura nebude splňovat shora uvedené náležitosti nebo zákonem vyžadované náležitosti, popř. bude chybně vyúčtována kupní cena, bude kupujícím vrácena </w:t>
      </w:r>
      <w:r w:rsidRPr="005C3785">
        <w:t xml:space="preserve">do </w:t>
      </w:r>
      <w:r w:rsidR="005C3785" w:rsidRPr="005C3785">
        <w:t>30</w:t>
      </w:r>
      <w:r w:rsidRPr="005C3785">
        <w:t xml:space="preserve"> dnů</w:t>
      </w:r>
      <w:r>
        <w:t xml:space="preserve"> ode dne jejího doručení k opravení bez proplacení. V takovém případě běží u předmětné faktury lhůta splatnosti znovu ode dne doručení opravené či nově vyhotovené faktury prodávajícímu.</w:t>
      </w:r>
    </w:p>
    <w:p w14:paraId="4AEC0453" w14:textId="543CFC8C" w:rsidR="001E3B59" w:rsidRDefault="00EC5432" w:rsidP="00520642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Kupní cena je splatná do </w:t>
      </w:r>
      <w:r w:rsidR="00051ADB" w:rsidRPr="00051ADB">
        <w:t>30</w:t>
      </w:r>
      <w:r w:rsidRPr="00051ADB">
        <w:t xml:space="preserve"> kalendářních dnů</w:t>
      </w:r>
      <w:r>
        <w:t xml:space="preserve"> ode dne doručení faktury kupujícímu. Smluvní strany se</w:t>
      </w:r>
      <w:r w:rsidR="00520642">
        <w:t xml:space="preserve"> </w:t>
      </w:r>
      <w:r>
        <w:t>dohodly na tom, že závazek zaplatit kupní cenu je splněn dnem odepsání příslušné částky z účtu kupujícího ve prospěch účtu prodávajícího uvedeného v této smlouvě.</w:t>
      </w:r>
    </w:p>
    <w:p w14:paraId="5B6EB29A" w14:textId="77777777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Kupující je oprávněn ve smyslu </w:t>
      </w:r>
      <w:r w:rsidR="00DE714B">
        <w:t>§</w:t>
      </w:r>
      <w:r>
        <w:t xml:space="preserve"> 109 zákona o DPH provést zajišťovací úhradu DPH přímo na účet příslušného finančního úřadu, jestliže se prodávající stane ke dni uskutečnění zdanitelného </w:t>
      </w:r>
      <w:r w:rsidR="001E403B">
        <w:t>plnění nespolehlivým</w:t>
      </w:r>
      <w:r>
        <w:t xml:space="preserve"> plátcem. V takovém případě pak není kupující povinen uhradit částku odpovídající DPH prodávajícímu a prodávajícímu je povinen uhradit pouze částku kupní ceny bez DPH.</w:t>
      </w:r>
    </w:p>
    <w:p w14:paraId="40C69E9A" w14:textId="5AE04E79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>Veškeré platby dle této smlouvy budou kupujícím hrazeny na účet prodávajícího uvedený v záhlaví této smlouvy, který je účtem zveřejněným správcem daně způsobem umožňujícím dálkový přístup v</w:t>
      </w:r>
      <w:r w:rsidR="00804A4F">
        <w:t> </w:t>
      </w:r>
      <w:r>
        <w:t xml:space="preserve">souladu s ust. </w:t>
      </w:r>
      <w:r w:rsidR="00DE714B">
        <w:t>§</w:t>
      </w:r>
      <w:r>
        <w:t xml:space="preserve"> 96 zákona o DPH. Dojde-li během trvání této smlouvy ke změně identifikace zveřejněného účtu, zavazuje se prodávající bez zbytečného odkladu písemně informovat kupujícího o</w:t>
      </w:r>
      <w:r w:rsidR="003243F2">
        <w:t> </w:t>
      </w:r>
      <w:r>
        <w:t>takové změně. Pokud se kdykoliv ukáže, že účet prodávajícího, na který prodávající požaduje provést úhradu kupní ceny, není zveřejněným účtem, není kupující povinen úhradu kupní ceny na takový účet provést; v takovém případě se nejedná o prodlení se zaplacením kupní ceny na straně kupujícího.</w:t>
      </w:r>
    </w:p>
    <w:p w14:paraId="1EBF5FED" w14:textId="4CAAC2A8" w:rsidR="001E3B59" w:rsidRDefault="00EC5432" w:rsidP="001E403B">
      <w:pPr>
        <w:numPr>
          <w:ilvl w:val="0"/>
          <w:numId w:val="12"/>
        </w:numPr>
        <w:spacing w:after="0" w:line="240" w:lineRule="auto"/>
        <w:ind w:left="714" w:right="51" w:hanging="357"/>
      </w:pPr>
      <w:r>
        <w:t xml:space="preserve">Prodávající přebírá dle ust. </w:t>
      </w:r>
      <w:r w:rsidR="00DE714B">
        <w:t>§</w:t>
      </w:r>
      <w:r>
        <w:t xml:space="preserve"> 1765 občanského zákoníku nebezpečí změny okolností, a to zejména </w:t>
      </w:r>
      <w:r>
        <w:rPr>
          <w:noProof/>
        </w:rPr>
        <w:drawing>
          <wp:inline distT="0" distB="0" distL="0" distR="0" wp14:anchorId="1920C7F0" wp14:editId="19A2FF2F">
            <wp:extent cx="18288" cy="12195"/>
            <wp:effectExtent l="0" t="0" r="0" b="0"/>
            <wp:docPr id="11260" name="Picture 11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" name="Picture 112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</w:t>
      </w:r>
      <w:r w:rsidR="003243F2">
        <w:t> </w:t>
      </w:r>
      <w:r>
        <w:t>souvislosti se zvýšením nákladů na dodání zboží dle této smlouvy</w:t>
      </w:r>
      <w:r w:rsidR="004D2B51">
        <w:t>.</w:t>
      </w:r>
    </w:p>
    <w:p w14:paraId="2440F72B" w14:textId="77777777" w:rsidR="003243F2" w:rsidRDefault="003243F2" w:rsidP="004D2B51">
      <w:pPr>
        <w:spacing w:after="0" w:line="240" w:lineRule="auto"/>
        <w:ind w:left="357" w:right="51" w:firstLine="0"/>
        <w:jc w:val="center"/>
        <w:rPr>
          <w:b/>
          <w:bCs/>
        </w:rPr>
      </w:pPr>
    </w:p>
    <w:p w14:paraId="1F76FE13" w14:textId="77777777" w:rsidR="003243F2" w:rsidRDefault="003243F2" w:rsidP="004D2B51">
      <w:pPr>
        <w:spacing w:after="0" w:line="240" w:lineRule="auto"/>
        <w:ind w:left="357" w:right="51" w:firstLine="0"/>
        <w:jc w:val="center"/>
        <w:rPr>
          <w:b/>
          <w:bCs/>
        </w:rPr>
      </w:pPr>
    </w:p>
    <w:p w14:paraId="1CA5DEBA" w14:textId="0370F516" w:rsidR="001E403B" w:rsidRDefault="004D2B51" w:rsidP="004D2B51">
      <w:pPr>
        <w:spacing w:after="0" w:line="240" w:lineRule="auto"/>
        <w:ind w:left="357" w:right="51" w:firstLine="0"/>
        <w:jc w:val="center"/>
        <w:rPr>
          <w:sz w:val="28"/>
        </w:rPr>
      </w:pPr>
      <w:r>
        <w:rPr>
          <w:b/>
          <w:bCs/>
        </w:rPr>
        <w:lastRenderedPageBreak/>
        <w:t>V.</w:t>
      </w:r>
    </w:p>
    <w:p w14:paraId="225E38C0" w14:textId="77777777" w:rsidR="001E3B59" w:rsidRPr="004D2B51" w:rsidRDefault="00EC5432" w:rsidP="004D2B51">
      <w:pPr>
        <w:spacing w:after="0" w:line="240" w:lineRule="auto"/>
        <w:ind w:left="0" w:right="0" w:firstLine="0"/>
        <w:jc w:val="center"/>
        <w:rPr>
          <w:b/>
          <w:bCs/>
          <w:sz w:val="24"/>
          <w:szCs w:val="24"/>
        </w:rPr>
      </w:pPr>
      <w:r w:rsidRPr="004D2B51">
        <w:rPr>
          <w:b/>
          <w:bCs/>
          <w:sz w:val="24"/>
          <w:szCs w:val="24"/>
        </w:rPr>
        <w:t>Záruka za jakost</w:t>
      </w:r>
    </w:p>
    <w:p w14:paraId="13B3D38D" w14:textId="43E2A0FD" w:rsidR="001E3B59" w:rsidRDefault="00EC5432" w:rsidP="004D2B51">
      <w:pPr>
        <w:numPr>
          <w:ilvl w:val="0"/>
          <w:numId w:val="13"/>
        </w:numPr>
        <w:spacing w:after="0" w:line="240" w:lineRule="auto"/>
        <w:ind w:right="51"/>
      </w:pPr>
      <w:r>
        <w:t xml:space="preserve">Prodávající v souladu s ust. </w:t>
      </w:r>
      <w:r w:rsidR="00DE714B">
        <w:t>§</w:t>
      </w:r>
      <w:r>
        <w:t xml:space="preserve"> 2113 občanského zákoníku poskytuje kupujícímu záruku za jakost zboží dodaného dle této smlouvy, a to v délce </w:t>
      </w:r>
      <w:r w:rsidR="00051ADB">
        <w:t>36</w:t>
      </w:r>
      <w:r>
        <w:t xml:space="preserve"> měsíců ode dne převzetí zboží kupujícím dle předávacího protokolu. Prodávající se zavazuje, že zboží bude po dobu záruční doby způsobilé k</w:t>
      </w:r>
      <w:r w:rsidR="00A45F2B">
        <w:t> </w:t>
      </w:r>
      <w:r>
        <w:t>použití ke</w:t>
      </w:r>
      <w:r w:rsidR="008A30E0">
        <w:t> </w:t>
      </w:r>
      <w:r>
        <w:t>smluvenému účelu a zachová si smluvené vlastnosti, a to především vlastnosti dle této smlouvy a</w:t>
      </w:r>
      <w:r w:rsidR="008A30E0">
        <w:t> </w:t>
      </w:r>
      <w:r>
        <w:t>její přílohy; prodávající odpovídá kupujícímu za to, že zboží nemá právní vady.</w:t>
      </w:r>
    </w:p>
    <w:p w14:paraId="74C78BBB" w14:textId="0E66BC6C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Během trvání záruční doby se prodávající zavazuje poskytovat kupujícímu bezplatný servis na dodané zboží včetně dodání potřebných náhradních dílů. Záruka se nevztahuje na běžné opotřebení zboží a na</w:t>
      </w:r>
      <w:r w:rsidR="008A6F51">
        <w:t> </w:t>
      </w:r>
      <w:r>
        <w:t>vady způsobené vyšší mocí.</w:t>
      </w:r>
    </w:p>
    <w:p w14:paraId="26487806" w14:textId="118F7BD9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 xml:space="preserve">Reklamace může být kupujícím uplatněna telefonicky nebo elektronickou formou prostřednictvím emailové zprávy, a to na tel. č. </w:t>
      </w:r>
      <w:r w:rsidR="00520642" w:rsidRPr="00743804">
        <w:rPr>
          <w:b/>
          <w:bCs/>
          <w:highlight w:val="yellow"/>
        </w:rPr>
        <w:t>…………..</w:t>
      </w:r>
      <w:r w:rsidR="00520642" w:rsidRPr="00743804">
        <w:rPr>
          <w:highlight w:val="yellow"/>
        </w:rPr>
        <w:t xml:space="preserve"> </w:t>
      </w:r>
      <w:r w:rsidRPr="00743804">
        <w:rPr>
          <w:highlight w:val="yellow"/>
        </w:rPr>
        <w:t xml:space="preserve">nebo e-mailové adrese </w:t>
      </w:r>
      <w:r w:rsidR="00520642" w:rsidRPr="00743804">
        <w:rPr>
          <w:b/>
          <w:bCs/>
          <w:highlight w:val="yellow"/>
        </w:rPr>
        <w:t>………………</w:t>
      </w:r>
      <w:r w:rsidR="003A5BBA" w:rsidRPr="00743804">
        <w:rPr>
          <w:b/>
          <w:bCs/>
          <w:highlight w:val="yellow"/>
        </w:rPr>
        <w:t>.</w:t>
      </w:r>
      <w:r w:rsidR="003A5BBA">
        <w:rPr>
          <w:b/>
          <w:bCs/>
        </w:rPr>
        <w:t xml:space="preserve"> </w:t>
      </w:r>
      <w:r>
        <w:t>Kupující je oprávněn oznámit prodávajícímu vadu zboží kdykoliv poté, co vadu zjistil, nejpozději však do konce záruční doby.</w:t>
      </w:r>
    </w:p>
    <w:p w14:paraId="45315805" w14:textId="1B215CF3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Prodávající je povinen odstranit vady zboží v záruční době na základě doručené reklamace do</w:t>
      </w:r>
      <w:r w:rsidR="00A45F2B">
        <w:t> </w:t>
      </w:r>
      <w:r>
        <w:t>2 kalendářních dnů od uplatnění reklamace, v mimořádných případech pak 14 dnů. V případě, že reklamovaná vada nebude odstraněna ani ve lhůtě 14 dnů, má kupující právo na</w:t>
      </w:r>
      <w:r w:rsidR="00A45F2B">
        <w:t> </w:t>
      </w:r>
      <w:r>
        <w:t>výměnu výrobku za</w:t>
      </w:r>
      <w:r w:rsidR="008A30E0">
        <w:t> </w:t>
      </w:r>
      <w:r w:rsidR="003A5BBA">
        <w:t>bezvadný,</w:t>
      </w:r>
      <w:r>
        <w:t xml:space="preserve"> popř. je prodávající povinen zajistit náhradní výrobek se stejnými parametry po dobu odstranění závady.</w:t>
      </w:r>
    </w:p>
    <w:p w14:paraId="110A897E" w14:textId="77777777" w:rsidR="001E3B59" w:rsidRDefault="00EC5432" w:rsidP="004D2B51">
      <w:pPr>
        <w:numPr>
          <w:ilvl w:val="0"/>
          <w:numId w:val="13"/>
        </w:numPr>
        <w:spacing w:after="0" w:line="240" w:lineRule="auto"/>
        <w:ind w:left="714" w:right="51" w:hanging="357"/>
      </w:pPr>
      <w:r>
        <w:t>Cestovní náklady, náklady na materiál a jiné náklady, které prodávajícímu vzniknou v</w:t>
      </w:r>
      <w:r w:rsidR="003A5BBA">
        <w:t> </w:t>
      </w:r>
      <w:r>
        <w:t>souvislosti</w:t>
      </w:r>
      <w:r w:rsidR="003A5BBA">
        <w:t xml:space="preserve">                   </w:t>
      </w:r>
      <w:r>
        <w:t xml:space="preserve"> s prováděním záručních oprav, hradí v plné výši prodávající.</w:t>
      </w:r>
    </w:p>
    <w:p w14:paraId="5C4959CC" w14:textId="77777777" w:rsidR="003A5BBA" w:rsidRDefault="003A5BBA" w:rsidP="003A5BBA">
      <w:pPr>
        <w:spacing w:after="0" w:line="240" w:lineRule="auto"/>
        <w:ind w:left="357" w:right="51" w:firstLine="0"/>
      </w:pPr>
    </w:p>
    <w:p w14:paraId="0506DBB4" w14:textId="77777777" w:rsidR="003A5BBA" w:rsidRPr="003A5BBA" w:rsidRDefault="003A5BBA" w:rsidP="003A5BBA">
      <w:pPr>
        <w:spacing w:after="0" w:line="240" w:lineRule="auto"/>
        <w:ind w:left="0" w:right="5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14:paraId="73272DC7" w14:textId="77777777" w:rsidR="001E3B59" w:rsidRPr="003A5BBA" w:rsidRDefault="00EC5432">
      <w:pPr>
        <w:spacing w:after="14" w:line="259" w:lineRule="auto"/>
        <w:ind w:left="1164" w:right="1121" w:hanging="10"/>
        <w:jc w:val="center"/>
        <w:rPr>
          <w:b/>
          <w:bCs/>
        </w:rPr>
      </w:pPr>
      <w:r w:rsidRPr="003A5BBA">
        <w:rPr>
          <w:b/>
          <w:bCs/>
          <w:sz w:val="24"/>
        </w:rPr>
        <w:t>Sankční ujednání</w:t>
      </w:r>
    </w:p>
    <w:p w14:paraId="41141DA2" w14:textId="0D695023" w:rsidR="001E3B59" w:rsidRDefault="00EC5432" w:rsidP="00A27095">
      <w:pPr>
        <w:numPr>
          <w:ilvl w:val="0"/>
          <w:numId w:val="14"/>
        </w:numPr>
        <w:spacing w:after="0" w:line="240" w:lineRule="auto"/>
        <w:ind w:right="51"/>
      </w:pPr>
      <w:r>
        <w:t>Nedodrží-li prodávající lhůtu stanovenou pro dodání zboží dle této smlouvy, je povinen uhradit kupujícímu smluvní pokutu ve výši 0,05 % z celkové kupní ceny bez DPH, a to za každý i započatý den prodlení.</w:t>
      </w:r>
    </w:p>
    <w:p w14:paraId="3BC1B0E2" w14:textId="0D95248D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Nedodrží-li prodávající lhůtu stanovenou pro odstranění vad zboží v záruční lhůtě, je povinen uhradit kupujícímu smluvní pokutu ve výši 0,02 % z celkové kupní ceny bez DPH, a to za každý i započatý den prodlení</w:t>
      </w:r>
      <w:r w:rsidR="00813255">
        <w:t>.</w:t>
      </w:r>
    </w:p>
    <w:p w14:paraId="10ABB090" w14:textId="77777777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V případě prodlení kupujícího s úhradou kupní ceny se kupující zavazuje uhradit prodávajícímu zákonný úrok z prodlení z nezaplacené části celkové kupní ceny.</w:t>
      </w:r>
    </w:p>
    <w:p w14:paraId="25A12B5A" w14:textId="2DA7DCC9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Splatnost vyúčtovaných smluvních pokut je</w:t>
      </w:r>
      <w:r w:rsidR="003243F2">
        <w:t xml:space="preserve"> </w:t>
      </w:r>
      <w:r w:rsidR="00813255">
        <w:t>7</w:t>
      </w:r>
      <w:r>
        <w:t xml:space="preserve"> dnů od data doručení písemného vyúčtování příslušné smluvní straně a za den zaplacení bude považován den odepsání částky smluvní pokuty z účtu příslušné smluvní strany ve prospěch účtu, který bude uveden ve vyúčtování smluvní pokuty.</w:t>
      </w:r>
    </w:p>
    <w:p w14:paraId="3308E786" w14:textId="77777777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Smluvní pokuty je kupující oprávněn započíst proti pohledávce prodávajícího na úhradu kupní ceny.</w:t>
      </w:r>
    </w:p>
    <w:p w14:paraId="77A6D29F" w14:textId="77777777" w:rsidR="001E3B59" w:rsidRDefault="00EC5432" w:rsidP="00A27095">
      <w:pPr>
        <w:numPr>
          <w:ilvl w:val="0"/>
          <w:numId w:val="14"/>
        </w:numPr>
        <w:spacing w:after="0" w:line="240" w:lineRule="auto"/>
        <w:ind w:left="714" w:right="51" w:hanging="357"/>
      </w:pPr>
      <w:r>
        <w:t>Ujednání o smluvních pokutách se nedotýká práva poškozené strany na náhradu újmy v rozsahu převyšujícím smluvní pokutu, na kterou má smluvní strana dle této smlouvy nárok.</w:t>
      </w:r>
    </w:p>
    <w:p w14:paraId="55EB20E3" w14:textId="77777777" w:rsidR="00A27095" w:rsidRDefault="00A27095">
      <w:pPr>
        <w:spacing w:after="14" w:line="259" w:lineRule="auto"/>
        <w:ind w:left="1164" w:right="1130" w:hanging="10"/>
        <w:jc w:val="center"/>
        <w:rPr>
          <w:sz w:val="24"/>
        </w:rPr>
      </w:pPr>
    </w:p>
    <w:p w14:paraId="38597982" w14:textId="77777777" w:rsidR="001E3B59" w:rsidRPr="00A27095" w:rsidRDefault="00EC5432">
      <w:pPr>
        <w:spacing w:after="14" w:line="259" w:lineRule="auto"/>
        <w:ind w:left="1164" w:right="1130" w:hanging="10"/>
        <w:jc w:val="center"/>
        <w:rPr>
          <w:b/>
          <w:bCs/>
        </w:rPr>
      </w:pPr>
      <w:r w:rsidRPr="00A27095">
        <w:rPr>
          <w:b/>
          <w:bCs/>
          <w:sz w:val="24"/>
        </w:rPr>
        <w:t>VII</w:t>
      </w:r>
      <w:r w:rsidR="00A27095">
        <w:rPr>
          <w:b/>
          <w:bCs/>
          <w:sz w:val="24"/>
        </w:rPr>
        <w:t>.</w:t>
      </w:r>
    </w:p>
    <w:p w14:paraId="5B975049" w14:textId="77777777" w:rsidR="001E3B59" w:rsidRPr="00A27095" w:rsidRDefault="00EC5432">
      <w:pPr>
        <w:spacing w:after="90" w:line="259" w:lineRule="auto"/>
        <w:ind w:left="1164" w:right="1111" w:hanging="10"/>
        <w:jc w:val="center"/>
        <w:rPr>
          <w:b/>
          <w:bCs/>
        </w:rPr>
      </w:pPr>
      <w:r w:rsidRPr="00A27095">
        <w:rPr>
          <w:b/>
          <w:bCs/>
          <w:sz w:val="24"/>
        </w:rPr>
        <w:t>Ostatní ujednání</w:t>
      </w:r>
    </w:p>
    <w:p w14:paraId="56EFD51D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right="51"/>
      </w:pPr>
      <w:r>
        <w:t xml:space="preserve">Prodávající je osobou povinnou spolupůsobit při výkonu finanční kontroly dle </w:t>
      </w:r>
      <w:r w:rsidR="00DE714B">
        <w:t>§</w:t>
      </w:r>
      <w:r>
        <w:t xml:space="preserve"> 2 písm. e) zákona </w:t>
      </w:r>
      <w:r w:rsidR="00DE714B">
        <w:t xml:space="preserve">     </w:t>
      </w:r>
      <w:r>
        <w:t>č. 320/2001 Sb., o finanční kontrole ve veřejné správě, v platném znění.</w:t>
      </w:r>
    </w:p>
    <w:p w14:paraId="49CF9625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left="714" w:right="51" w:hanging="357"/>
      </w:pPr>
      <w:r>
        <w:t>Pověřené osoby, uvedené v záhlaví smlouvy, nejsou zmocněny k jednání, jež by mělo za přímý následek změnu této Smlouvy nebo jejího předmětu. Smluvní strany jsou oprávněny změnit pověřené osoby, jsou však povinny na takovou změnu druhou smluvní stranu písemně upozornit.</w:t>
      </w:r>
    </w:p>
    <w:p w14:paraId="3BBFF6C3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left="714" w:right="51" w:hanging="357"/>
      </w:pPr>
      <w:r>
        <w:t xml:space="preserve">Porušením smluvní povinnosti podstatným způsobem (dle ustanovení </w:t>
      </w:r>
      <w:r w:rsidR="00DE714B">
        <w:t>§</w:t>
      </w:r>
      <w:r>
        <w:t xml:space="preserve"> 1977 občanského zákoníku se pro účely této smlouvy rozumí zejména tyto porušení:</w:t>
      </w:r>
    </w:p>
    <w:p w14:paraId="4E6A7134" w14:textId="77777777" w:rsidR="001E3B59" w:rsidRDefault="00EC5432" w:rsidP="00CA4CC6">
      <w:pPr>
        <w:pStyle w:val="Odstavecseseznamem"/>
        <w:numPr>
          <w:ilvl w:val="0"/>
          <w:numId w:val="16"/>
        </w:numPr>
        <w:spacing w:after="0" w:line="240" w:lineRule="auto"/>
        <w:ind w:right="51"/>
      </w:pPr>
      <w:r>
        <w:lastRenderedPageBreak/>
        <w:t>prodlení prodávajícího s dodáním zboží po dobu delší než 14 dnů oproti termínu plnění stanovenému podle této Smlouvy,</w:t>
      </w:r>
    </w:p>
    <w:p w14:paraId="6485B3FA" w14:textId="4E6720F0" w:rsidR="001E3B59" w:rsidRDefault="00EC5432" w:rsidP="00CA4CC6">
      <w:pPr>
        <w:pStyle w:val="Odstavecseseznamem"/>
        <w:numPr>
          <w:ilvl w:val="0"/>
          <w:numId w:val="16"/>
        </w:numPr>
        <w:spacing w:after="0" w:line="240" w:lineRule="auto"/>
        <w:ind w:right="51"/>
      </w:pPr>
      <w:r>
        <w:t>prodlení prodávajícího s odstraněním vady zboží delším než 30 dnů</w:t>
      </w:r>
      <w:r w:rsidR="00141AEF">
        <w:t>,</w:t>
      </w:r>
    </w:p>
    <w:p w14:paraId="785660B9" w14:textId="406838D0" w:rsidR="001E3B59" w:rsidRDefault="00EC5432" w:rsidP="00CA4CC6">
      <w:pPr>
        <w:pStyle w:val="Odstavecseseznamem"/>
        <w:numPr>
          <w:ilvl w:val="0"/>
          <w:numId w:val="16"/>
        </w:numPr>
        <w:spacing w:after="0" w:line="240" w:lineRule="auto"/>
        <w:ind w:right="51"/>
      </w:pPr>
      <w:r>
        <w:t>prodlení kupujícího se zaplacením celkové kupní ceny dle této smlouvy po dobu delší než 30 dnů, ačkoliv byl kupující na toto prodlení prodávajícím písemně upozorněn</w:t>
      </w:r>
      <w:r w:rsidR="00141AEF">
        <w:t>.</w:t>
      </w:r>
    </w:p>
    <w:p w14:paraId="24C9906C" w14:textId="77777777" w:rsidR="001E3B59" w:rsidRDefault="00EC5432" w:rsidP="00CA4CC6">
      <w:pPr>
        <w:numPr>
          <w:ilvl w:val="0"/>
          <w:numId w:val="15"/>
        </w:numPr>
        <w:spacing w:after="0" w:line="240" w:lineRule="auto"/>
        <w:ind w:left="714" w:right="51" w:hanging="357"/>
      </w:pPr>
      <w:r>
        <w:t>V případě vrácení zboží při odstoupení od smlouvy nebo dodání nového zboží bez vad není kupující povinen vracet prodávajícímu užitek (opotřebení), který ze zboží měl.</w:t>
      </w:r>
    </w:p>
    <w:p w14:paraId="63B63269" w14:textId="77777777" w:rsidR="00D05E72" w:rsidRDefault="00D05E72" w:rsidP="00D05E72">
      <w:pPr>
        <w:spacing w:after="0" w:line="240" w:lineRule="auto"/>
        <w:ind w:left="714" w:right="51" w:firstLine="0"/>
      </w:pPr>
    </w:p>
    <w:p w14:paraId="5FB8C24E" w14:textId="77777777" w:rsidR="001E3B59" w:rsidRPr="00CA4CC6" w:rsidRDefault="00EC5432">
      <w:pPr>
        <w:spacing w:after="9" w:line="259" w:lineRule="auto"/>
        <w:ind w:left="29" w:right="48" w:hanging="10"/>
        <w:jc w:val="center"/>
        <w:rPr>
          <w:b/>
          <w:bCs/>
        </w:rPr>
      </w:pPr>
      <w:r w:rsidRPr="00CA4CC6">
        <w:rPr>
          <w:b/>
          <w:bCs/>
          <w:sz w:val="26"/>
        </w:rPr>
        <w:t>V</w:t>
      </w:r>
      <w:r w:rsidR="00CA4CC6">
        <w:rPr>
          <w:b/>
          <w:bCs/>
          <w:sz w:val="26"/>
        </w:rPr>
        <w:t>II</w:t>
      </w:r>
      <w:r w:rsidRPr="00CA4CC6">
        <w:rPr>
          <w:b/>
          <w:bCs/>
          <w:sz w:val="26"/>
        </w:rPr>
        <w:t>.</w:t>
      </w:r>
    </w:p>
    <w:p w14:paraId="4E031436" w14:textId="77777777" w:rsidR="001E3B59" w:rsidRPr="00CA4CC6" w:rsidRDefault="00EC5432">
      <w:pPr>
        <w:spacing w:after="69" w:line="259" w:lineRule="auto"/>
        <w:ind w:left="1164" w:right="1174" w:hanging="10"/>
        <w:jc w:val="center"/>
        <w:rPr>
          <w:b/>
          <w:bCs/>
        </w:rPr>
      </w:pPr>
      <w:r w:rsidRPr="00CA4CC6">
        <w:rPr>
          <w:b/>
          <w:bCs/>
          <w:sz w:val="24"/>
        </w:rPr>
        <w:t>Závěrečná ustanovení</w:t>
      </w:r>
    </w:p>
    <w:p w14:paraId="672B2857" w14:textId="77777777" w:rsidR="00CA4CC6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Tato smlouva nabývá platnosti dnem jejího podpisu poslední smluvní stranou. Tato smlouva nabývá účinnosti dnem jejího podpisu poslední smluvní stranou.</w:t>
      </w:r>
    </w:p>
    <w:p w14:paraId="7DB791CE" w14:textId="77777777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Změny a doplňky této smlouvy lze činit pouze písemně, a to číslovanými dodatky podepsanými oběma smluvními stranami. Vyžaduje-li tato smlouva pro nějaké jednání písemnou formu, nebudou za písemné považovány jakékoliv elektronické zprávy.</w:t>
      </w:r>
    </w:p>
    <w:p w14:paraId="066183E0" w14:textId="3419F404" w:rsidR="00D05E72" w:rsidRPr="002E3F16" w:rsidRDefault="00D05E72" w:rsidP="00D05E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right="0"/>
      </w:pPr>
      <w:r w:rsidRPr="002E3F16">
        <w:t>Smluvní strany</w:t>
      </w:r>
      <w:r w:rsidRPr="002E3F16">
        <w:rPr>
          <w:sz w:val="24"/>
          <w:szCs w:val="24"/>
        </w:rPr>
        <w:t xml:space="preserve"> se dohodly, že tato smlouva bude v souladu se zák. č. 340/2015 Sb., o zvláštních podmínkách účinnosti některých smluv, uveřejňování těchto smluv a o registru smluv (zákon o</w:t>
      </w:r>
      <w:r w:rsidR="003243F2">
        <w:rPr>
          <w:sz w:val="24"/>
          <w:szCs w:val="24"/>
        </w:rPr>
        <w:t> </w:t>
      </w:r>
      <w:r w:rsidRPr="002E3F16">
        <w:rPr>
          <w:sz w:val="24"/>
          <w:szCs w:val="24"/>
        </w:rPr>
        <w:t xml:space="preserve">registru smluv), uveřejněna </w:t>
      </w:r>
      <w:r w:rsidR="00813255">
        <w:rPr>
          <w:sz w:val="24"/>
          <w:szCs w:val="24"/>
        </w:rPr>
        <w:t xml:space="preserve">kupujícím </w:t>
      </w:r>
      <w:r w:rsidRPr="002E3F16">
        <w:rPr>
          <w:sz w:val="24"/>
          <w:szCs w:val="24"/>
        </w:rPr>
        <w:t>v registru smluv. Elektronický obraz smlouvy a</w:t>
      </w:r>
      <w:r w:rsidR="003243F2">
        <w:rPr>
          <w:sz w:val="24"/>
          <w:szCs w:val="24"/>
        </w:rPr>
        <w:t> </w:t>
      </w:r>
      <w:r w:rsidRPr="002E3F16">
        <w:rPr>
          <w:sz w:val="24"/>
          <w:szCs w:val="24"/>
        </w:rPr>
        <w:t>metadata dle uvedeného zákona zašle k uveřejnění v registru smluv kupující, a to nejpozději do</w:t>
      </w:r>
      <w:r w:rsidR="003243F2">
        <w:rPr>
          <w:sz w:val="24"/>
          <w:szCs w:val="24"/>
        </w:rPr>
        <w:t> </w:t>
      </w:r>
      <w:r w:rsidRPr="002E3F16">
        <w:rPr>
          <w:sz w:val="24"/>
          <w:szCs w:val="24"/>
        </w:rPr>
        <w:t>15 dnů od jejího uzavření. Smluvní strany prohlašují, že tato smlouva neobsahuje žádné informace ve smyslu § 3 odst. 1 zák. č. 340/2015 Sb., a proto souhlasí se zveřejněním celého textu smlouvy.</w:t>
      </w:r>
    </w:p>
    <w:p w14:paraId="660CDB8D" w14:textId="77777777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Tato smlouva obsahuje úplné ujednání o předmětu smlouvy a všech náležitostech, které smluvní strany měly a chtěly v této smlouvě ujednat, a které považují za důležité pro závaznost této smlouvy.</w:t>
      </w:r>
    </w:p>
    <w:p w14:paraId="164F8C63" w14:textId="77777777" w:rsidR="001E3B59" w:rsidRPr="008A30E0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  <w:rPr>
          <w:sz w:val="24"/>
          <w:szCs w:val="24"/>
        </w:rPr>
      </w:pPr>
      <w:r w:rsidRPr="008A30E0">
        <w:rPr>
          <w:sz w:val="24"/>
          <w:szCs w:val="24"/>
        </w:rPr>
        <w:t>Tato smlouva je vyhotovena ve 3 stejnopisech, z nichž kupující obdrží dva a prodávající jeden.</w:t>
      </w:r>
    </w:p>
    <w:p w14:paraId="04C9757B" w14:textId="38C95CEB" w:rsidR="005535CB" w:rsidRPr="0009209D" w:rsidRDefault="005535CB" w:rsidP="008A30E0">
      <w:pPr>
        <w:numPr>
          <w:ilvl w:val="0"/>
          <w:numId w:val="8"/>
        </w:numPr>
        <w:spacing w:after="0" w:line="240" w:lineRule="auto"/>
        <w:ind w:left="436" w:right="11" w:hanging="425"/>
      </w:pPr>
      <w:r w:rsidRPr="0009209D">
        <w:t>Město Nový Jičín v souladu s ust. § 41 odst. 1 zák. č. 128/2000 Sb., ve znění pozdějších předpisů stvrzuje, že uzavření této smlouvy bylo schváleno usnesením Rady města Nový Jičín č. ……………………. ze</w:t>
      </w:r>
      <w:r w:rsidR="005D4B11" w:rsidRPr="0009209D">
        <w:t> </w:t>
      </w:r>
      <w:r w:rsidRPr="0009209D">
        <w:t xml:space="preserve"> dne ……………....</w:t>
      </w:r>
    </w:p>
    <w:p w14:paraId="5B052432" w14:textId="7CE9A7BA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Nedílnou součástí smlouvy je přílo</w:t>
      </w:r>
      <w:r w:rsidR="00D05E72">
        <w:t xml:space="preserve">ha č. 1 </w:t>
      </w:r>
      <w:r w:rsidR="00D05E72">
        <w:rPr>
          <w:rFonts w:eastAsia="Calibri"/>
        </w:rPr>
        <w:t>- Čestné</w:t>
      </w:r>
      <w:r w:rsidR="00D05E72" w:rsidRPr="002E3F16">
        <w:rPr>
          <w:rFonts w:eastAsia="Calibri"/>
        </w:rPr>
        <w:t xml:space="preserve"> prohlášení </w:t>
      </w:r>
      <w:r w:rsidR="00D05E72">
        <w:rPr>
          <w:rFonts w:eastAsia="Calibri"/>
        </w:rPr>
        <w:t xml:space="preserve">prodávajícího </w:t>
      </w:r>
      <w:r w:rsidR="00D05E72" w:rsidRPr="002E3F16">
        <w:rPr>
          <w:rFonts w:eastAsia="Calibri"/>
        </w:rPr>
        <w:t>o splnění pož</w:t>
      </w:r>
      <w:r w:rsidR="00D05E72">
        <w:rPr>
          <w:rFonts w:eastAsia="Calibri"/>
        </w:rPr>
        <w:t>adovaných technických parametrů zboží</w:t>
      </w:r>
      <w:r w:rsidR="00141AEF">
        <w:rPr>
          <w:rFonts w:eastAsia="Calibri"/>
        </w:rPr>
        <w:t>.</w:t>
      </w:r>
    </w:p>
    <w:p w14:paraId="6F4A8A32" w14:textId="77777777" w:rsidR="001E3B59" w:rsidRDefault="00EC5432" w:rsidP="00CA4CC6">
      <w:pPr>
        <w:numPr>
          <w:ilvl w:val="0"/>
          <w:numId w:val="8"/>
        </w:numPr>
        <w:spacing w:after="0" w:line="240" w:lineRule="auto"/>
        <w:ind w:left="436" w:right="11" w:hanging="425"/>
      </w:pPr>
      <w: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p w14:paraId="19A49FEB" w14:textId="77777777" w:rsidR="001E3B59" w:rsidRDefault="001E3B59"/>
    <w:p w14:paraId="5B97C8AB" w14:textId="77777777" w:rsidR="00AD2098" w:rsidRDefault="00AD2098"/>
    <w:p w14:paraId="68FA4134" w14:textId="77777777" w:rsidR="00AD2098" w:rsidRDefault="00AD2098"/>
    <w:p w14:paraId="63A4561C" w14:textId="77777777" w:rsidR="00AD2098" w:rsidRDefault="00AD2098"/>
    <w:p w14:paraId="3288516E" w14:textId="2E53407E" w:rsidR="00AD2098" w:rsidRDefault="00AD2098" w:rsidP="00AD2098">
      <w:pPr>
        <w:ind w:right="-236"/>
      </w:pPr>
      <w:r>
        <w:t>V Novém Jičíně</w:t>
      </w:r>
      <w:r>
        <w:tab/>
      </w:r>
      <w:r>
        <w:tab/>
      </w:r>
      <w:r>
        <w:tab/>
      </w:r>
      <w:r w:rsidR="0009209D">
        <w:tab/>
      </w:r>
      <w:r w:rsidR="0009209D">
        <w:tab/>
      </w:r>
      <w:r>
        <w:t xml:space="preserve">V ……………… </w:t>
      </w:r>
    </w:p>
    <w:p w14:paraId="32A8B9F6" w14:textId="77777777" w:rsidR="00AD2098" w:rsidRDefault="00AD2098" w:rsidP="00AD2098">
      <w:pPr>
        <w:ind w:right="-236"/>
      </w:pPr>
    </w:p>
    <w:p w14:paraId="0DF2D369" w14:textId="77777777" w:rsidR="00AD2098" w:rsidRDefault="00AD2098" w:rsidP="00AD2098">
      <w:pPr>
        <w:ind w:right="-236"/>
      </w:pPr>
    </w:p>
    <w:p w14:paraId="37A509BC" w14:textId="77777777" w:rsidR="00AD2098" w:rsidRDefault="00AD2098" w:rsidP="00AD2098">
      <w:pPr>
        <w:ind w:right="-236"/>
      </w:pPr>
    </w:p>
    <w:p w14:paraId="47DA01D4" w14:textId="7AC91DDE" w:rsidR="00AD2098" w:rsidRDefault="00AD2098" w:rsidP="00AD2098">
      <w:pPr>
        <w:ind w:right="-236"/>
      </w:pPr>
      <w:r>
        <w:t xml:space="preserve">Za </w:t>
      </w:r>
      <w:r w:rsidR="0009209D">
        <w:t>kupujícího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09209D">
        <w:t>prodávajícího</w:t>
      </w:r>
      <w:r>
        <w:t>:</w:t>
      </w:r>
    </w:p>
    <w:p w14:paraId="11850C0B" w14:textId="77777777" w:rsidR="00AD2098" w:rsidRDefault="00AD2098" w:rsidP="00AD2098">
      <w:pPr>
        <w:ind w:right="-236"/>
      </w:pPr>
    </w:p>
    <w:p w14:paraId="382BB64C" w14:textId="77777777" w:rsidR="00AD2098" w:rsidRDefault="00AD2098" w:rsidP="00AD2098">
      <w:pPr>
        <w:ind w:right="-236"/>
        <w:sectPr w:rsidR="00AD2098" w:rsidSect="004D2B51">
          <w:pgSz w:w="11904" w:h="16834"/>
          <w:pgMar w:top="1911" w:right="1291" w:bottom="2247" w:left="926" w:header="903" w:footer="1056" w:gutter="0"/>
          <w:cols w:space="708"/>
          <w:titlePg/>
        </w:sectPr>
      </w:pPr>
    </w:p>
    <w:p w14:paraId="7FFD5334" w14:textId="77777777" w:rsidR="00EC5432" w:rsidRDefault="00CA4CC6" w:rsidP="00CA4CC6">
      <w:pPr>
        <w:tabs>
          <w:tab w:val="center" w:pos="2172"/>
        </w:tabs>
        <w:spacing w:after="369"/>
        <w:ind w:left="0" w:right="0" w:firstLine="0"/>
        <w:jc w:val="left"/>
      </w:pPr>
      <w:r>
        <w:tab/>
      </w:r>
    </w:p>
    <w:sectPr w:rsidR="00EC5432" w:rsidSect="00CA4CC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4" w:h="16834"/>
      <w:pgMar w:top="1440" w:right="2496" w:bottom="1464" w:left="974" w:header="708" w:footer="708" w:gutter="0"/>
      <w:cols w:num="2" w:space="72" w:equalWidth="0">
        <w:col w:w="3304" w:space="2713"/>
        <w:col w:w="241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DF2CE" w14:textId="77777777" w:rsidR="00E32841" w:rsidRDefault="00E32841">
      <w:pPr>
        <w:spacing w:after="0" w:line="240" w:lineRule="auto"/>
      </w:pPr>
      <w:r>
        <w:separator/>
      </w:r>
    </w:p>
  </w:endnote>
  <w:endnote w:type="continuationSeparator" w:id="0">
    <w:p w14:paraId="126CAC5E" w14:textId="77777777" w:rsidR="00E32841" w:rsidRDefault="00E3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72EDF" w14:textId="77777777" w:rsidR="00D05E72" w:rsidRDefault="00D05E72">
    <w:pPr>
      <w:spacing w:after="0" w:line="284" w:lineRule="auto"/>
      <w:ind w:left="432" w:right="480" w:firstLine="0"/>
      <w:jc w:val="left"/>
    </w:pPr>
    <w:r>
      <w:rPr>
        <w:rFonts w:ascii="Calibri" w:eastAsia="Calibri" w:hAnsi="Calibri" w:cs="Calibri"/>
      </w:rPr>
      <w:t>Štramberská 483</w:t>
    </w:r>
    <w:r>
      <w:rPr>
        <w:rFonts w:ascii="Calibri" w:eastAsia="Calibri" w:hAnsi="Calibri" w:cs="Calibri"/>
      </w:rPr>
      <w:tab/>
    </w:r>
    <w:r>
      <w:rPr>
        <w:sz w:val="28"/>
      </w:rPr>
      <w:t xml:space="preserve">lč: </w:t>
    </w:r>
    <w:r>
      <w:rPr>
        <w:sz w:val="20"/>
      </w:rPr>
      <w:t>00143651</w:t>
    </w:r>
    <w:r>
      <w:rPr>
        <w:sz w:val="20"/>
      </w:rPr>
      <w:tab/>
    </w:r>
    <w:r>
      <w:t>info@tspribor.cz</w:t>
    </w:r>
    <w:r>
      <w:tab/>
    </w:r>
    <w:r>
      <w:rPr>
        <w:sz w:val="24"/>
      </w:rPr>
      <w:t xml:space="preserve">ID </w:t>
    </w:r>
    <w:r>
      <w:t xml:space="preserve">datové schránky: 742 </w:t>
    </w:r>
    <w:r>
      <w:rPr>
        <w:sz w:val="20"/>
      </w:rPr>
      <w:t xml:space="preserve">58 </w:t>
    </w:r>
    <w:r>
      <w:t>Příbor</w:t>
    </w:r>
    <w:r>
      <w:tab/>
      <w:t>DIČ: CZ00143651</w:t>
    </w:r>
    <w:r>
      <w:tab/>
      <w:t>www.tspribor.cz</w:t>
    </w:r>
    <w:r>
      <w:tab/>
      <w:t>77j35ss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06067" w14:textId="77777777" w:rsidR="00D05E72" w:rsidRDefault="00D05E72">
    <w:pPr>
      <w:spacing w:after="0" w:line="284" w:lineRule="auto"/>
      <w:ind w:left="432" w:right="480" w:firstLine="0"/>
      <w:jc w:val="left"/>
    </w:pPr>
    <w:r>
      <w:rPr>
        <w:rFonts w:ascii="Calibri" w:eastAsia="Calibri" w:hAnsi="Calibri" w:cs="Calibri"/>
      </w:rPr>
      <w:t>Štramberská 483</w:t>
    </w:r>
    <w:r>
      <w:rPr>
        <w:rFonts w:ascii="Calibri" w:eastAsia="Calibri" w:hAnsi="Calibri" w:cs="Calibri"/>
      </w:rPr>
      <w:tab/>
    </w:r>
    <w:r>
      <w:rPr>
        <w:sz w:val="28"/>
      </w:rPr>
      <w:t xml:space="preserve">lč: </w:t>
    </w:r>
    <w:r>
      <w:rPr>
        <w:sz w:val="20"/>
      </w:rPr>
      <w:t>00143651</w:t>
    </w:r>
    <w:r>
      <w:rPr>
        <w:sz w:val="20"/>
      </w:rPr>
      <w:tab/>
    </w:r>
    <w:r>
      <w:t>info@tspribor.cz</w:t>
    </w:r>
    <w:r>
      <w:tab/>
    </w:r>
    <w:r>
      <w:rPr>
        <w:sz w:val="24"/>
      </w:rPr>
      <w:t xml:space="preserve">ID </w:t>
    </w:r>
    <w:r>
      <w:t xml:space="preserve">datové schránky: 742 </w:t>
    </w:r>
    <w:r>
      <w:rPr>
        <w:sz w:val="20"/>
      </w:rPr>
      <w:t xml:space="preserve">58 </w:t>
    </w:r>
    <w:r>
      <w:t>Příbor</w:t>
    </w:r>
    <w:r>
      <w:tab/>
      <w:t>DIČ: CZ00143651</w:t>
    </w:r>
    <w:r>
      <w:tab/>
      <w:t>www.tspribor.cz</w:t>
    </w:r>
    <w:r>
      <w:tab/>
      <w:t>77j35ss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82C61" w14:textId="77777777" w:rsidR="00D05E72" w:rsidRDefault="00D05E72">
    <w:pPr>
      <w:tabs>
        <w:tab w:val="center" w:pos="1116"/>
        <w:tab w:val="center" w:pos="2705"/>
        <w:tab w:val="center" w:pos="5578"/>
        <w:tab w:val="center" w:pos="7939"/>
      </w:tabs>
      <w:spacing w:after="0" w:line="259" w:lineRule="auto"/>
      <w:ind w:left="0" w:right="0" w:firstLine="0"/>
      <w:jc w:val="left"/>
    </w:pPr>
    <w:r>
      <w:tab/>
      <w:t>Štramberská 483</w:t>
    </w:r>
    <w:r>
      <w:tab/>
    </w:r>
    <w:r>
      <w:rPr>
        <w:sz w:val="26"/>
      </w:rPr>
      <w:t xml:space="preserve">lč: </w:t>
    </w:r>
    <w:r>
      <w:rPr>
        <w:sz w:val="26"/>
      </w:rPr>
      <w:tab/>
    </w:r>
    <w:r>
      <w:t>info@tspribor.cz</w:t>
    </w:r>
    <w:r>
      <w:tab/>
    </w:r>
    <w:r>
      <w:rPr>
        <w:sz w:val="24"/>
      </w:rPr>
      <w:t xml:space="preserve">ID </w:t>
    </w:r>
    <w:r>
      <w:t>datové schránky:</w:t>
    </w:r>
  </w:p>
  <w:p w14:paraId="518B51BD" w14:textId="77777777" w:rsidR="00D05E72" w:rsidRDefault="00D05E72">
    <w:pPr>
      <w:tabs>
        <w:tab w:val="center" w:pos="970"/>
        <w:tab w:val="center" w:pos="2767"/>
        <w:tab w:val="center" w:pos="5554"/>
        <w:tab w:val="center" w:pos="7404"/>
      </w:tabs>
      <w:spacing w:after="0" w:line="259" w:lineRule="auto"/>
      <w:ind w:left="0" w:right="0" w:firstLine="0"/>
      <w:jc w:val="left"/>
    </w:pPr>
    <w:r>
      <w:tab/>
      <w:t xml:space="preserve">742 </w:t>
    </w:r>
    <w:r>
      <w:rPr>
        <w:sz w:val="20"/>
      </w:rPr>
      <w:t xml:space="preserve">58 </w:t>
    </w:r>
    <w:r>
      <w:t>Příbor</w:t>
    </w:r>
    <w:r>
      <w:tab/>
      <w:t xml:space="preserve">DIČ: </w:t>
    </w:r>
    <w:r>
      <w:tab/>
      <w:t>www.tspribor.cz</w:t>
    </w:r>
    <w:r>
      <w:tab/>
      <w:t>77j35ss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0DE3E" w14:textId="77777777" w:rsidR="00E32841" w:rsidRDefault="00E32841">
      <w:pPr>
        <w:spacing w:after="0" w:line="240" w:lineRule="auto"/>
      </w:pPr>
      <w:r>
        <w:separator/>
      </w:r>
    </w:p>
  </w:footnote>
  <w:footnote w:type="continuationSeparator" w:id="0">
    <w:p w14:paraId="652A3809" w14:textId="77777777" w:rsidR="00E32841" w:rsidRDefault="00E3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A8C06" w14:textId="77777777" w:rsidR="00D05E72" w:rsidRPr="004D2B51" w:rsidRDefault="00D05E72" w:rsidP="004D2B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1A839" w14:textId="77777777" w:rsidR="00D05E72" w:rsidRPr="00FC726A" w:rsidRDefault="00D05E72" w:rsidP="00FC726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F7434" w14:textId="77777777" w:rsidR="00D05E72" w:rsidRDefault="00D05E72">
    <w:pPr>
      <w:spacing w:after="0" w:line="259" w:lineRule="auto"/>
      <w:ind w:left="1104" w:right="0" w:firstLine="0"/>
      <w:jc w:val="left"/>
    </w:pPr>
    <w:r>
      <w:rPr>
        <w:sz w:val="32"/>
      </w:rPr>
      <w:t>Technické služby</w:t>
    </w:r>
  </w:p>
  <w:p w14:paraId="1EC99A5A" w14:textId="77777777" w:rsidR="00D05E72" w:rsidRDefault="00D05E72">
    <w:pPr>
      <w:spacing w:after="0" w:line="259" w:lineRule="auto"/>
      <w:ind w:left="1099" w:right="0" w:firstLine="0"/>
      <w:jc w:val="left"/>
    </w:pPr>
    <w:r>
      <w:rPr>
        <w:sz w:val="18"/>
      </w:rPr>
      <w:t>města Příbora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7F25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A1013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3DC8"/>
    <w:multiLevelType w:val="hybridMultilevel"/>
    <w:tmpl w:val="DFF8DB54"/>
    <w:lvl w:ilvl="0" w:tplc="BD08585C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2A189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2CBC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6122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0726A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449E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1CCF1C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2E773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48C75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961D1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16AB0"/>
    <w:multiLevelType w:val="hybridMultilevel"/>
    <w:tmpl w:val="5212130C"/>
    <w:lvl w:ilvl="0" w:tplc="191827A4">
      <w:start w:val="2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148440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844FE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501DC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2EB12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879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A5A3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9E042E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E240E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634452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C26D5"/>
    <w:multiLevelType w:val="hybridMultilevel"/>
    <w:tmpl w:val="C74E7432"/>
    <w:lvl w:ilvl="0" w:tplc="310C117C">
      <w:start w:val="2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7C65C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B478F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C4DB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7C4CE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245F1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0EB44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2D06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0103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C97520"/>
    <w:multiLevelType w:val="hybridMultilevel"/>
    <w:tmpl w:val="35FC8134"/>
    <w:lvl w:ilvl="0" w:tplc="DFBA72D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41BB6909"/>
    <w:multiLevelType w:val="hybridMultilevel"/>
    <w:tmpl w:val="AC8E5D7C"/>
    <w:lvl w:ilvl="0" w:tplc="DDDCE770">
      <w:start w:val="2"/>
      <w:numFmt w:val="decimal"/>
      <w:lvlText w:val="%1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4480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82EB4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DACA9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68DBE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238E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4261A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0BC2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829C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5808A5"/>
    <w:multiLevelType w:val="hybridMultilevel"/>
    <w:tmpl w:val="BF48D8E4"/>
    <w:lvl w:ilvl="0" w:tplc="39D40628">
      <w:start w:val="2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B2B24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D0C8D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2613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F42A1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58D16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47E8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A8537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66DB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F135FE"/>
    <w:multiLevelType w:val="hybridMultilevel"/>
    <w:tmpl w:val="37007856"/>
    <w:lvl w:ilvl="0" w:tplc="E45AD0D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932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D09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492C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E6AA0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8C72AE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DD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43D4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07D42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EA0E08"/>
    <w:multiLevelType w:val="hybridMultilevel"/>
    <w:tmpl w:val="D4B018FC"/>
    <w:lvl w:ilvl="0" w:tplc="EB8CEEE2">
      <w:start w:val="1"/>
      <w:numFmt w:val="decimal"/>
      <w:lvlText w:val="%1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20608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4A5D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E4C4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6C9C0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E3F4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E1422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8406E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694E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782C6C"/>
    <w:multiLevelType w:val="hybridMultilevel"/>
    <w:tmpl w:val="DEE6A818"/>
    <w:lvl w:ilvl="0" w:tplc="0A9453DC">
      <w:start w:val="3"/>
      <w:numFmt w:val="decimal"/>
      <w:lvlText w:val="%1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C60B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ED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47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07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A6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60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88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4B0ED1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57576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E0F47"/>
    <w:multiLevelType w:val="hybridMultilevel"/>
    <w:tmpl w:val="CA4EA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12"/>
  </w:num>
  <w:num w:numId="9">
    <w:abstractNumId w:val="5"/>
  </w:num>
  <w:num w:numId="10">
    <w:abstractNumId w:val="15"/>
  </w:num>
  <w:num w:numId="11">
    <w:abstractNumId w:val="17"/>
  </w:num>
  <w:num w:numId="12">
    <w:abstractNumId w:val="16"/>
  </w:num>
  <w:num w:numId="13">
    <w:abstractNumId w:val="0"/>
  </w:num>
  <w:num w:numId="14">
    <w:abstractNumId w:val="2"/>
  </w:num>
  <w:num w:numId="15">
    <w:abstractNumId w:val="7"/>
  </w:num>
  <w:num w:numId="16">
    <w:abstractNumId w:val="9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59"/>
    <w:rsid w:val="00051ADB"/>
    <w:rsid w:val="00051E98"/>
    <w:rsid w:val="00077B83"/>
    <w:rsid w:val="0009209D"/>
    <w:rsid w:val="000C05E6"/>
    <w:rsid w:val="00131F36"/>
    <w:rsid w:val="00141AEF"/>
    <w:rsid w:val="00172F6E"/>
    <w:rsid w:val="00173823"/>
    <w:rsid w:val="001E3B59"/>
    <w:rsid w:val="001E403B"/>
    <w:rsid w:val="00212761"/>
    <w:rsid w:val="00221101"/>
    <w:rsid w:val="00293F45"/>
    <w:rsid w:val="002B424E"/>
    <w:rsid w:val="003243F2"/>
    <w:rsid w:val="003A5BBA"/>
    <w:rsid w:val="003D45DF"/>
    <w:rsid w:val="004351C0"/>
    <w:rsid w:val="00467250"/>
    <w:rsid w:val="00471D12"/>
    <w:rsid w:val="00484282"/>
    <w:rsid w:val="004C60CD"/>
    <w:rsid w:val="004D2B51"/>
    <w:rsid w:val="00520642"/>
    <w:rsid w:val="00520D29"/>
    <w:rsid w:val="005535CB"/>
    <w:rsid w:val="005850DF"/>
    <w:rsid w:val="005C3785"/>
    <w:rsid w:val="005D12DA"/>
    <w:rsid w:val="005D4B11"/>
    <w:rsid w:val="005D7C70"/>
    <w:rsid w:val="005E6409"/>
    <w:rsid w:val="00601B8A"/>
    <w:rsid w:val="00727CD1"/>
    <w:rsid w:val="007413EA"/>
    <w:rsid w:val="00743804"/>
    <w:rsid w:val="00756A99"/>
    <w:rsid w:val="00757479"/>
    <w:rsid w:val="00773EC8"/>
    <w:rsid w:val="00797BBC"/>
    <w:rsid w:val="007B56EB"/>
    <w:rsid w:val="007D2F1C"/>
    <w:rsid w:val="00804A4F"/>
    <w:rsid w:val="00813255"/>
    <w:rsid w:val="00877FD9"/>
    <w:rsid w:val="008A30E0"/>
    <w:rsid w:val="008A5115"/>
    <w:rsid w:val="008A6F51"/>
    <w:rsid w:val="008B00AB"/>
    <w:rsid w:val="008C1D36"/>
    <w:rsid w:val="00961C64"/>
    <w:rsid w:val="00980CD2"/>
    <w:rsid w:val="009B462C"/>
    <w:rsid w:val="00A27095"/>
    <w:rsid w:val="00A45F2B"/>
    <w:rsid w:val="00A72B9E"/>
    <w:rsid w:val="00A7344C"/>
    <w:rsid w:val="00A917C2"/>
    <w:rsid w:val="00AD2098"/>
    <w:rsid w:val="00AD3041"/>
    <w:rsid w:val="00B36058"/>
    <w:rsid w:val="00B7081E"/>
    <w:rsid w:val="00B74BE0"/>
    <w:rsid w:val="00BD1652"/>
    <w:rsid w:val="00C119E7"/>
    <w:rsid w:val="00C22C3B"/>
    <w:rsid w:val="00C246B4"/>
    <w:rsid w:val="00C374D0"/>
    <w:rsid w:val="00CA4CC6"/>
    <w:rsid w:val="00CE69DA"/>
    <w:rsid w:val="00D05E72"/>
    <w:rsid w:val="00D17A5E"/>
    <w:rsid w:val="00D81AB6"/>
    <w:rsid w:val="00DC377B"/>
    <w:rsid w:val="00DE714B"/>
    <w:rsid w:val="00E17623"/>
    <w:rsid w:val="00E32841"/>
    <w:rsid w:val="00E706DC"/>
    <w:rsid w:val="00EC5432"/>
    <w:rsid w:val="00ED2A7E"/>
    <w:rsid w:val="00EE7C4A"/>
    <w:rsid w:val="00F21E2D"/>
    <w:rsid w:val="00F27398"/>
    <w:rsid w:val="00F3120C"/>
    <w:rsid w:val="00F33453"/>
    <w:rsid w:val="00F73120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083A57"/>
  <w15:docId w15:val="{FE8D7325-1943-4878-B937-6A459653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5" w:line="220" w:lineRule="auto"/>
      <w:ind w:left="519" w:right="3336" w:hanging="42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11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C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26A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FC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26A"/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7574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1C64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C64"/>
    <w:rPr>
      <w:rFonts w:ascii="Lucida Grande CE" w:eastAsia="Times New Roman" w:hAnsi="Lucida Grande CE" w:cs="Lucida Grande CE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1101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101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110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10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10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9B462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Nzev">
    <w:name w:val="Title"/>
    <w:basedOn w:val="Normln"/>
    <w:next w:val="Normln"/>
    <w:link w:val="NzevChar"/>
    <w:uiPriority w:val="10"/>
    <w:qFormat/>
    <w:rsid w:val="003243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3F64-1F72-44D8-A84C-E3F6C2F1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1890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Witková</dc:creator>
  <cp:keywords/>
  <cp:lastModifiedBy>Alena Seibertová</cp:lastModifiedBy>
  <cp:revision>27</cp:revision>
  <cp:lastPrinted>2024-03-08T06:30:00Z</cp:lastPrinted>
  <dcterms:created xsi:type="dcterms:W3CDTF">2022-03-17T09:16:00Z</dcterms:created>
  <dcterms:modified xsi:type="dcterms:W3CDTF">2025-03-04T09:22:00Z</dcterms:modified>
</cp:coreProperties>
</file>