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3EB7C5" w14:textId="77777777" w:rsidR="00DF34E0" w:rsidRPr="008F13B0" w:rsidRDefault="00DF34E0" w:rsidP="00C73AAD">
      <w:pPr>
        <w:autoSpaceDE w:val="0"/>
        <w:autoSpaceDN w:val="0"/>
        <w:jc w:val="center"/>
        <w:rPr>
          <w:rFonts w:ascii="Arial" w:hAnsi="Arial" w:cs="Arial"/>
          <w:b/>
          <w:i/>
          <w:iCs/>
          <w:sz w:val="22"/>
          <w:szCs w:val="22"/>
        </w:rPr>
      </w:pPr>
    </w:p>
    <w:p w14:paraId="6997964C" w14:textId="631FE9AD" w:rsidR="00803C4F" w:rsidRPr="008F13B0" w:rsidRDefault="001006E4" w:rsidP="001006E4">
      <w:pPr>
        <w:autoSpaceDE w:val="0"/>
        <w:autoSpaceDN w:val="0"/>
        <w:jc w:val="center"/>
        <w:rPr>
          <w:rFonts w:ascii="Arial" w:hAnsi="Arial" w:cs="Arial"/>
          <w:b/>
          <w:iCs/>
          <w:sz w:val="28"/>
          <w:szCs w:val="20"/>
        </w:rPr>
      </w:pPr>
      <w:r w:rsidRPr="008F13B0">
        <w:rPr>
          <w:rFonts w:ascii="Arial" w:hAnsi="Arial" w:cs="Arial"/>
          <w:b/>
          <w:iCs/>
          <w:sz w:val="28"/>
          <w:szCs w:val="20"/>
        </w:rPr>
        <w:t>ČESTNÉ PROHLÁŠENÍ</w:t>
      </w:r>
    </w:p>
    <w:p w14:paraId="2A1D2FDD" w14:textId="5A548EC0" w:rsidR="007E3220" w:rsidRPr="008F13B0" w:rsidRDefault="007E3220" w:rsidP="007E3220">
      <w:pPr>
        <w:autoSpaceDE w:val="0"/>
        <w:autoSpaceDN w:val="0"/>
        <w:jc w:val="center"/>
        <w:rPr>
          <w:rFonts w:ascii="Arial" w:hAnsi="Arial" w:cs="Arial"/>
          <w:b/>
          <w:iCs/>
          <w:szCs w:val="20"/>
        </w:rPr>
      </w:pPr>
      <w:bookmarkStart w:id="0" w:name="_Hlk118282816"/>
      <w:r w:rsidRPr="008F13B0">
        <w:rPr>
          <w:rFonts w:ascii="Arial" w:hAnsi="Arial" w:cs="Arial"/>
          <w:b/>
          <w:iCs/>
          <w:szCs w:val="20"/>
        </w:rPr>
        <w:t>Zvláštní podmínky pro plnění veřejné zakázky</w:t>
      </w:r>
    </w:p>
    <w:p w14:paraId="78F55415" w14:textId="77777777" w:rsidR="001006E4" w:rsidRPr="008F13B0" w:rsidRDefault="001006E4" w:rsidP="007E3220">
      <w:pPr>
        <w:autoSpaceDE w:val="0"/>
        <w:autoSpaceDN w:val="0"/>
        <w:jc w:val="center"/>
        <w:rPr>
          <w:rFonts w:ascii="Arial" w:hAnsi="Arial" w:cs="Arial"/>
          <w:b/>
          <w:i/>
          <w:iCs/>
          <w:szCs w:val="20"/>
        </w:rPr>
      </w:pPr>
    </w:p>
    <w:bookmarkEnd w:id="0"/>
    <w:p w14:paraId="0EC492B4" w14:textId="77777777" w:rsidR="00C73AAD" w:rsidRPr="008F13B0" w:rsidRDefault="00C73AAD" w:rsidP="00C73AAD">
      <w:pPr>
        <w:autoSpaceDE w:val="0"/>
        <w:autoSpaceDN w:val="0"/>
        <w:jc w:val="both"/>
        <w:rPr>
          <w:rFonts w:ascii="Arial" w:hAnsi="Arial" w:cs="Arial"/>
          <w:b/>
          <w:iCs/>
          <w:sz w:val="20"/>
          <w:szCs w:val="20"/>
        </w:rPr>
      </w:pPr>
    </w:p>
    <w:p w14:paraId="120E18B1" w14:textId="77777777" w:rsidR="009A50CB" w:rsidRPr="008F13B0" w:rsidRDefault="00803C4F" w:rsidP="00803C4F">
      <w:pPr>
        <w:spacing w:after="120"/>
        <w:jc w:val="center"/>
        <w:rPr>
          <w:rFonts w:ascii="Arial" w:eastAsia="Arial Unicode MS" w:hAnsi="Arial" w:cs="Arial"/>
          <w:b/>
          <w:sz w:val="22"/>
          <w:szCs w:val="22"/>
          <w:lang w:eastAsia="en-US"/>
        </w:rPr>
      </w:pPr>
      <w:r w:rsidRPr="008F13B0">
        <w:rPr>
          <w:rFonts w:ascii="Arial" w:eastAsia="Arial Unicode MS" w:hAnsi="Arial" w:cs="Arial"/>
          <w:b/>
          <w:sz w:val="22"/>
          <w:szCs w:val="22"/>
          <w:lang w:eastAsia="en-US"/>
        </w:rPr>
        <w:t>Veřejná zakázka s názvem:</w:t>
      </w:r>
    </w:p>
    <w:p w14:paraId="3BF2DB4E" w14:textId="4F176FA1" w:rsidR="00B82805" w:rsidRPr="008F13B0" w:rsidRDefault="00803C4F" w:rsidP="008421F8">
      <w:pPr>
        <w:spacing w:before="60" w:after="120" w:line="276" w:lineRule="auto"/>
        <w:jc w:val="center"/>
        <w:rPr>
          <w:rFonts w:ascii="Arial" w:hAnsi="Arial" w:cs="Arial"/>
          <w:b/>
          <w:sz w:val="28"/>
        </w:rPr>
      </w:pPr>
      <w:r w:rsidRPr="008F13B0">
        <w:rPr>
          <w:rFonts w:ascii="Arial" w:hAnsi="Arial" w:cs="Arial"/>
          <w:b/>
          <w:iCs/>
          <w:sz w:val="28"/>
          <w:szCs w:val="20"/>
        </w:rPr>
        <w:t xml:space="preserve"> </w:t>
      </w:r>
      <w:bookmarkStart w:id="1" w:name="_Hlk24624726"/>
      <w:bookmarkStart w:id="2" w:name="_Hlk218876210"/>
      <w:r w:rsidR="008421F8" w:rsidRPr="008F13B0">
        <w:rPr>
          <w:rFonts w:ascii="Arial" w:hAnsi="Arial" w:cs="Arial"/>
          <w:b/>
          <w:sz w:val="32"/>
          <w:szCs w:val="28"/>
        </w:rPr>
        <w:t>„</w:t>
      </w:r>
      <w:bookmarkEnd w:id="1"/>
      <w:r w:rsidR="008F13B0" w:rsidRPr="008F13B0">
        <w:rPr>
          <w:rFonts w:ascii="Arial" w:hAnsi="Arial" w:cs="Arial"/>
          <w:b/>
          <w:sz w:val="28"/>
        </w:rPr>
        <w:t>Dodání 2 ks elektrovozidel kategorie N1</w:t>
      </w:r>
      <w:r w:rsidR="00B82805" w:rsidRPr="008F13B0">
        <w:rPr>
          <w:rFonts w:ascii="Arial" w:hAnsi="Arial" w:cs="Arial"/>
          <w:b/>
          <w:sz w:val="28"/>
        </w:rPr>
        <w:t>“</w:t>
      </w:r>
    </w:p>
    <w:bookmarkEnd w:id="2"/>
    <w:p w14:paraId="6F10B542" w14:textId="06E68D88" w:rsidR="00803C4F" w:rsidRPr="008F13B0" w:rsidRDefault="00803C4F" w:rsidP="00736CFD">
      <w:pPr>
        <w:autoSpaceDE w:val="0"/>
        <w:autoSpaceDN w:val="0"/>
        <w:jc w:val="center"/>
        <w:rPr>
          <w:rFonts w:ascii="Arial" w:hAnsi="Arial" w:cs="Arial"/>
          <w:b/>
          <w:iCs/>
          <w:szCs w:val="20"/>
        </w:rPr>
      </w:pPr>
    </w:p>
    <w:p w14:paraId="6B7798D7" w14:textId="04905C89" w:rsidR="00803C4F" w:rsidRPr="008F13B0" w:rsidRDefault="00803C4F" w:rsidP="00803C4F">
      <w:pPr>
        <w:spacing w:before="240"/>
        <w:rPr>
          <w:rFonts w:ascii="Arial" w:eastAsia="Calibri" w:hAnsi="Arial" w:cs="Arial"/>
          <w:b/>
          <w:sz w:val="20"/>
          <w:szCs w:val="20"/>
          <w:lang w:eastAsia="en-US"/>
        </w:rPr>
      </w:pPr>
      <w:r w:rsidRPr="008F13B0">
        <w:rPr>
          <w:rFonts w:ascii="Arial" w:eastAsia="Calibri" w:hAnsi="Arial" w:cs="Arial"/>
          <w:b/>
          <w:sz w:val="20"/>
          <w:szCs w:val="20"/>
          <w:lang w:eastAsia="en-US"/>
        </w:rPr>
        <w:t xml:space="preserve">Účastník zadávacího řízení: </w:t>
      </w:r>
    </w:p>
    <w:p w14:paraId="0E08CD26" w14:textId="11AA2228" w:rsidR="00DE3C9D" w:rsidRPr="008F13B0" w:rsidRDefault="00DE3C9D" w:rsidP="00DE3C9D">
      <w:pPr>
        <w:tabs>
          <w:tab w:val="left" w:pos="1560"/>
        </w:tabs>
        <w:spacing w:before="240"/>
        <w:rPr>
          <w:rFonts w:ascii="Arial" w:eastAsia="Arial Unicode MS" w:hAnsi="Arial" w:cs="Arial"/>
          <w:sz w:val="20"/>
          <w:szCs w:val="20"/>
        </w:rPr>
      </w:pPr>
      <w:r w:rsidRPr="008F13B0">
        <w:rPr>
          <w:rFonts w:ascii="Arial" w:eastAsia="Arial Unicode MS" w:hAnsi="Arial" w:cs="Arial"/>
          <w:sz w:val="20"/>
          <w:szCs w:val="20"/>
        </w:rPr>
        <w:t xml:space="preserve">Název </w:t>
      </w:r>
      <w:r w:rsidR="000639F6" w:rsidRPr="008F13B0">
        <w:rPr>
          <w:rFonts w:ascii="Arial" w:eastAsia="Arial Unicode MS" w:hAnsi="Arial" w:cs="Arial"/>
          <w:sz w:val="20"/>
          <w:szCs w:val="20"/>
        </w:rPr>
        <w:t>účastníka</w:t>
      </w:r>
      <w:r w:rsidRPr="008F13B0">
        <w:rPr>
          <w:rFonts w:ascii="Arial" w:eastAsia="Arial Unicode MS" w:hAnsi="Arial" w:cs="Arial"/>
          <w:sz w:val="20"/>
          <w:szCs w:val="20"/>
        </w:rPr>
        <w:t xml:space="preserve">: </w:t>
      </w:r>
      <w:r w:rsidR="00394802" w:rsidRPr="008F13B0">
        <w:rPr>
          <w:rFonts w:ascii="Arial" w:eastAsia="Arial Unicode MS" w:hAnsi="Arial" w:cs="Arial"/>
          <w:sz w:val="20"/>
          <w:szCs w:val="20"/>
        </w:rPr>
        <w:tab/>
      </w:r>
      <w:r w:rsidR="00394802" w:rsidRPr="008F13B0">
        <w:rPr>
          <w:rFonts w:ascii="Arial" w:eastAsia="Arial Unicode MS" w:hAnsi="Arial" w:cs="Arial"/>
          <w:sz w:val="20"/>
          <w:szCs w:val="20"/>
        </w:rPr>
        <w:tab/>
      </w:r>
      <w:r w:rsidR="008421F8" w:rsidRPr="008F13B0">
        <w:rPr>
          <w:rFonts w:ascii="Arial" w:hAnsi="Arial" w:cs="Arial"/>
          <w:lang w:eastAsia="en-US"/>
        </w:rPr>
        <w:t>/</w:t>
      </w:r>
      <w:r w:rsidR="008421F8" w:rsidRPr="008F13B0">
        <w:rPr>
          <w:rFonts w:ascii="Arial" w:eastAsia="Arial Unicode MS" w:hAnsi="Arial" w:cs="Arial"/>
          <w:sz w:val="22"/>
          <w:szCs w:val="20"/>
          <w:shd w:val="clear" w:color="auto" w:fill="FFFFCC"/>
        </w:rPr>
        <w:t>doplní účastník/</w:t>
      </w:r>
      <w:r w:rsidRPr="008F13B0">
        <w:rPr>
          <w:rFonts w:ascii="Arial" w:eastAsia="Arial Unicode MS" w:hAnsi="Arial" w:cs="Arial"/>
          <w:sz w:val="20"/>
          <w:szCs w:val="20"/>
        </w:rPr>
        <w:tab/>
      </w:r>
      <w:r w:rsidR="000639F6" w:rsidRPr="008F13B0">
        <w:rPr>
          <w:rFonts w:ascii="Arial" w:eastAsia="Arial Unicode MS" w:hAnsi="Arial" w:cs="Arial"/>
          <w:sz w:val="20"/>
          <w:szCs w:val="20"/>
        </w:rPr>
        <w:t xml:space="preserve">         </w:t>
      </w:r>
      <w:r w:rsidR="003A5912" w:rsidRPr="008F13B0">
        <w:rPr>
          <w:rFonts w:ascii="Arial" w:eastAsia="Arial Unicode MS" w:hAnsi="Arial" w:cs="Arial"/>
          <w:sz w:val="20"/>
          <w:szCs w:val="20"/>
        </w:rPr>
        <w:t xml:space="preserve">   </w:t>
      </w:r>
      <w:r w:rsidR="000639F6" w:rsidRPr="008F13B0">
        <w:rPr>
          <w:rFonts w:ascii="Arial" w:eastAsia="Arial Unicode MS" w:hAnsi="Arial" w:cs="Arial"/>
          <w:sz w:val="20"/>
          <w:szCs w:val="20"/>
        </w:rPr>
        <w:t xml:space="preserve"> </w:t>
      </w:r>
    </w:p>
    <w:p w14:paraId="02B2D717" w14:textId="56F76105" w:rsidR="00DE3C9D" w:rsidRPr="008F13B0" w:rsidRDefault="00DE3C9D" w:rsidP="008F13B0">
      <w:pPr>
        <w:tabs>
          <w:tab w:val="left" w:pos="2694"/>
        </w:tabs>
        <w:spacing w:before="120"/>
        <w:rPr>
          <w:rFonts w:ascii="Arial" w:eastAsia="Arial Unicode MS" w:hAnsi="Arial" w:cs="Arial"/>
          <w:sz w:val="20"/>
          <w:szCs w:val="20"/>
        </w:rPr>
      </w:pPr>
      <w:r w:rsidRPr="008F13B0">
        <w:rPr>
          <w:rFonts w:ascii="Arial" w:eastAsia="Arial Unicode MS" w:hAnsi="Arial" w:cs="Arial"/>
          <w:sz w:val="20"/>
          <w:szCs w:val="20"/>
        </w:rPr>
        <w:t xml:space="preserve">Sídlo: </w:t>
      </w:r>
      <w:r w:rsidR="00394802" w:rsidRPr="008F13B0">
        <w:rPr>
          <w:rFonts w:ascii="Arial" w:eastAsia="Arial Unicode MS" w:hAnsi="Arial" w:cs="Arial"/>
          <w:sz w:val="20"/>
          <w:szCs w:val="20"/>
        </w:rPr>
        <w:tab/>
      </w:r>
      <w:r w:rsidR="00394802" w:rsidRPr="008F13B0">
        <w:rPr>
          <w:rFonts w:ascii="Arial" w:eastAsia="Arial Unicode MS" w:hAnsi="Arial" w:cs="Arial"/>
          <w:sz w:val="20"/>
          <w:szCs w:val="20"/>
        </w:rPr>
        <w:tab/>
      </w:r>
      <w:r w:rsidR="008421F8" w:rsidRPr="008F13B0">
        <w:rPr>
          <w:rFonts w:ascii="Arial" w:hAnsi="Arial" w:cs="Arial"/>
          <w:lang w:eastAsia="en-US"/>
        </w:rPr>
        <w:t>/</w:t>
      </w:r>
      <w:r w:rsidR="008421F8" w:rsidRPr="008F13B0">
        <w:rPr>
          <w:rFonts w:ascii="Arial" w:eastAsia="Arial Unicode MS" w:hAnsi="Arial" w:cs="Arial"/>
          <w:sz w:val="22"/>
          <w:szCs w:val="20"/>
          <w:shd w:val="clear" w:color="auto" w:fill="FFFFCC"/>
        </w:rPr>
        <w:t>doplní účastník/</w:t>
      </w:r>
      <w:r w:rsidRPr="008F13B0">
        <w:rPr>
          <w:rFonts w:ascii="Arial" w:eastAsia="Arial Unicode MS" w:hAnsi="Arial" w:cs="Arial"/>
          <w:sz w:val="20"/>
          <w:szCs w:val="20"/>
        </w:rPr>
        <w:tab/>
      </w:r>
      <w:r w:rsidRPr="008F13B0">
        <w:rPr>
          <w:rFonts w:ascii="Arial" w:eastAsia="Arial Unicode MS" w:hAnsi="Arial" w:cs="Arial"/>
          <w:sz w:val="20"/>
          <w:szCs w:val="20"/>
        </w:rPr>
        <w:tab/>
      </w:r>
    </w:p>
    <w:p w14:paraId="21F24E3F" w14:textId="5EBAEA01" w:rsidR="00DE3C9D" w:rsidRPr="008F13B0" w:rsidRDefault="00DE3C9D" w:rsidP="008F13B0">
      <w:pPr>
        <w:tabs>
          <w:tab w:val="left" w:pos="2694"/>
        </w:tabs>
        <w:spacing w:before="120"/>
        <w:rPr>
          <w:rFonts w:ascii="Arial" w:eastAsia="Arial Unicode MS" w:hAnsi="Arial" w:cs="Arial"/>
          <w:sz w:val="20"/>
          <w:szCs w:val="20"/>
        </w:rPr>
      </w:pPr>
      <w:r w:rsidRPr="008F13B0">
        <w:rPr>
          <w:rFonts w:ascii="Arial" w:eastAsia="Arial Unicode MS" w:hAnsi="Arial" w:cs="Arial"/>
          <w:sz w:val="20"/>
          <w:szCs w:val="20"/>
        </w:rPr>
        <w:t xml:space="preserve">IČO: </w:t>
      </w:r>
      <w:r w:rsidR="00394802" w:rsidRPr="008F13B0">
        <w:rPr>
          <w:rFonts w:ascii="Arial" w:eastAsia="Arial Unicode MS" w:hAnsi="Arial" w:cs="Arial"/>
          <w:sz w:val="20"/>
          <w:szCs w:val="20"/>
        </w:rPr>
        <w:tab/>
      </w:r>
      <w:r w:rsidR="00394802" w:rsidRPr="008F13B0">
        <w:rPr>
          <w:rFonts w:ascii="Arial" w:eastAsia="Arial Unicode MS" w:hAnsi="Arial" w:cs="Arial"/>
          <w:sz w:val="20"/>
          <w:szCs w:val="20"/>
        </w:rPr>
        <w:tab/>
      </w:r>
      <w:r w:rsidR="008421F8" w:rsidRPr="008F13B0">
        <w:rPr>
          <w:rFonts w:ascii="Arial" w:hAnsi="Arial" w:cs="Arial"/>
          <w:lang w:eastAsia="en-US"/>
        </w:rPr>
        <w:t>/</w:t>
      </w:r>
      <w:r w:rsidR="008421F8" w:rsidRPr="008F13B0">
        <w:rPr>
          <w:rFonts w:ascii="Arial" w:eastAsia="Arial Unicode MS" w:hAnsi="Arial" w:cs="Arial"/>
          <w:sz w:val="22"/>
          <w:szCs w:val="20"/>
          <w:shd w:val="clear" w:color="auto" w:fill="FFFFCC"/>
        </w:rPr>
        <w:t>doplní účastník/</w:t>
      </w:r>
      <w:r w:rsidRPr="008F13B0">
        <w:rPr>
          <w:rFonts w:ascii="Arial" w:eastAsia="Arial Unicode MS" w:hAnsi="Arial" w:cs="Arial"/>
          <w:sz w:val="20"/>
          <w:szCs w:val="20"/>
        </w:rPr>
        <w:tab/>
      </w:r>
      <w:r w:rsidRPr="008F13B0">
        <w:rPr>
          <w:rFonts w:ascii="Arial" w:eastAsia="Arial Unicode MS" w:hAnsi="Arial" w:cs="Arial"/>
          <w:sz w:val="20"/>
          <w:szCs w:val="20"/>
        </w:rPr>
        <w:tab/>
      </w:r>
      <w:r w:rsidR="000639F6" w:rsidRPr="008F13B0">
        <w:rPr>
          <w:rFonts w:ascii="Arial" w:eastAsia="Arial Unicode MS" w:hAnsi="Arial" w:cs="Arial"/>
          <w:sz w:val="20"/>
          <w:szCs w:val="20"/>
        </w:rPr>
        <w:t xml:space="preserve"> </w:t>
      </w:r>
    </w:p>
    <w:p w14:paraId="67B085E7" w14:textId="64CF59E9" w:rsidR="00DE3C9D" w:rsidRPr="008F13B0" w:rsidRDefault="00DE3C9D" w:rsidP="008F13B0">
      <w:pPr>
        <w:tabs>
          <w:tab w:val="left" w:pos="2694"/>
        </w:tabs>
        <w:spacing w:before="120"/>
        <w:rPr>
          <w:rFonts w:ascii="Arial" w:eastAsia="Arial Unicode MS" w:hAnsi="Arial" w:cs="Arial"/>
          <w:sz w:val="20"/>
          <w:szCs w:val="20"/>
        </w:rPr>
      </w:pPr>
      <w:r w:rsidRPr="008F13B0">
        <w:rPr>
          <w:rFonts w:ascii="Arial" w:eastAsia="Arial Unicode MS" w:hAnsi="Arial" w:cs="Arial"/>
          <w:sz w:val="20"/>
          <w:szCs w:val="20"/>
        </w:rPr>
        <w:t>právní forma:</w:t>
      </w:r>
      <w:r w:rsidR="00394802" w:rsidRPr="008F13B0">
        <w:rPr>
          <w:rFonts w:ascii="Arial" w:eastAsia="Arial Unicode MS" w:hAnsi="Arial" w:cs="Arial"/>
          <w:sz w:val="20"/>
          <w:szCs w:val="20"/>
        </w:rPr>
        <w:tab/>
      </w:r>
      <w:r w:rsidR="00394802" w:rsidRPr="008F13B0">
        <w:rPr>
          <w:rFonts w:ascii="Arial" w:eastAsia="Arial Unicode MS" w:hAnsi="Arial" w:cs="Arial"/>
          <w:sz w:val="20"/>
          <w:szCs w:val="20"/>
        </w:rPr>
        <w:tab/>
      </w:r>
      <w:r w:rsidR="008421F8" w:rsidRPr="008F13B0">
        <w:rPr>
          <w:rFonts w:ascii="Arial" w:hAnsi="Arial" w:cs="Arial"/>
          <w:lang w:eastAsia="en-US"/>
        </w:rPr>
        <w:t>/</w:t>
      </w:r>
      <w:r w:rsidR="008421F8" w:rsidRPr="008F13B0">
        <w:rPr>
          <w:rFonts w:ascii="Arial" w:eastAsia="Arial Unicode MS" w:hAnsi="Arial" w:cs="Arial"/>
          <w:sz w:val="22"/>
          <w:szCs w:val="20"/>
          <w:shd w:val="clear" w:color="auto" w:fill="FFFFCC"/>
        </w:rPr>
        <w:t>doplní účastník/</w:t>
      </w:r>
      <w:r w:rsidRPr="008F13B0">
        <w:rPr>
          <w:rFonts w:ascii="Arial" w:eastAsia="Arial Unicode MS" w:hAnsi="Arial" w:cs="Arial"/>
          <w:sz w:val="20"/>
          <w:szCs w:val="20"/>
        </w:rPr>
        <w:tab/>
      </w:r>
      <w:r w:rsidRPr="008F13B0">
        <w:rPr>
          <w:rFonts w:ascii="Arial" w:eastAsia="Arial Unicode MS" w:hAnsi="Arial" w:cs="Arial"/>
          <w:sz w:val="20"/>
          <w:szCs w:val="20"/>
        </w:rPr>
        <w:tab/>
        <w:t xml:space="preserve"> </w:t>
      </w:r>
    </w:p>
    <w:p w14:paraId="76D96BC8" w14:textId="4EE1B048" w:rsidR="00DE3C9D" w:rsidRPr="008F13B0" w:rsidRDefault="00DE3C9D" w:rsidP="008F13B0">
      <w:pPr>
        <w:tabs>
          <w:tab w:val="left" w:pos="2694"/>
        </w:tabs>
        <w:spacing w:before="120"/>
        <w:rPr>
          <w:rFonts w:ascii="Arial" w:eastAsia="Arial Unicode MS" w:hAnsi="Arial" w:cs="Arial"/>
          <w:b/>
          <w:sz w:val="20"/>
          <w:szCs w:val="20"/>
        </w:rPr>
      </w:pPr>
      <w:r w:rsidRPr="008F13B0">
        <w:rPr>
          <w:rFonts w:ascii="Arial" w:eastAsia="Arial Unicode MS" w:hAnsi="Arial" w:cs="Arial"/>
          <w:sz w:val="20"/>
          <w:szCs w:val="20"/>
        </w:rPr>
        <w:t xml:space="preserve">osoba oprávněná </w:t>
      </w:r>
      <w:r w:rsidR="00394802" w:rsidRPr="008F13B0">
        <w:rPr>
          <w:rFonts w:ascii="Arial" w:eastAsia="Arial Unicode MS" w:hAnsi="Arial" w:cs="Arial"/>
          <w:sz w:val="20"/>
          <w:szCs w:val="20"/>
        </w:rPr>
        <w:t xml:space="preserve">jednat: </w:t>
      </w:r>
      <w:r w:rsidR="00394802" w:rsidRPr="008F13B0">
        <w:rPr>
          <w:rFonts w:ascii="Arial" w:eastAsia="Arial Unicode MS" w:hAnsi="Arial" w:cs="Arial"/>
          <w:sz w:val="20"/>
          <w:szCs w:val="20"/>
        </w:rPr>
        <w:tab/>
      </w:r>
      <w:bookmarkStart w:id="3" w:name="_Hlk221273141"/>
      <w:r w:rsidRPr="008F13B0">
        <w:rPr>
          <w:rFonts w:ascii="Arial" w:eastAsia="Arial Unicode MS" w:hAnsi="Arial" w:cs="Arial"/>
          <w:sz w:val="20"/>
          <w:szCs w:val="20"/>
        </w:rPr>
        <w:t xml:space="preserve"> </w:t>
      </w:r>
      <w:r w:rsidR="00394802" w:rsidRPr="008F13B0">
        <w:rPr>
          <w:rFonts w:ascii="Arial" w:hAnsi="Arial" w:cs="Arial"/>
          <w:lang w:eastAsia="en-US"/>
        </w:rPr>
        <w:t>/</w:t>
      </w:r>
      <w:r w:rsidR="00394802" w:rsidRPr="008F13B0">
        <w:rPr>
          <w:rFonts w:ascii="Arial" w:eastAsia="Arial Unicode MS" w:hAnsi="Arial" w:cs="Arial"/>
          <w:sz w:val="22"/>
          <w:szCs w:val="20"/>
          <w:shd w:val="clear" w:color="auto" w:fill="FFFFCC"/>
        </w:rPr>
        <w:t>doplní účastník/</w:t>
      </w:r>
      <w:bookmarkEnd w:id="3"/>
    </w:p>
    <w:p w14:paraId="1F7A109B" w14:textId="77777777" w:rsidR="00577830" w:rsidRPr="008F13B0" w:rsidRDefault="00577830" w:rsidP="00C73AAD">
      <w:pPr>
        <w:autoSpaceDE w:val="0"/>
        <w:autoSpaceDN w:val="0"/>
        <w:jc w:val="both"/>
        <w:rPr>
          <w:rFonts w:ascii="Arial" w:hAnsi="Arial" w:cs="Arial"/>
          <w:b/>
          <w:iCs/>
          <w:sz w:val="20"/>
          <w:szCs w:val="20"/>
        </w:rPr>
      </w:pPr>
    </w:p>
    <w:p w14:paraId="5C778AAA" w14:textId="77777777" w:rsidR="00C73AAD" w:rsidRPr="008F13B0" w:rsidRDefault="00C73AAD" w:rsidP="00C73AAD">
      <w:pPr>
        <w:autoSpaceDE w:val="0"/>
        <w:autoSpaceDN w:val="0"/>
        <w:jc w:val="center"/>
        <w:rPr>
          <w:rFonts w:ascii="Arial" w:hAnsi="Arial" w:cs="Arial"/>
          <w:b/>
          <w:iCs/>
          <w:sz w:val="20"/>
          <w:szCs w:val="20"/>
        </w:rPr>
      </w:pPr>
    </w:p>
    <w:p w14:paraId="69398405" w14:textId="4E0A0B1A" w:rsidR="00FE62FC" w:rsidRPr="008F13B0" w:rsidRDefault="00FE62FC" w:rsidP="00FE62FC">
      <w:pPr>
        <w:autoSpaceDE w:val="0"/>
        <w:autoSpaceDN w:val="0"/>
        <w:spacing w:line="276" w:lineRule="auto"/>
        <w:jc w:val="both"/>
        <w:rPr>
          <w:rFonts w:ascii="Arial" w:hAnsi="Arial" w:cs="Arial"/>
          <w:b/>
          <w:i/>
          <w:iCs/>
          <w:sz w:val="20"/>
          <w:szCs w:val="20"/>
        </w:rPr>
      </w:pPr>
      <w:r w:rsidRPr="008F13B0">
        <w:rPr>
          <w:rFonts w:ascii="Arial" w:hAnsi="Arial" w:cs="Arial"/>
          <w:b/>
          <w:i/>
          <w:iCs/>
          <w:sz w:val="20"/>
          <w:szCs w:val="20"/>
        </w:rPr>
        <w:t>čestně prohlašuje k podmínkám uvedeným v</w:t>
      </w:r>
      <w:r w:rsidR="008421F8" w:rsidRPr="008F13B0">
        <w:rPr>
          <w:rFonts w:ascii="Arial" w:hAnsi="Arial" w:cs="Arial"/>
          <w:b/>
          <w:i/>
          <w:iCs/>
          <w:sz w:val="20"/>
          <w:szCs w:val="20"/>
        </w:rPr>
        <w:t> čl. 15</w:t>
      </w:r>
      <w:r w:rsidRPr="008F13B0">
        <w:rPr>
          <w:rFonts w:ascii="Arial" w:hAnsi="Arial" w:cs="Arial"/>
          <w:b/>
          <w:i/>
          <w:iCs/>
          <w:sz w:val="20"/>
          <w:szCs w:val="20"/>
        </w:rPr>
        <w:t xml:space="preserve"> </w:t>
      </w:r>
      <w:r w:rsidR="008421F8" w:rsidRPr="008F13B0">
        <w:rPr>
          <w:rFonts w:ascii="Arial" w:hAnsi="Arial" w:cs="Arial"/>
          <w:b/>
          <w:i/>
          <w:iCs/>
          <w:sz w:val="20"/>
          <w:szCs w:val="20"/>
        </w:rPr>
        <w:t>Výzvy (zadávací dokumentace)</w:t>
      </w:r>
      <w:r w:rsidRPr="008F13B0">
        <w:rPr>
          <w:rFonts w:ascii="Arial" w:hAnsi="Arial" w:cs="Arial"/>
          <w:b/>
          <w:i/>
          <w:iCs/>
          <w:sz w:val="20"/>
          <w:szCs w:val="20"/>
        </w:rPr>
        <w:t>:</w:t>
      </w:r>
    </w:p>
    <w:p w14:paraId="27A72612" w14:textId="77777777" w:rsidR="00C212A2" w:rsidRPr="008F13B0" w:rsidRDefault="00C212A2" w:rsidP="003A5912">
      <w:pPr>
        <w:autoSpaceDE w:val="0"/>
        <w:autoSpaceDN w:val="0"/>
        <w:spacing w:line="276" w:lineRule="auto"/>
        <w:jc w:val="both"/>
        <w:rPr>
          <w:rFonts w:ascii="Arial" w:hAnsi="Arial" w:cs="Arial"/>
          <w:i/>
          <w:sz w:val="16"/>
          <w:szCs w:val="16"/>
        </w:rPr>
      </w:pPr>
    </w:p>
    <w:p w14:paraId="78AC5C6D" w14:textId="15410801" w:rsidR="00C73AAD" w:rsidRPr="008F13B0" w:rsidRDefault="00C212A2" w:rsidP="00C212A2">
      <w:pPr>
        <w:pStyle w:val="Odstavecseseznamem"/>
        <w:numPr>
          <w:ilvl w:val="0"/>
          <w:numId w:val="8"/>
        </w:numPr>
        <w:autoSpaceDE w:val="0"/>
        <w:autoSpaceDN w:val="0"/>
        <w:spacing w:line="276" w:lineRule="auto"/>
        <w:jc w:val="both"/>
        <w:rPr>
          <w:rFonts w:ascii="Arial" w:eastAsia="Arial Unicode MS" w:hAnsi="Arial" w:cs="Arial"/>
          <w:sz w:val="20"/>
          <w:szCs w:val="20"/>
        </w:rPr>
      </w:pPr>
      <w:bookmarkStart w:id="4" w:name="_Hlk118283172"/>
      <w:r w:rsidRPr="008F13B0">
        <w:rPr>
          <w:rFonts w:ascii="Arial" w:eastAsia="Arial Unicode MS" w:hAnsi="Arial" w:cs="Arial"/>
          <w:sz w:val="20"/>
          <w:szCs w:val="20"/>
        </w:rPr>
        <w:t xml:space="preserve">Účastník zadávacího řízení </w:t>
      </w:r>
      <w:r w:rsidR="00DD0972" w:rsidRPr="008F13B0">
        <w:rPr>
          <w:rFonts w:ascii="Arial" w:eastAsia="Arial Unicode MS" w:hAnsi="Arial" w:cs="Arial"/>
          <w:bCs/>
          <w:iCs/>
          <w:sz w:val="20"/>
          <w:szCs w:val="20"/>
        </w:rPr>
        <w:t xml:space="preserve">čestně </w:t>
      </w:r>
      <w:r w:rsidRPr="008F13B0">
        <w:rPr>
          <w:rFonts w:ascii="Arial" w:eastAsia="Arial Unicode MS" w:hAnsi="Arial" w:cs="Arial"/>
          <w:sz w:val="20"/>
          <w:szCs w:val="20"/>
        </w:rPr>
        <w:t xml:space="preserve">prohlašuje, </w:t>
      </w:r>
      <w:bookmarkEnd w:id="4"/>
      <w:r w:rsidRPr="008F13B0">
        <w:rPr>
          <w:rFonts w:ascii="Arial" w:eastAsia="Arial Unicode MS" w:hAnsi="Arial" w:cs="Arial"/>
          <w:sz w:val="20"/>
          <w:szCs w:val="20"/>
        </w:rPr>
        <w:t>že číslo účtu, které uvedl v návrhu smlouvy, skutečně odpovídá číslu účtu, který účastník zadávacího řízení užívá v rámci své podnikatelské činnosti, resp. že se jedná o bankovní účet plátce DPH, který je zveřejněn v registru plátců DPH, pokud je účastník zadávacího řízení plátcem DPH.</w:t>
      </w:r>
    </w:p>
    <w:p w14:paraId="0973440F" w14:textId="77777777" w:rsidR="00C212A2" w:rsidRPr="008F13B0" w:rsidRDefault="00C212A2" w:rsidP="00C212A2">
      <w:pPr>
        <w:pStyle w:val="Odstavecseseznamem"/>
        <w:autoSpaceDE w:val="0"/>
        <w:autoSpaceDN w:val="0"/>
        <w:spacing w:line="276" w:lineRule="auto"/>
        <w:jc w:val="both"/>
        <w:rPr>
          <w:rFonts w:ascii="Arial" w:eastAsia="Arial Unicode MS" w:hAnsi="Arial" w:cs="Arial"/>
          <w:sz w:val="20"/>
          <w:szCs w:val="20"/>
        </w:rPr>
      </w:pPr>
    </w:p>
    <w:p w14:paraId="27E38DE7" w14:textId="1201D996" w:rsidR="00C212A2" w:rsidRPr="008F13B0" w:rsidRDefault="00C212A2" w:rsidP="00C212A2">
      <w:pPr>
        <w:pStyle w:val="Odstavecseseznamem"/>
        <w:numPr>
          <w:ilvl w:val="0"/>
          <w:numId w:val="8"/>
        </w:numPr>
        <w:autoSpaceDE w:val="0"/>
        <w:autoSpaceDN w:val="0"/>
        <w:spacing w:line="276" w:lineRule="auto"/>
        <w:jc w:val="both"/>
        <w:rPr>
          <w:rFonts w:ascii="Arial" w:eastAsia="Arial Unicode MS" w:hAnsi="Arial" w:cs="Arial"/>
          <w:sz w:val="20"/>
          <w:szCs w:val="20"/>
        </w:rPr>
      </w:pPr>
      <w:r w:rsidRPr="008F13B0">
        <w:rPr>
          <w:rFonts w:ascii="Arial" w:eastAsia="Arial Unicode MS" w:hAnsi="Arial" w:cs="Arial"/>
          <w:sz w:val="20"/>
          <w:szCs w:val="20"/>
        </w:rPr>
        <w:t xml:space="preserve">Účastník zadávacího řízení </w:t>
      </w:r>
      <w:r w:rsidR="00DD0972" w:rsidRPr="008F13B0">
        <w:rPr>
          <w:rFonts w:ascii="Arial" w:eastAsia="Arial Unicode MS" w:hAnsi="Arial" w:cs="Arial"/>
          <w:bCs/>
          <w:iCs/>
          <w:sz w:val="20"/>
          <w:szCs w:val="20"/>
        </w:rPr>
        <w:t xml:space="preserve">čestně </w:t>
      </w:r>
      <w:r w:rsidRPr="008F13B0">
        <w:rPr>
          <w:rFonts w:ascii="Arial" w:eastAsia="Arial Unicode MS" w:hAnsi="Arial" w:cs="Arial"/>
          <w:sz w:val="20"/>
          <w:szCs w:val="20"/>
        </w:rPr>
        <w:t xml:space="preserve">prohlašuje, že v případě, že s ním bude uzavřena </w:t>
      </w:r>
      <w:r w:rsidR="000C49DE" w:rsidRPr="008F13B0">
        <w:rPr>
          <w:rFonts w:ascii="Arial" w:eastAsia="Arial Unicode MS" w:hAnsi="Arial" w:cs="Arial"/>
          <w:sz w:val="20"/>
          <w:szCs w:val="20"/>
        </w:rPr>
        <w:t>smlouva</w:t>
      </w:r>
      <w:r w:rsidRPr="008F13B0">
        <w:rPr>
          <w:rFonts w:ascii="Arial" w:eastAsia="Arial Unicode MS" w:hAnsi="Arial" w:cs="Arial"/>
          <w:sz w:val="20"/>
          <w:szCs w:val="20"/>
        </w:rPr>
        <w:t>, poskytne potřebné spolupůsobení při výkonu finanční kontroly podle § 2 písmeno e) Zákona č. 320/2001 Sb., o finanční kontrole ve veřejné správě.</w:t>
      </w:r>
    </w:p>
    <w:p w14:paraId="19357FEA" w14:textId="77777777" w:rsidR="00736CFD" w:rsidRPr="008F13B0" w:rsidRDefault="00736CFD" w:rsidP="00736CFD">
      <w:pPr>
        <w:pStyle w:val="Odstavecseseznamem"/>
        <w:rPr>
          <w:rFonts w:ascii="Arial" w:eastAsia="Arial Unicode MS" w:hAnsi="Arial" w:cs="Arial"/>
          <w:sz w:val="20"/>
          <w:szCs w:val="20"/>
        </w:rPr>
      </w:pPr>
    </w:p>
    <w:p w14:paraId="063CA227" w14:textId="49F134FC" w:rsidR="00736CFD" w:rsidRPr="008F13B0" w:rsidRDefault="00736CFD" w:rsidP="00DE3C9D">
      <w:pPr>
        <w:spacing w:before="120"/>
        <w:rPr>
          <w:rFonts w:ascii="Arial" w:eastAsia="Arial Unicode MS" w:hAnsi="Arial" w:cs="Arial"/>
          <w:sz w:val="20"/>
          <w:szCs w:val="20"/>
        </w:rPr>
      </w:pPr>
    </w:p>
    <w:p w14:paraId="458A8E46" w14:textId="6F80EE64" w:rsidR="008421F8" w:rsidRPr="008F13B0" w:rsidRDefault="008421F8" w:rsidP="00DE3C9D">
      <w:pPr>
        <w:spacing w:before="120"/>
        <w:rPr>
          <w:rFonts w:ascii="Arial" w:eastAsia="Arial Unicode MS" w:hAnsi="Arial" w:cs="Arial"/>
          <w:sz w:val="20"/>
          <w:szCs w:val="20"/>
        </w:rPr>
      </w:pPr>
    </w:p>
    <w:p w14:paraId="40465FCC" w14:textId="66D5FD7C" w:rsidR="008421F8" w:rsidRPr="008F13B0" w:rsidRDefault="008421F8" w:rsidP="00DE3C9D">
      <w:pPr>
        <w:spacing w:before="120"/>
        <w:rPr>
          <w:rFonts w:ascii="Arial" w:eastAsia="Arial Unicode MS" w:hAnsi="Arial" w:cs="Arial"/>
          <w:sz w:val="20"/>
          <w:szCs w:val="20"/>
        </w:rPr>
      </w:pPr>
    </w:p>
    <w:p w14:paraId="3A6A58DC" w14:textId="1CDFCF75" w:rsidR="008421F8" w:rsidRPr="008F13B0" w:rsidRDefault="008421F8" w:rsidP="00DE3C9D">
      <w:pPr>
        <w:spacing w:before="120"/>
        <w:rPr>
          <w:rFonts w:ascii="Arial" w:eastAsia="Arial Unicode MS" w:hAnsi="Arial" w:cs="Arial"/>
          <w:sz w:val="20"/>
          <w:szCs w:val="20"/>
        </w:rPr>
      </w:pPr>
    </w:p>
    <w:p w14:paraId="512685AF" w14:textId="77777777" w:rsidR="008421F8" w:rsidRPr="008F13B0" w:rsidRDefault="008421F8" w:rsidP="00DE3C9D">
      <w:pPr>
        <w:spacing w:before="120"/>
        <w:rPr>
          <w:rFonts w:ascii="Arial" w:eastAsia="Arial Unicode MS" w:hAnsi="Arial" w:cs="Arial"/>
          <w:sz w:val="20"/>
          <w:szCs w:val="20"/>
        </w:rPr>
      </w:pPr>
    </w:p>
    <w:p w14:paraId="31FF740D" w14:textId="6DA89984" w:rsidR="00DE3C9D" w:rsidRDefault="00DE3C9D" w:rsidP="00DE3C9D">
      <w:pPr>
        <w:spacing w:before="120"/>
        <w:rPr>
          <w:rFonts w:ascii="Arial" w:eastAsia="Arial Unicode MS" w:hAnsi="Arial" w:cs="Arial"/>
          <w:sz w:val="20"/>
          <w:szCs w:val="20"/>
        </w:rPr>
      </w:pPr>
      <w:r w:rsidRPr="008F13B0">
        <w:rPr>
          <w:rFonts w:ascii="Arial" w:eastAsia="Arial Unicode MS" w:hAnsi="Arial" w:cs="Arial"/>
          <w:sz w:val="20"/>
          <w:szCs w:val="20"/>
        </w:rPr>
        <w:t xml:space="preserve">V </w:t>
      </w:r>
      <w:r w:rsidRPr="008F13B0">
        <w:rPr>
          <w:rFonts w:ascii="Arial" w:eastAsia="Arial Unicode MS" w:hAnsi="Arial" w:cs="Arial"/>
          <w:sz w:val="20"/>
          <w:szCs w:val="20"/>
          <w:shd w:val="clear" w:color="auto" w:fill="FFFFCC"/>
        </w:rPr>
        <w:t>........................</w:t>
      </w:r>
      <w:r w:rsidRPr="008F13B0">
        <w:rPr>
          <w:rFonts w:ascii="Arial" w:eastAsia="Arial Unicode MS" w:hAnsi="Arial" w:cs="Arial"/>
          <w:sz w:val="20"/>
          <w:szCs w:val="20"/>
        </w:rPr>
        <w:t xml:space="preserve"> dne </w:t>
      </w:r>
      <w:r w:rsidRPr="008F13B0">
        <w:rPr>
          <w:rFonts w:ascii="Arial" w:eastAsia="Arial Unicode MS" w:hAnsi="Arial" w:cs="Arial"/>
          <w:sz w:val="20"/>
          <w:szCs w:val="20"/>
          <w:shd w:val="clear" w:color="auto" w:fill="FFFFCC"/>
        </w:rPr>
        <w:t>.................</w:t>
      </w:r>
      <w:r w:rsidRPr="008F13B0">
        <w:rPr>
          <w:rFonts w:ascii="Arial" w:eastAsia="Arial Unicode MS" w:hAnsi="Arial" w:cs="Arial"/>
          <w:sz w:val="20"/>
          <w:szCs w:val="20"/>
        </w:rPr>
        <w:t xml:space="preserve"> 202</w:t>
      </w:r>
      <w:r w:rsidR="004F0704" w:rsidRPr="008F13B0">
        <w:rPr>
          <w:rFonts w:ascii="Arial" w:eastAsia="Arial Unicode MS" w:hAnsi="Arial" w:cs="Arial"/>
          <w:sz w:val="20"/>
          <w:szCs w:val="20"/>
        </w:rPr>
        <w:t>6</w:t>
      </w:r>
      <w:r w:rsidRPr="008F13B0">
        <w:rPr>
          <w:rFonts w:ascii="Arial" w:eastAsia="Arial Unicode MS" w:hAnsi="Arial" w:cs="Arial"/>
          <w:sz w:val="20"/>
          <w:szCs w:val="20"/>
        </w:rPr>
        <w:t xml:space="preserve">                                </w:t>
      </w:r>
      <w:r w:rsidR="003A5912" w:rsidRPr="008F13B0">
        <w:rPr>
          <w:rFonts w:ascii="Arial" w:eastAsia="Arial Unicode MS" w:hAnsi="Arial" w:cs="Arial"/>
          <w:sz w:val="20"/>
          <w:szCs w:val="20"/>
        </w:rPr>
        <w:t xml:space="preserve">               </w:t>
      </w:r>
      <w:r w:rsidR="008F13B0">
        <w:rPr>
          <w:rFonts w:ascii="Arial" w:eastAsia="Arial Unicode MS" w:hAnsi="Arial" w:cs="Arial"/>
          <w:sz w:val="20"/>
          <w:szCs w:val="20"/>
        </w:rPr>
        <w:t xml:space="preserve"> </w:t>
      </w:r>
    </w:p>
    <w:p w14:paraId="0BB8E806" w14:textId="77777777" w:rsidR="008F13B0" w:rsidRDefault="008F13B0" w:rsidP="00DE3C9D">
      <w:pPr>
        <w:spacing w:before="120"/>
        <w:rPr>
          <w:rFonts w:ascii="Arial" w:eastAsia="Arial Unicode MS" w:hAnsi="Arial" w:cs="Arial"/>
          <w:sz w:val="20"/>
          <w:szCs w:val="20"/>
        </w:rPr>
      </w:pPr>
    </w:p>
    <w:p w14:paraId="45A9E007" w14:textId="77777777" w:rsidR="008F13B0" w:rsidRDefault="008F13B0" w:rsidP="00DE3C9D">
      <w:pPr>
        <w:spacing w:before="120"/>
        <w:rPr>
          <w:rFonts w:ascii="Arial" w:eastAsia="Arial Unicode MS" w:hAnsi="Arial" w:cs="Arial"/>
          <w:sz w:val="20"/>
          <w:szCs w:val="20"/>
        </w:rPr>
      </w:pPr>
    </w:p>
    <w:p w14:paraId="3C0CEF46" w14:textId="77777777" w:rsidR="008F13B0" w:rsidRDefault="008F13B0" w:rsidP="00DE3C9D">
      <w:pPr>
        <w:spacing w:before="120"/>
        <w:rPr>
          <w:rFonts w:ascii="Arial" w:eastAsia="Arial Unicode MS" w:hAnsi="Arial" w:cs="Arial"/>
          <w:sz w:val="20"/>
          <w:szCs w:val="20"/>
        </w:rPr>
      </w:pPr>
    </w:p>
    <w:p w14:paraId="6D052B83" w14:textId="77777777" w:rsidR="008F13B0" w:rsidRPr="008F13B0" w:rsidRDefault="008F13B0" w:rsidP="00DE3C9D">
      <w:pPr>
        <w:spacing w:before="120"/>
        <w:rPr>
          <w:rFonts w:ascii="Arial" w:eastAsia="Arial Unicode MS" w:hAnsi="Arial" w:cs="Arial"/>
          <w:sz w:val="20"/>
          <w:szCs w:val="20"/>
        </w:rPr>
      </w:pPr>
    </w:p>
    <w:p w14:paraId="3013F369" w14:textId="0BD8FEF7" w:rsidR="00DE3C9D" w:rsidRPr="008F13B0" w:rsidRDefault="00DE3C9D" w:rsidP="003A5912">
      <w:pPr>
        <w:spacing w:after="60"/>
        <w:ind w:left="3538" w:firstLine="709"/>
        <w:rPr>
          <w:rFonts w:ascii="Arial" w:eastAsia="Arial Unicode MS" w:hAnsi="Arial" w:cs="Arial"/>
          <w:sz w:val="20"/>
          <w:szCs w:val="20"/>
        </w:rPr>
      </w:pPr>
      <w:r w:rsidRPr="008F13B0">
        <w:rPr>
          <w:rFonts w:ascii="Arial" w:eastAsia="Arial Unicode MS" w:hAnsi="Arial" w:cs="Arial"/>
          <w:sz w:val="20"/>
          <w:szCs w:val="20"/>
        </w:rPr>
        <w:t xml:space="preserve">      </w:t>
      </w:r>
      <w:r w:rsidR="003A5912" w:rsidRPr="008F13B0">
        <w:rPr>
          <w:rFonts w:ascii="Arial" w:eastAsia="Arial Unicode MS" w:hAnsi="Arial" w:cs="Arial"/>
          <w:sz w:val="20"/>
          <w:szCs w:val="20"/>
        </w:rPr>
        <w:t xml:space="preserve">        </w:t>
      </w:r>
      <w:r w:rsidRPr="008F13B0">
        <w:rPr>
          <w:rFonts w:ascii="Arial" w:eastAsia="Arial Unicode MS" w:hAnsi="Arial" w:cs="Arial"/>
          <w:sz w:val="20"/>
          <w:szCs w:val="20"/>
        </w:rPr>
        <w:t xml:space="preserve">   podpis dodavatele (osob oprávněných</w:t>
      </w:r>
    </w:p>
    <w:p w14:paraId="1968CC6E" w14:textId="540F1A27" w:rsidR="004F0DC6" w:rsidRPr="008F13B0" w:rsidRDefault="00DE3C9D" w:rsidP="00DE3C9D">
      <w:pPr>
        <w:rPr>
          <w:rFonts w:ascii="Arial" w:hAnsi="Arial" w:cs="Arial"/>
          <w:b/>
          <w:i/>
          <w:color w:val="FF0000"/>
          <w:sz w:val="18"/>
          <w:szCs w:val="18"/>
        </w:rPr>
      </w:pPr>
      <w:r w:rsidRPr="008F13B0">
        <w:rPr>
          <w:rFonts w:ascii="Arial" w:eastAsia="Arial Unicode MS" w:hAnsi="Arial" w:cs="Arial"/>
          <w:sz w:val="20"/>
          <w:szCs w:val="20"/>
        </w:rPr>
        <w:t xml:space="preserve">  </w:t>
      </w:r>
      <w:r w:rsidRPr="008F13B0">
        <w:rPr>
          <w:rFonts w:ascii="Arial" w:eastAsia="Arial Unicode MS" w:hAnsi="Arial" w:cs="Arial"/>
          <w:sz w:val="20"/>
          <w:szCs w:val="20"/>
        </w:rPr>
        <w:tab/>
      </w:r>
      <w:r w:rsidRPr="008F13B0">
        <w:rPr>
          <w:rFonts w:ascii="Arial" w:eastAsia="Arial Unicode MS" w:hAnsi="Arial" w:cs="Arial"/>
          <w:sz w:val="20"/>
          <w:szCs w:val="20"/>
        </w:rPr>
        <w:tab/>
      </w:r>
      <w:r w:rsidRPr="008F13B0">
        <w:rPr>
          <w:rFonts w:ascii="Arial" w:eastAsia="Arial Unicode MS" w:hAnsi="Arial" w:cs="Arial"/>
          <w:sz w:val="20"/>
          <w:szCs w:val="20"/>
        </w:rPr>
        <w:tab/>
      </w:r>
      <w:r w:rsidRPr="008F13B0">
        <w:rPr>
          <w:rFonts w:ascii="Arial" w:eastAsia="Arial Unicode MS" w:hAnsi="Arial" w:cs="Arial"/>
          <w:sz w:val="20"/>
          <w:szCs w:val="20"/>
        </w:rPr>
        <w:tab/>
      </w:r>
      <w:r w:rsidRPr="008F13B0">
        <w:rPr>
          <w:rFonts w:ascii="Arial" w:eastAsia="Arial Unicode MS" w:hAnsi="Arial" w:cs="Arial"/>
          <w:sz w:val="20"/>
          <w:szCs w:val="20"/>
        </w:rPr>
        <w:tab/>
        <w:t xml:space="preserve">              </w:t>
      </w:r>
      <w:r w:rsidRPr="008F13B0">
        <w:rPr>
          <w:rFonts w:ascii="Arial" w:eastAsia="Arial Unicode MS" w:hAnsi="Arial" w:cs="Arial"/>
          <w:sz w:val="20"/>
          <w:szCs w:val="20"/>
        </w:rPr>
        <w:tab/>
      </w:r>
      <w:r w:rsidRPr="008F13B0">
        <w:rPr>
          <w:rFonts w:ascii="Arial" w:eastAsia="Arial Unicode MS" w:hAnsi="Arial" w:cs="Arial"/>
          <w:sz w:val="20"/>
          <w:szCs w:val="20"/>
        </w:rPr>
        <w:tab/>
        <w:t xml:space="preserve">     jednat jménem či za dodavatele)</w:t>
      </w:r>
      <w:r w:rsidRPr="008F13B0">
        <w:rPr>
          <w:rFonts w:ascii="Arial" w:eastAsia="Arial Unicode MS" w:hAnsi="Arial" w:cs="Arial"/>
          <w:sz w:val="20"/>
          <w:szCs w:val="20"/>
        </w:rPr>
        <w:tab/>
      </w:r>
    </w:p>
    <w:sectPr w:rsidR="004F0DC6" w:rsidRPr="008F13B0" w:rsidSect="00C73AAD">
      <w:headerReference w:type="first" r:id="rId7"/>
      <w:footerReference w:type="first" r:id="rId8"/>
      <w:pgSz w:w="11906" w:h="16838" w:code="9"/>
      <w:pgMar w:top="1440" w:right="1080" w:bottom="1440" w:left="1080" w:header="709" w:footer="34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C974DB" w14:textId="77777777" w:rsidR="009F5D7B" w:rsidRDefault="009F5D7B" w:rsidP="00C73AAD">
      <w:r>
        <w:separator/>
      </w:r>
    </w:p>
  </w:endnote>
  <w:endnote w:type="continuationSeparator" w:id="0">
    <w:p w14:paraId="661831D9" w14:textId="77777777" w:rsidR="009F5D7B" w:rsidRDefault="009F5D7B" w:rsidP="00C73A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65223E" w14:textId="64D61291" w:rsidR="00D4686A" w:rsidRPr="00C73AAD" w:rsidRDefault="00D4686A" w:rsidP="00C73AAD">
    <w:pPr>
      <w:pStyle w:val="Zpat"/>
      <w:rPr>
        <w:rStyle w:val="slostrnky"/>
      </w:rPr>
    </w:pPr>
  </w:p>
  <w:p w14:paraId="2E796141" w14:textId="77777777" w:rsidR="00903284" w:rsidRDefault="0090328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3F286B" w14:textId="77777777" w:rsidR="009F5D7B" w:rsidRDefault="009F5D7B" w:rsidP="00C73AAD">
      <w:r>
        <w:separator/>
      </w:r>
    </w:p>
  </w:footnote>
  <w:footnote w:type="continuationSeparator" w:id="0">
    <w:p w14:paraId="3A6E8911" w14:textId="77777777" w:rsidR="009F5D7B" w:rsidRDefault="009F5D7B" w:rsidP="00C73A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3D8588" w14:textId="77777777" w:rsidR="008421F8" w:rsidRDefault="008421F8" w:rsidP="008421F8">
    <w:pPr>
      <w:pStyle w:val="Zhlav"/>
    </w:pPr>
    <w:bookmarkStart w:id="5" w:name="_Hlk221090789"/>
    <w:bookmarkStart w:id="6" w:name="_Hlk221090790"/>
    <w:r>
      <w:rPr>
        <w:noProof/>
      </w:rPr>
      <w:drawing>
        <wp:anchor distT="0" distB="0" distL="114300" distR="114300" simplePos="0" relativeHeight="251659264" behindDoc="1" locked="0" layoutInCell="1" allowOverlap="1" wp14:anchorId="1D3887FA" wp14:editId="1CC545EF">
          <wp:simplePos x="0" y="0"/>
          <wp:positionH relativeFrom="column">
            <wp:posOffset>410845</wp:posOffset>
          </wp:positionH>
          <wp:positionV relativeFrom="paragraph">
            <wp:posOffset>-12065</wp:posOffset>
          </wp:positionV>
          <wp:extent cx="5760720" cy="351790"/>
          <wp:effectExtent l="0" t="0" r="0" b="0"/>
          <wp:wrapTight wrapText="bothSides">
            <wp:wrapPolygon edited="0">
              <wp:start x="0" y="0"/>
              <wp:lineTo x="0" y="19884"/>
              <wp:lineTo x="21500" y="19884"/>
              <wp:lineTo x="21500" y="0"/>
              <wp:lineTo x="0" y="0"/>
            </wp:wrapPolygon>
          </wp:wrapTight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3517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5"/>
    <w:bookmarkEnd w:id="6"/>
  </w:p>
  <w:p w14:paraId="594114BA" w14:textId="066B9390" w:rsidR="00C73AAD" w:rsidRPr="000639F6" w:rsidRDefault="00C73AAD" w:rsidP="000639F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77B0B"/>
    <w:multiLevelType w:val="hybridMultilevel"/>
    <w:tmpl w:val="4AB8094A"/>
    <w:lvl w:ilvl="0" w:tplc="04050017">
      <w:start w:val="1"/>
      <w:numFmt w:val="lowerLetter"/>
      <w:lvlText w:val="%1)"/>
      <w:lvlJc w:val="left"/>
      <w:pPr>
        <w:ind w:left="6173" w:hanging="360"/>
      </w:pPr>
    </w:lvl>
    <w:lvl w:ilvl="1" w:tplc="040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15DE0A27"/>
    <w:multiLevelType w:val="multilevel"/>
    <w:tmpl w:val="E2A0AB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Nadpis2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" w15:restartNumberingAfterBreak="0">
    <w:nsid w:val="49C0147B"/>
    <w:multiLevelType w:val="hybridMultilevel"/>
    <w:tmpl w:val="1C1A56B8"/>
    <w:lvl w:ilvl="0" w:tplc="381856B6">
      <w:start w:val="1"/>
      <w:numFmt w:val="lowerLetter"/>
      <w:pStyle w:val="Normln-slovanseznam"/>
      <w:lvlText w:val="%1)"/>
      <w:lvlJc w:val="left"/>
      <w:pPr>
        <w:ind w:left="720" w:hanging="360"/>
      </w:pPr>
      <w:rPr>
        <w:rFonts w:asciiTheme="majorHAnsi" w:eastAsia="Times New Roman" w:hAnsiTheme="majorHAnsi" w:cs="Times New Roman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903367"/>
    <w:multiLevelType w:val="hybridMultilevel"/>
    <w:tmpl w:val="8BC210FE"/>
    <w:lvl w:ilvl="0" w:tplc="40FA2C80">
      <w:start w:val="1"/>
      <w:numFmt w:val="decimal"/>
      <w:lvlText w:val="%1)"/>
      <w:lvlJc w:val="left"/>
      <w:pPr>
        <w:ind w:left="720" w:hanging="360"/>
      </w:pPr>
      <w:rPr>
        <w:rFonts w:ascii="Verdana" w:hAnsi="Verdana" w:cs="Arial" w:hint="default"/>
        <w:b w:val="0"/>
        <w:i/>
        <w:sz w:val="16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1E2A74"/>
    <w:multiLevelType w:val="hybridMultilevel"/>
    <w:tmpl w:val="598E1740"/>
    <w:lvl w:ilvl="0" w:tplc="411A1552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4597774">
    <w:abstractNumId w:val="2"/>
  </w:num>
  <w:num w:numId="2" w16cid:durableId="1033533854">
    <w:abstractNumId w:val="2"/>
    <w:lvlOverride w:ilvl="0">
      <w:startOverride w:val="1"/>
    </w:lvlOverride>
  </w:num>
  <w:num w:numId="3" w16cid:durableId="28790077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3372563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99131987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934435316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699089435">
    <w:abstractNumId w:val="4"/>
  </w:num>
  <w:num w:numId="8" w16cid:durableId="1962831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AAD"/>
    <w:rsid w:val="00002BDE"/>
    <w:rsid w:val="000049B3"/>
    <w:rsid w:val="00036A40"/>
    <w:rsid w:val="000639F6"/>
    <w:rsid w:val="000C49DE"/>
    <w:rsid w:val="000D43C9"/>
    <w:rsid w:val="001006E4"/>
    <w:rsid w:val="001570A5"/>
    <w:rsid w:val="0017519F"/>
    <w:rsid w:val="002116CB"/>
    <w:rsid w:val="00264940"/>
    <w:rsid w:val="0032002D"/>
    <w:rsid w:val="0035456C"/>
    <w:rsid w:val="00394802"/>
    <w:rsid w:val="003A5912"/>
    <w:rsid w:val="00411B13"/>
    <w:rsid w:val="00422674"/>
    <w:rsid w:val="00423BE8"/>
    <w:rsid w:val="00471267"/>
    <w:rsid w:val="00491652"/>
    <w:rsid w:val="004B7447"/>
    <w:rsid w:val="004E418F"/>
    <w:rsid w:val="004F0704"/>
    <w:rsid w:val="004F0DC6"/>
    <w:rsid w:val="004F5C9D"/>
    <w:rsid w:val="0054366E"/>
    <w:rsid w:val="00577830"/>
    <w:rsid w:val="005E2950"/>
    <w:rsid w:val="005E3665"/>
    <w:rsid w:val="00620D46"/>
    <w:rsid w:val="00622B5F"/>
    <w:rsid w:val="00633D39"/>
    <w:rsid w:val="00676464"/>
    <w:rsid w:val="00681ED0"/>
    <w:rsid w:val="00691F7F"/>
    <w:rsid w:val="006B2077"/>
    <w:rsid w:val="00715428"/>
    <w:rsid w:val="00736CFD"/>
    <w:rsid w:val="007628AA"/>
    <w:rsid w:val="00765EB3"/>
    <w:rsid w:val="007E3220"/>
    <w:rsid w:val="007E5B3F"/>
    <w:rsid w:val="00803C4F"/>
    <w:rsid w:val="00841D67"/>
    <w:rsid w:val="008421F8"/>
    <w:rsid w:val="00892A7A"/>
    <w:rsid w:val="008C49BD"/>
    <w:rsid w:val="008C4F1B"/>
    <w:rsid w:val="008F13B0"/>
    <w:rsid w:val="008F494E"/>
    <w:rsid w:val="00903284"/>
    <w:rsid w:val="0091314D"/>
    <w:rsid w:val="0095037A"/>
    <w:rsid w:val="009A50CB"/>
    <w:rsid w:val="009E0DD4"/>
    <w:rsid w:val="009F0A8B"/>
    <w:rsid w:val="009F5D7B"/>
    <w:rsid w:val="00A013EE"/>
    <w:rsid w:val="00A0325E"/>
    <w:rsid w:val="00A25035"/>
    <w:rsid w:val="00A26FA7"/>
    <w:rsid w:val="00B42D0B"/>
    <w:rsid w:val="00B537F5"/>
    <w:rsid w:val="00B76463"/>
    <w:rsid w:val="00B82805"/>
    <w:rsid w:val="00BC6804"/>
    <w:rsid w:val="00C11306"/>
    <w:rsid w:val="00C212A2"/>
    <w:rsid w:val="00C21777"/>
    <w:rsid w:val="00C73AAD"/>
    <w:rsid w:val="00CB330C"/>
    <w:rsid w:val="00CC5194"/>
    <w:rsid w:val="00CE4E79"/>
    <w:rsid w:val="00D12240"/>
    <w:rsid w:val="00D4686A"/>
    <w:rsid w:val="00D57D6D"/>
    <w:rsid w:val="00D7717A"/>
    <w:rsid w:val="00D800F6"/>
    <w:rsid w:val="00D90758"/>
    <w:rsid w:val="00DB6203"/>
    <w:rsid w:val="00DB68D0"/>
    <w:rsid w:val="00DD0972"/>
    <w:rsid w:val="00DE36CD"/>
    <w:rsid w:val="00DE3C9D"/>
    <w:rsid w:val="00DF34E0"/>
    <w:rsid w:val="00E3748F"/>
    <w:rsid w:val="00E554DD"/>
    <w:rsid w:val="00E7237E"/>
    <w:rsid w:val="00ED7A9C"/>
    <w:rsid w:val="00F31847"/>
    <w:rsid w:val="00F46072"/>
    <w:rsid w:val="00F6143C"/>
    <w:rsid w:val="00FB611C"/>
    <w:rsid w:val="00FE62FC"/>
    <w:rsid w:val="00FF01DE"/>
    <w:rsid w:val="00FF0BC2"/>
    <w:rsid w:val="00FF3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CFC834"/>
  <w15:docId w15:val="{45C542C7-8785-49AD-90E2-42E80001A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2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E3220"/>
    <w:rPr>
      <w:rFonts w:ascii="Times New Roman" w:eastAsia="Times New Roman" w:hAnsi="Times New Roman" w:cs="Times New Roman"/>
      <w:lang w:eastAsia="cs-CZ"/>
    </w:rPr>
  </w:style>
  <w:style w:type="paragraph" w:styleId="Nadpis2">
    <w:name w:val="heading 2"/>
    <w:basedOn w:val="Odstavecseseznamem"/>
    <w:next w:val="Normln"/>
    <w:link w:val="Nadpis2Char"/>
    <w:uiPriority w:val="2"/>
    <w:semiHidden/>
    <w:unhideWhenUsed/>
    <w:qFormat/>
    <w:rsid w:val="007E3220"/>
    <w:pPr>
      <w:keepNext/>
      <w:numPr>
        <w:ilvl w:val="1"/>
        <w:numId w:val="3"/>
      </w:numPr>
      <w:spacing w:before="240" w:after="120" w:line="276" w:lineRule="auto"/>
      <w:contextualSpacing w:val="0"/>
      <w:jc w:val="both"/>
      <w:outlineLvl w:val="1"/>
    </w:pPr>
    <w:rPr>
      <w:rFonts w:ascii="Cambria" w:hAnsi="Cambria"/>
      <w:b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C73AA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73AAD"/>
    <w:rPr>
      <w:rFonts w:ascii="Times New Roman" w:eastAsia="Times New Roman" w:hAnsi="Times New Roman" w:cs="Times New Roman"/>
      <w:lang w:eastAsia="cs-CZ"/>
    </w:rPr>
  </w:style>
  <w:style w:type="paragraph" w:styleId="Zpat">
    <w:name w:val="footer"/>
    <w:basedOn w:val="Normln"/>
    <w:link w:val="ZpatChar"/>
    <w:uiPriority w:val="99"/>
    <w:rsid w:val="00C73AA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73AAD"/>
    <w:rPr>
      <w:rFonts w:ascii="Times New Roman" w:eastAsia="Times New Roman" w:hAnsi="Times New Roman" w:cs="Times New Roman"/>
      <w:lang w:eastAsia="cs-CZ"/>
    </w:rPr>
  </w:style>
  <w:style w:type="character" w:styleId="slostrnky">
    <w:name w:val="page number"/>
    <w:basedOn w:val="Standardnpsmoodstavce"/>
    <w:rsid w:val="00C73AAD"/>
  </w:style>
  <w:style w:type="character" w:styleId="Odkaznakoment">
    <w:name w:val="annotation reference"/>
    <w:rsid w:val="009F0A8B"/>
    <w:rPr>
      <w:sz w:val="16"/>
      <w:szCs w:val="16"/>
    </w:rPr>
  </w:style>
  <w:style w:type="paragraph" w:styleId="Textkomente">
    <w:name w:val="annotation text"/>
    <w:basedOn w:val="Normln"/>
    <w:link w:val="TextkomenteChar"/>
    <w:rsid w:val="009F0A8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9F0A8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Normln-slovanseznam">
    <w:name w:val="Normální - číslovaný seznam"/>
    <w:basedOn w:val="Odstavecseseznamem"/>
    <w:qFormat/>
    <w:rsid w:val="004F0DC6"/>
    <w:pPr>
      <w:numPr>
        <w:numId w:val="1"/>
      </w:numPr>
      <w:tabs>
        <w:tab w:val="num" w:pos="360"/>
      </w:tabs>
      <w:spacing w:before="120" w:after="120" w:line="276" w:lineRule="auto"/>
      <w:ind w:firstLine="0"/>
      <w:contextualSpacing w:val="0"/>
      <w:jc w:val="both"/>
      <w:outlineLvl w:val="1"/>
    </w:pPr>
    <w:rPr>
      <w:rFonts w:ascii="Cambria" w:hAnsi="Cambria"/>
      <w:sz w:val="22"/>
      <w:szCs w:val="22"/>
    </w:rPr>
  </w:style>
  <w:style w:type="paragraph" w:styleId="Odstavecseseznamem">
    <w:name w:val="List Paragraph"/>
    <w:basedOn w:val="Normln"/>
    <w:qFormat/>
    <w:rsid w:val="004F0DC6"/>
    <w:pPr>
      <w:ind w:left="720"/>
      <w:contextualSpacing/>
    </w:pPr>
  </w:style>
  <w:style w:type="paragraph" w:customStyle="1" w:styleId="Nadpis11">
    <w:name w:val="Nadpis 11"/>
    <w:basedOn w:val="slovanseznam"/>
    <w:next w:val="Normln"/>
    <w:autoRedefine/>
    <w:uiPriority w:val="1"/>
    <w:qFormat/>
    <w:rsid w:val="007E3220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D9D9D9"/>
      <w:spacing w:before="360" w:after="240" w:line="276" w:lineRule="auto"/>
      <w:ind w:left="720"/>
      <w:contextualSpacing w:val="0"/>
      <w:jc w:val="both"/>
      <w:outlineLvl w:val="0"/>
    </w:pPr>
    <w:rPr>
      <w:b/>
      <w:bCs/>
    </w:rPr>
  </w:style>
  <w:style w:type="character" w:customStyle="1" w:styleId="Nadpis2Char">
    <w:name w:val="Nadpis 2 Char"/>
    <w:basedOn w:val="Standardnpsmoodstavce"/>
    <w:link w:val="Nadpis2"/>
    <w:uiPriority w:val="2"/>
    <w:semiHidden/>
    <w:rsid w:val="007E3220"/>
    <w:rPr>
      <w:rFonts w:ascii="Cambria" w:eastAsia="Times New Roman" w:hAnsi="Cambria" w:cs="Times New Roman"/>
      <w:b/>
      <w:sz w:val="22"/>
      <w:szCs w:val="22"/>
      <w:lang w:eastAsia="cs-CZ"/>
    </w:rPr>
  </w:style>
  <w:style w:type="paragraph" w:styleId="slovanseznam">
    <w:name w:val="List Number"/>
    <w:basedOn w:val="Normln"/>
    <w:uiPriority w:val="99"/>
    <w:semiHidden/>
    <w:unhideWhenUsed/>
    <w:rsid w:val="007E3220"/>
    <w:pPr>
      <w:ind w:left="360" w:hanging="360"/>
      <w:contextualSpacing/>
    </w:pPr>
  </w:style>
  <w:style w:type="paragraph" w:styleId="Zkladntextodsazen">
    <w:name w:val="Body Text Indent"/>
    <w:basedOn w:val="Normln"/>
    <w:link w:val="ZkladntextodsazenChar"/>
    <w:rsid w:val="007E3220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rsid w:val="007E3220"/>
    <w:rPr>
      <w:rFonts w:ascii="Times New Roman" w:eastAsia="Times New Roman" w:hAnsi="Times New Roman" w:cs="Times New Roman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91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</Words>
  <Characters>1053</Characters>
  <Application>Microsoft Office Word</Application>
  <DocSecurity>0</DocSecurity>
  <Lines>8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Martin Šimek</dc:creator>
  <cp:lastModifiedBy>Tomas Panacek</cp:lastModifiedBy>
  <cp:revision>2</cp:revision>
  <dcterms:created xsi:type="dcterms:W3CDTF">2026-03-31T06:11:00Z</dcterms:created>
  <dcterms:modified xsi:type="dcterms:W3CDTF">2026-03-31T06:11:00Z</dcterms:modified>
</cp:coreProperties>
</file>