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00B00" w14:textId="0CFDA298" w:rsidR="00D56EFA" w:rsidRPr="00491579" w:rsidRDefault="00D56EFA" w:rsidP="00D56EFA">
      <w:pPr>
        <w:spacing w:before="120"/>
        <w:jc w:val="center"/>
        <w:rPr>
          <w:rFonts w:ascii="Arial" w:eastAsia="Arial Unicode MS" w:hAnsi="Arial" w:cs="Arial"/>
          <w:b/>
          <w:sz w:val="32"/>
          <w:szCs w:val="28"/>
        </w:rPr>
      </w:pPr>
      <w:r w:rsidRPr="00491579">
        <w:rPr>
          <w:rFonts w:ascii="Arial" w:hAnsi="Arial" w:cs="Arial"/>
          <w:b/>
          <w:sz w:val="32"/>
          <w:szCs w:val="28"/>
        </w:rPr>
        <w:t>KUPNÍ</w:t>
      </w:r>
      <w:r w:rsidR="00141679" w:rsidRPr="00491579">
        <w:rPr>
          <w:rFonts w:ascii="Arial" w:hAnsi="Arial" w:cs="Arial"/>
          <w:b/>
          <w:sz w:val="32"/>
          <w:szCs w:val="28"/>
        </w:rPr>
        <w:t xml:space="preserve"> SMLOUVA </w:t>
      </w:r>
      <w:r w:rsidR="00C0742B" w:rsidRPr="00491579">
        <w:rPr>
          <w:rFonts w:ascii="Arial" w:hAnsi="Arial" w:cs="Arial"/>
          <w:b/>
          <w:sz w:val="32"/>
          <w:szCs w:val="28"/>
        </w:rPr>
        <w:t xml:space="preserve"> </w:t>
      </w:r>
    </w:p>
    <w:p w14:paraId="02E2CB81" w14:textId="52DBE7F3" w:rsidR="00D56EFA" w:rsidRPr="00491579" w:rsidRDefault="00D56EFA" w:rsidP="00301295">
      <w:pPr>
        <w:spacing w:before="120" w:line="360" w:lineRule="auto"/>
        <w:jc w:val="center"/>
        <w:rPr>
          <w:rFonts w:ascii="Arial" w:eastAsia="Arial Unicode MS" w:hAnsi="Arial" w:cs="Arial"/>
          <w:sz w:val="20"/>
          <w:szCs w:val="18"/>
        </w:rPr>
      </w:pPr>
      <w:r w:rsidRPr="00491579">
        <w:rPr>
          <w:rFonts w:ascii="Arial" w:eastAsia="Arial Unicode MS" w:hAnsi="Arial" w:cs="Arial"/>
          <w:sz w:val="20"/>
          <w:szCs w:val="18"/>
        </w:rPr>
        <w:t xml:space="preserve">uzavřená dle § 2079 zákona č. 89/2012 Sb., občanský zákoník, ve znění pozdějších </w:t>
      </w:r>
      <w:r w:rsidR="00D87410" w:rsidRPr="00491579">
        <w:rPr>
          <w:rFonts w:ascii="Arial" w:eastAsia="Arial Unicode MS" w:hAnsi="Arial" w:cs="Arial"/>
          <w:sz w:val="20"/>
          <w:szCs w:val="18"/>
        </w:rPr>
        <w:t>předpisů uzavřená</w:t>
      </w:r>
      <w:r w:rsidRPr="00491579">
        <w:rPr>
          <w:rFonts w:ascii="Arial" w:eastAsia="Arial Unicode MS" w:hAnsi="Arial" w:cs="Arial"/>
          <w:sz w:val="20"/>
          <w:szCs w:val="18"/>
        </w:rPr>
        <w:t xml:space="preserve"> mezi dále uvedenými smluvními stranami</w:t>
      </w:r>
    </w:p>
    <w:p w14:paraId="4BAF69FC" w14:textId="77777777" w:rsidR="00D47028" w:rsidRPr="00491579" w:rsidRDefault="00D47028" w:rsidP="00301295">
      <w:pPr>
        <w:spacing w:line="360" w:lineRule="auto"/>
        <w:rPr>
          <w:rFonts w:ascii="Arial" w:hAnsi="Arial" w:cs="Arial"/>
          <w:b/>
          <w:sz w:val="22"/>
          <w:szCs w:val="22"/>
        </w:rPr>
      </w:pPr>
    </w:p>
    <w:p w14:paraId="2381D51F" w14:textId="7FEE0CE7" w:rsidR="00D47028" w:rsidRPr="00491579" w:rsidRDefault="00D47028" w:rsidP="00301295">
      <w:pPr>
        <w:spacing w:line="360" w:lineRule="auto"/>
        <w:rPr>
          <w:rFonts w:ascii="Arial" w:hAnsi="Arial" w:cs="Arial"/>
          <w:sz w:val="22"/>
          <w:szCs w:val="22"/>
        </w:rPr>
      </w:pPr>
      <w:r w:rsidRPr="00491579">
        <w:rPr>
          <w:rFonts w:ascii="Arial" w:hAnsi="Arial" w:cs="Arial"/>
          <w:sz w:val="22"/>
          <w:szCs w:val="22"/>
        </w:rPr>
        <w:t>Smluvní strany:</w:t>
      </w:r>
    </w:p>
    <w:p w14:paraId="1E5D0DE6" w14:textId="72644C29" w:rsidR="00D56EFA" w:rsidRPr="00491579" w:rsidRDefault="00847509" w:rsidP="00301295">
      <w:pPr>
        <w:tabs>
          <w:tab w:val="left" w:pos="0"/>
          <w:tab w:val="left" w:pos="312"/>
          <w:tab w:val="left" w:pos="624"/>
          <w:tab w:val="left" w:pos="936"/>
          <w:tab w:val="left" w:pos="1247"/>
          <w:tab w:val="left" w:pos="1559"/>
          <w:tab w:val="left" w:pos="1871"/>
          <w:tab w:val="left" w:pos="2183"/>
          <w:tab w:val="left" w:pos="2495"/>
          <w:tab w:val="left" w:pos="2807"/>
          <w:tab w:val="left" w:pos="3119"/>
          <w:tab w:val="left" w:pos="3430"/>
          <w:tab w:val="left" w:pos="3742"/>
          <w:tab w:val="left" w:pos="4054"/>
          <w:tab w:val="left" w:pos="4366"/>
          <w:tab w:val="left" w:pos="4678"/>
          <w:tab w:val="left" w:pos="4990"/>
          <w:tab w:val="left" w:pos="5301"/>
          <w:tab w:val="left" w:pos="5613"/>
          <w:tab w:val="left" w:pos="5925"/>
          <w:tab w:val="left" w:pos="6237"/>
          <w:tab w:val="left" w:pos="6549"/>
          <w:tab w:val="left" w:pos="6861"/>
          <w:tab w:val="left" w:pos="7173"/>
          <w:tab w:val="left" w:pos="7484"/>
          <w:tab w:val="left" w:pos="7796"/>
          <w:tab w:val="left" w:pos="8108"/>
          <w:tab w:val="left" w:pos="8420"/>
        </w:tabs>
        <w:autoSpaceDE w:val="0"/>
        <w:autoSpaceDN w:val="0"/>
        <w:adjustRightInd w:val="0"/>
        <w:spacing w:line="360" w:lineRule="auto"/>
        <w:rPr>
          <w:rFonts w:ascii="Arial" w:eastAsia="Calibri" w:hAnsi="Arial" w:cs="Arial"/>
          <w:b/>
          <w:sz w:val="22"/>
          <w:szCs w:val="22"/>
          <w:lang w:eastAsia="en-US"/>
        </w:rPr>
      </w:pPr>
      <w:bookmarkStart w:id="0" w:name="_Hlk196904510"/>
      <w:bookmarkStart w:id="1" w:name="_Hlk512521249"/>
      <w:r w:rsidRPr="00491579">
        <w:rPr>
          <w:rFonts w:ascii="Arial" w:eastAsia="Calibri" w:hAnsi="Arial" w:cs="Arial"/>
          <w:b/>
          <w:sz w:val="22"/>
          <w:szCs w:val="22"/>
          <w:lang w:eastAsia="en-US"/>
        </w:rPr>
        <w:t>Technické služby města Nového Jičína, příspěvková organizace</w:t>
      </w:r>
    </w:p>
    <w:bookmarkEnd w:id="0"/>
    <w:p w14:paraId="2AD9AC46" w14:textId="74295611" w:rsidR="00D47028" w:rsidRPr="00491579" w:rsidRDefault="00D47028" w:rsidP="00301295">
      <w:pPr>
        <w:tabs>
          <w:tab w:val="left" w:pos="0"/>
          <w:tab w:val="left" w:pos="312"/>
          <w:tab w:val="left" w:pos="624"/>
          <w:tab w:val="left" w:pos="936"/>
          <w:tab w:val="left" w:pos="1247"/>
          <w:tab w:val="left" w:pos="1559"/>
          <w:tab w:val="left" w:pos="1871"/>
          <w:tab w:val="left" w:pos="2183"/>
          <w:tab w:val="left" w:pos="2495"/>
          <w:tab w:val="left" w:pos="2807"/>
          <w:tab w:val="left" w:pos="3119"/>
          <w:tab w:val="left" w:pos="3430"/>
          <w:tab w:val="left" w:pos="3742"/>
          <w:tab w:val="left" w:pos="4054"/>
          <w:tab w:val="left" w:pos="4366"/>
          <w:tab w:val="left" w:pos="4678"/>
          <w:tab w:val="left" w:pos="4990"/>
          <w:tab w:val="left" w:pos="5301"/>
          <w:tab w:val="left" w:pos="5613"/>
          <w:tab w:val="left" w:pos="5925"/>
          <w:tab w:val="left" w:pos="6237"/>
          <w:tab w:val="left" w:pos="6549"/>
          <w:tab w:val="left" w:pos="6861"/>
          <w:tab w:val="left" w:pos="7173"/>
          <w:tab w:val="left" w:pos="7484"/>
          <w:tab w:val="left" w:pos="7796"/>
          <w:tab w:val="left" w:pos="8108"/>
          <w:tab w:val="left" w:pos="8420"/>
        </w:tabs>
        <w:autoSpaceDE w:val="0"/>
        <w:autoSpaceDN w:val="0"/>
        <w:adjustRightInd w:val="0"/>
        <w:spacing w:line="360" w:lineRule="auto"/>
        <w:rPr>
          <w:rFonts w:ascii="Arial" w:eastAsia="Calibri" w:hAnsi="Arial" w:cs="Arial"/>
          <w:sz w:val="22"/>
          <w:szCs w:val="22"/>
          <w:lang w:eastAsia="en-US"/>
        </w:rPr>
      </w:pPr>
      <w:r w:rsidRPr="00491579">
        <w:rPr>
          <w:rFonts w:ascii="Arial" w:eastAsia="Calibri" w:hAnsi="Arial" w:cs="Arial"/>
          <w:sz w:val="22"/>
          <w:szCs w:val="22"/>
          <w:lang w:eastAsia="en-US"/>
        </w:rPr>
        <w:t xml:space="preserve">sídlo: </w:t>
      </w:r>
      <w:r w:rsidRPr="00491579">
        <w:rPr>
          <w:rFonts w:ascii="Arial" w:eastAsia="Calibri" w:hAnsi="Arial" w:cs="Arial"/>
          <w:sz w:val="22"/>
          <w:szCs w:val="22"/>
          <w:lang w:eastAsia="en-US"/>
        </w:rPr>
        <w:tab/>
      </w:r>
      <w:r w:rsidRPr="00491579">
        <w:rPr>
          <w:rFonts w:ascii="Arial" w:eastAsia="Calibri" w:hAnsi="Arial" w:cs="Arial"/>
          <w:sz w:val="22"/>
          <w:szCs w:val="22"/>
          <w:lang w:eastAsia="en-US"/>
        </w:rPr>
        <w:tab/>
      </w:r>
      <w:r w:rsidRPr="00491579">
        <w:rPr>
          <w:rFonts w:ascii="Arial" w:eastAsia="Calibri" w:hAnsi="Arial" w:cs="Arial"/>
          <w:sz w:val="22"/>
          <w:szCs w:val="22"/>
          <w:lang w:eastAsia="en-US"/>
        </w:rPr>
        <w:tab/>
      </w:r>
      <w:r w:rsidRPr="00491579">
        <w:rPr>
          <w:rFonts w:ascii="Arial" w:eastAsia="Calibri" w:hAnsi="Arial" w:cs="Arial"/>
          <w:sz w:val="22"/>
          <w:szCs w:val="22"/>
          <w:lang w:eastAsia="en-US"/>
        </w:rPr>
        <w:tab/>
      </w:r>
      <w:r w:rsidRPr="00491579">
        <w:rPr>
          <w:rFonts w:ascii="Arial" w:eastAsia="Calibri" w:hAnsi="Arial" w:cs="Arial"/>
          <w:sz w:val="22"/>
          <w:szCs w:val="22"/>
          <w:lang w:eastAsia="en-US"/>
        </w:rPr>
        <w:tab/>
      </w:r>
      <w:r w:rsidR="00847509" w:rsidRPr="00491579">
        <w:rPr>
          <w:rFonts w:ascii="Arial" w:eastAsia="Calibri" w:hAnsi="Arial" w:cs="Arial"/>
          <w:sz w:val="22"/>
          <w:szCs w:val="22"/>
          <w:lang w:eastAsia="en-US"/>
        </w:rPr>
        <w:t>Suvorovova 909/114, 741 01 Nový Jičín</w:t>
      </w:r>
    </w:p>
    <w:bookmarkEnd w:id="1"/>
    <w:p w14:paraId="7BB2B239" w14:textId="2E139216" w:rsidR="00D47028" w:rsidRPr="00491579" w:rsidRDefault="00D47028" w:rsidP="00301295">
      <w:pPr>
        <w:spacing w:line="360" w:lineRule="auto"/>
        <w:rPr>
          <w:rFonts w:ascii="Arial" w:eastAsia="Calibri" w:hAnsi="Arial" w:cs="Arial"/>
          <w:sz w:val="22"/>
          <w:szCs w:val="22"/>
          <w:lang w:eastAsia="en-US"/>
        </w:rPr>
      </w:pPr>
      <w:r w:rsidRPr="00491579">
        <w:rPr>
          <w:rFonts w:ascii="Arial" w:eastAsia="Calibri" w:hAnsi="Arial" w:cs="Arial"/>
          <w:sz w:val="22"/>
          <w:szCs w:val="22"/>
          <w:lang w:eastAsia="en-US"/>
        </w:rPr>
        <w:t>zastoupená:</w:t>
      </w:r>
      <w:r w:rsidRPr="00491579">
        <w:rPr>
          <w:rFonts w:ascii="Arial" w:eastAsia="Calibri" w:hAnsi="Arial" w:cs="Arial"/>
          <w:sz w:val="22"/>
          <w:szCs w:val="22"/>
          <w:lang w:eastAsia="en-US"/>
        </w:rPr>
        <w:tab/>
      </w:r>
      <w:r w:rsidR="0066177D" w:rsidRPr="00491579">
        <w:rPr>
          <w:rFonts w:ascii="Arial" w:eastAsia="Calibri" w:hAnsi="Arial" w:cs="Arial"/>
          <w:sz w:val="22"/>
          <w:szCs w:val="22"/>
          <w:lang w:eastAsia="en-US"/>
        </w:rPr>
        <w:t xml:space="preserve">         </w:t>
      </w:r>
      <w:r w:rsidR="00847509" w:rsidRPr="00491579">
        <w:rPr>
          <w:rFonts w:ascii="Arial" w:eastAsia="Calibri" w:hAnsi="Arial" w:cs="Arial"/>
          <w:sz w:val="22"/>
          <w:szCs w:val="22"/>
          <w:lang w:eastAsia="en-US"/>
        </w:rPr>
        <w:t>Ing. Pavlem Tichým, ředitelem</w:t>
      </w:r>
    </w:p>
    <w:p w14:paraId="116C28C6" w14:textId="3FD823FE" w:rsidR="00D47028" w:rsidRPr="00491579" w:rsidRDefault="00D47028" w:rsidP="00301295">
      <w:pPr>
        <w:tabs>
          <w:tab w:val="left" w:pos="0"/>
          <w:tab w:val="left" w:pos="312"/>
          <w:tab w:val="left" w:pos="624"/>
          <w:tab w:val="left" w:pos="936"/>
          <w:tab w:val="left" w:pos="1247"/>
          <w:tab w:val="left" w:pos="1559"/>
          <w:tab w:val="left" w:pos="1871"/>
          <w:tab w:val="left" w:pos="2183"/>
          <w:tab w:val="left" w:pos="2495"/>
          <w:tab w:val="left" w:pos="2807"/>
          <w:tab w:val="left" w:pos="3119"/>
          <w:tab w:val="left" w:pos="3430"/>
          <w:tab w:val="left" w:pos="3742"/>
          <w:tab w:val="left" w:pos="4054"/>
          <w:tab w:val="left" w:pos="4366"/>
          <w:tab w:val="left" w:pos="4678"/>
          <w:tab w:val="left" w:pos="4990"/>
          <w:tab w:val="left" w:pos="5301"/>
          <w:tab w:val="left" w:pos="5613"/>
          <w:tab w:val="left" w:pos="5925"/>
          <w:tab w:val="left" w:pos="6237"/>
          <w:tab w:val="left" w:pos="6549"/>
          <w:tab w:val="left" w:pos="6861"/>
          <w:tab w:val="left" w:pos="7173"/>
          <w:tab w:val="left" w:pos="7484"/>
          <w:tab w:val="left" w:pos="7796"/>
          <w:tab w:val="left" w:pos="8108"/>
          <w:tab w:val="left" w:pos="8420"/>
        </w:tabs>
        <w:autoSpaceDE w:val="0"/>
        <w:autoSpaceDN w:val="0"/>
        <w:adjustRightInd w:val="0"/>
        <w:spacing w:line="360" w:lineRule="auto"/>
        <w:rPr>
          <w:rFonts w:ascii="Arial" w:eastAsia="Calibri" w:hAnsi="Arial" w:cs="Arial"/>
          <w:sz w:val="22"/>
          <w:szCs w:val="22"/>
          <w:lang w:eastAsia="en-US"/>
        </w:rPr>
      </w:pPr>
      <w:r w:rsidRPr="00491579">
        <w:rPr>
          <w:rFonts w:ascii="Arial" w:eastAsia="Calibri" w:hAnsi="Arial" w:cs="Arial"/>
          <w:sz w:val="22"/>
          <w:szCs w:val="22"/>
          <w:lang w:eastAsia="en-US"/>
        </w:rPr>
        <w:t xml:space="preserve">bankovní spojení: </w:t>
      </w:r>
      <w:r w:rsidRPr="00491579">
        <w:rPr>
          <w:rFonts w:ascii="Arial" w:eastAsia="Calibri" w:hAnsi="Arial" w:cs="Arial"/>
          <w:sz w:val="22"/>
          <w:szCs w:val="22"/>
          <w:lang w:eastAsia="en-US"/>
        </w:rPr>
        <w:tab/>
      </w:r>
    </w:p>
    <w:p w14:paraId="7D64F557" w14:textId="61E9A47C" w:rsidR="00D47028" w:rsidRPr="00491579" w:rsidRDefault="00D47028" w:rsidP="00301295">
      <w:pPr>
        <w:tabs>
          <w:tab w:val="left" w:pos="0"/>
          <w:tab w:val="left" w:pos="312"/>
          <w:tab w:val="left" w:pos="624"/>
          <w:tab w:val="left" w:pos="936"/>
          <w:tab w:val="left" w:pos="1247"/>
          <w:tab w:val="left" w:pos="1559"/>
          <w:tab w:val="left" w:pos="1871"/>
          <w:tab w:val="left" w:pos="2183"/>
          <w:tab w:val="left" w:pos="2495"/>
          <w:tab w:val="left" w:pos="2807"/>
          <w:tab w:val="left" w:pos="3119"/>
          <w:tab w:val="left" w:pos="3430"/>
          <w:tab w:val="left" w:pos="3742"/>
          <w:tab w:val="left" w:pos="4054"/>
          <w:tab w:val="left" w:pos="4366"/>
          <w:tab w:val="left" w:pos="4678"/>
          <w:tab w:val="left" w:pos="4990"/>
          <w:tab w:val="left" w:pos="5301"/>
          <w:tab w:val="left" w:pos="5613"/>
          <w:tab w:val="left" w:pos="5925"/>
          <w:tab w:val="left" w:pos="6237"/>
          <w:tab w:val="left" w:pos="6549"/>
          <w:tab w:val="left" w:pos="6861"/>
          <w:tab w:val="left" w:pos="7173"/>
          <w:tab w:val="left" w:pos="7484"/>
          <w:tab w:val="left" w:pos="7796"/>
          <w:tab w:val="left" w:pos="8108"/>
          <w:tab w:val="left" w:pos="8420"/>
        </w:tabs>
        <w:autoSpaceDE w:val="0"/>
        <w:autoSpaceDN w:val="0"/>
        <w:adjustRightInd w:val="0"/>
        <w:spacing w:line="360" w:lineRule="auto"/>
        <w:rPr>
          <w:rFonts w:ascii="Arial" w:eastAsia="Calibri" w:hAnsi="Arial" w:cs="Arial"/>
          <w:sz w:val="22"/>
          <w:szCs w:val="22"/>
          <w:lang w:eastAsia="en-US"/>
        </w:rPr>
      </w:pPr>
      <w:r w:rsidRPr="00491579">
        <w:rPr>
          <w:rFonts w:ascii="Arial" w:eastAsia="Calibri" w:hAnsi="Arial" w:cs="Arial"/>
          <w:sz w:val="22"/>
          <w:szCs w:val="22"/>
          <w:lang w:eastAsia="en-US"/>
        </w:rPr>
        <w:t xml:space="preserve">číslo účtu: </w:t>
      </w:r>
      <w:r w:rsidRPr="00491579">
        <w:rPr>
          <w:rFonts w:ascii="Arial" w:eastAsia="Calibri" w:hAnsi="Arial" w:cs="Arial"/>
          <w:sz w:val="22"/>
          <w:szCs w:val="22"/>
          <w:lang w:eastAsia="en-US"/>
        </w:rPr>
        <w:tab/>
      </w:r>
      <w:r w:rsidRPr="00491579">
        <w:rPr>
          <w:rFonts w:ascii="Arial" w:eastAsia="Calibri" w:hAnsi="Arial" w:cs="Arial"/>
          <w:sz w:val="22"/>
          <w:szCs w:val="22"/>
          <w:lang w:eastAsia="en-US"/>
        </w:rPr>
        <w:tab/>
      </w:r>
      <w:r w:rsidRPr="00491579">
        <w:rPr>
          <w:rFonts w:ascii="Arial" w:eastAsia="Calibri" w:hAnsi="Arial" w:cs="Arial"/>
          <w:sz w:val="22"/>
          <w:szCs w:val="22"/>
          <w:lang w:eastAsia="en-US"/>
        </w:rPr>
        <w:tab/>
      </w:r>
    </w:p>
    <w:p w14:paraId="2524FA67" w14:textId="74F8BB84" w:rsidR="00D47028" w:rsidRPr="00491579" w:rsidRDefault="00D47028" w:rsidP="00301295">
      <w:pPr>
        <w:tabs>
          <w:tab w:val="left" w:pos="0"/>
          <w:tab w:val="left" w:pos="312"/>
          <w:tab w:val="left" w:pos="624"/>
          <w:tab w:val="left" w:pos="936"/>
          <w:tab w:val="left" w:pos="1247"/>
          <w:tab w:val="left" w:pos="1559"/>
          <w:tab w:val="left" w:pos="1871"/>
          <w:tab w:val="left" w:pos="2183"/>
          <w:tab w:val="left" w:pos="2495"/>
          <w:tab w:val="left" w:pos="2807"/>
          <w:tab w:val="left" w:pos="3119"/>
          <w:tab w:val="left" w:pos="3430"/>
          <w:tab w:val="left" w:pos="3742"/>
          <w:tab w:val="left" w:pos="4054"/>
          <w:tab w:val="left" w:pos="4366"/>
          <w:tab w:val="left" w:pos="4678"/>
          <w:tab w:val="left" w:pos="4990"/>
          <w:tab w:val="left" w:pos="5301"/>
          <w:tab w:val="left" w:pos="5613"/>
          <w:tab w:val="left" w:pos="5925"/>
          <w:tab w:val="left" w:pos="6237"/>
          <w:tab w:val="left" w:pos="6549"/>
          <w:tab w:val="left" w:pos="6861"/>
          <w:tab w:val="left" w:pos="7173"/>
          <w:tab w:val="left" w:pos="7484"/>
          <w:tab w:val="left" w:pos="7796"/>
          <w:tab w:val="left" w:pos="8108"/>
          <w:tab w:val="left" w:pos="8420"/>
        </w:tabs>
        <w:autoSpaceDE w:val="0"/>
        <w:autoSpaceDN w:val="0"/>
        <w:adjustRightInd w:val="0"/>
        <w:spacing w:line="360" w:lineRule="auto"/>
        <w:rPr>
          <w:rFonts w:ascii="Arial" w:eastAsia="Calibri" w:hAnsi="Arial" w:cs="Arial"/>
          <w:sz w:val="22"/>
          <w:szCs w:val="22"/>
          <w:lang w:eastAsia="en-US"/>
        </w:rPr>
      </w:pPr>
      <w:r w:rsidRPr="00491579">
        <w:rPr>
          <w:rFonts w:ascii="Arial" w:eastAsia="Calibri" w:hAnsi="Arial" w:cs="Arial"/>
          <w:sz w:val="22"/>
          <w:szCs w:val="22"/>
          <w:lang w:eastAsia="en-US"/>
        </w:rPr>
        <w:t xml:space="preserve">IČO: </w:t>
      </w:r>
      <w:r w:rsidRPr="00491579">
        <w:rPr>
          <w:rFonts w:ascii="Arial" w:eastAsia="Calibri" w:hAnsi="Arial" w:cs="Arial"/>
          <w:sz w:val="22"/>
          <w:szCs w:val="22"/>
          <w:lang w:eastAsia="en-US"/>
        </w:rPr>
        <w:tab/>
      </w:r>
      <w:r w:rsidRPr="00491579">
        <w:rPr>
          <w:rFonts w:ascii="Arial" w:eastAsia="Calibri" w:hAnsi="Arial" w:cs="Arial"/>
          <w:sz w:val="22"/>
          <w:szCs w:val="22"/>
          <w:lang w:eastAsia="en-US"/>
        </w:rPr>
        <w:tab/>
      </w:r>
      <w:r w:rsidRPr="00491579">
        <w:rPr>
          <w:rFonts w:ascii="Arial" w:eastAsia="Calibri" w:hAnsi="Arial" w:cs="Arial"/>
          <w:sz w:val="22"/>
          <w:szCs w:val="22"/>
          <w:lang w:eastAsia="en-US"/>
        </w:rPr>
        <w:tab/>
      </w:r>
      <w:r w:rsidRPr="00491579">
        <w:rPr>
          <w:rFonts w:ascii="Arial" w:eastAsia="Calibri" w:hAnsi="Arial" w:cs="Arial"/>
          <w:sz w:val="22"/>
          <w:szCs w:val="22"/>
          <w:lang w:eastAsia="en-US"/>
        </w:rPr>
        <w:tab/>
      </w:r>
      <w:r w:rsidRPr="00491579">
        <w:rPr>
          <w:rFonts w:ascii="Arial" w:eastAsia="Calibri" w:hAnsi="Arial" w:cs="Arial"/>
          <w:sz w:val="22"/>
          <w:szCs w:val="22"/>
          <w:lang w:eastAsia="en-US"/>
        </w:rPr>
        <w:tab/>
      </w:r>
      <w:r w:rsidR="00847509" w:rsidRPr="00491579">
        <w:rPr>
          <w:rFonts w:ascii="Arial" w:eastAsia="Calibri" w:hAnsi="Arial" w:cs="Arial"/>
          <w:sz w:val="22"/>
          <w:szCs w:val="22"/>
          <w:lang w:eastAsia="en-US"/>
        </w:rPr>
        <w:t>00417688</w:t>
      </w:r>
    </w:p>
    <w:p w14:paraId="1E194659" w14:textId="5669C371" w:rsidR="00D47028" w:rsidRPr="00491579" w:rsidRDefault="00D47028" w:rsidP="00301295">
      <w:pPr>
        <w:tabs>
          <w:tab w:val="left" w:pos="0"/>
        </w:tabs>
        <w:spacing w:line="360" w:lineRule="auto"/>
        <w:rPr>
          <w:rFonts w:ascii="Arial" w:hAnsi="Arial" w:cs="Arial"/>
          <w:sz w:val="22"/>
          <w:szCs w:val="22"/>
        </w:rPr>
      </w:pPr>
      <w:bookmarkStart w:id="2" w:name="_Hlk508801465"/>
      <w:r w:rsidRPr="00491579">
        <w:rPr>
          <w:rFonts w:ascii="Arial" w:hAnsi="Arial" w:cs="Arial"/>
          <w:sz w:val="22"/>
          <w:szCs w:val="22"/>
        </w:rPr>
        <w:t>dále „</w:t>
      </w:r>
      <w:r w:rsidRPr="00491579">
        <w:rPr>
          <w:rFonts w:ascii="Arial" w:hAnsi="Arial" w:cs="Arial"/>
          <w:b/>
          <w:sz w:val="22"/>
          <w:szCs w:val="22"/>
        </w:rPr>
        <w:t>kupující</w:t>
      </w:r>
      <w:r w:rsidRPr="00491579">
        <w:rPr>
          <w:rFonts w:ascii="Arial" w:hAnsi="Arial" w:cs="Arial"/>
          <w:sz w:val="22"/>
          <w:szCs w:val="22"/>
        </w:rPr>
        <w:t>“</w:t>
      </w:r>
      <w:bookmarkEnd w:id="2"/>
    </w:p>
    <w:p w14:paraId="58B32CE2" w14:textId="77777777" w:rsidR="00D47028" w:rsidRPr="00491579" w:rsidRDefault="00D47028" w:rsidP="00301295">
      <w:pPr>
        <w:tabs>
          <w:tab w:val="left" w:pos="0"/>
        </w:tabs>
        <w:spacing w:line="360" w:lineRule="auto"/>
        <w:rPr>
          <w:rFonts w:ascii="Arial" w:hAnsi="Arial" w:cs="Arial"/>
          <w:sz w:val="22"/>
          <w:szCs w:val="22"/>
        </w:rPr>
      </w:pPr>
      <w:r w:rsidRPr="00491579">
        <w:rPr>
          <w:rFonts w:ascii="Arial" w:hAnsi="Arial" w:cs="Arial"/>
          <w:sz w:val="22"/>
          <w:szCs w:val="22"/>
        </w:rPr>
        <w:t>a</w:t>
      </w:r>
    </w:p>
    <w:p w14:paraId="2C03E4A3" w14:textId="77777777" w:rsidR="00D47028" w:rsidRPr="00491579" w:rsidRDefault="00D47028" w:rsidP="00301295">
      <w:pPr>
        <w:tabs>
          <w:tab w:val="left" w:pos="0"/>
        </w:tabs>
        <w:spacing w:line="360" w:lineRule="auto"/>
        <w:rPr>
          <w:rFonts w:ascii="Arial" w:hAnsi="Arial" w:cs="Arial"/>
          <w:sz w:val="22"/>
          <w:szCs w:val="22"/>
        </w:rPr>
      </w:pPr>
      <w:r w:rsidRPr="00491579">
        <w:rPr>
          <w:rFonts w:ascii="Arial" w:hAnsi="Arial" w:cs="Arial"/>
          <w:bCs/>
          <w:sz w:val="22"/>
          <w:szCs w:val="22"/>
        </w:rPr>
        <w:t>[</w:t>
      </w:r>
      <w:r w:rsidRPr="00491579">
        <w:rPr>
          <w:rFonts w:ascii="Arial" w:hAnsi="Arial" w:cs="Arial"/>
          <w:b/>
          <w:bCs/>
          <w:sz w:val="22"/>
          <w:szCs w:val="22"/>
          <w:shd w:val="clear" w:color="auto" w:fill="FFFF99"/>
        </w:rPr>
        <w:t>DOPLNÍ ÚČASTNÍK</w:t>
      </w:r>
      <w:r w:rsidRPr="00491579">
        <w:rPr>
          <w:rFonts w:ascii="Arial" w:hAnsi="Arial" w:cs="Arial"/>
          <w:sz w:val="22"/>
          <w:szCs w:val="22"/>
        </w:rPr>
        <w:t>]</w:t>
      </w:r>
    </w:p>
    <w:p w14:paraId="2C670361" w14:textId="77777777" w:rsidR="00D47028" w:rsidRPr="00491579" w:rsidRDefault="00D47028" w:rsidP="00301295">
      <w:pPr>
        <w:tabs>
          <w:tab w:val="left" w:pos="0"/>
        </w:tabs>
        <w:spacing w:line="360" w:lineRule="auto"/>
        <w:rPr>
          <w:rFonts w:ascii="Arial" w:hAnsi="Arial" w:cs="Arial"/>
          <w:sz w:val="22"/>
          <w:szCs w:val="22"/>
        </w:rPr>
      </w:pPr>
      <w:r w:rsidRPr="00491579">
        <w:rPr>
          <w:rFonts w:ascii="Arial" w:hAnsi="Arial" w:cs="Arial"/>
          <w:sz w:val="22"/>
          <w:szCs w:val="22"/>
        </w:rPr>
        <w:t>sídlo:</w:t>
      </w:r>
      <w:r w:rsidRPr="00491579">
        <w:rPr>
          <w:rFonts w:ascii="Arial" w:hAnsi="Arial" w:cs="Arial"/>
          <w:sz w:val="22"/>
          <w:szCs w:val="22"/>
        </w:rPr>
        <w:tab/>
      </w:r>
      <w:r w:rsidRPr="00491579">
        <w:rPr>
          <w:rFonts w:ascii="Arial" w:hAnsi="Arial" w:cs="Arial"/>
          <w:sz w:val="22"/>
          <w:szCs w:val="22"/>
        </w:rPr>
        <w:tab/>
      </w:r>
      <w:r w:rsidRPr="00491579">
        <w:rPr>
          <w:rFonts w:ascii="Arial" w:hAnsi="Arial" w:cs="Arial"/>
          <w:sz w:val="22"/>
          <w:szCs w:val="22"/>
        </w:rPr>
        <w:tab/>
      </w:r>
      <w:r w:rsidRPr="00491579">
        <w:rPr>
          <w:rFonts w:ascii="Arial" w:hAnsi="Arial" w:cs="Arial"/>
          <w:bCs/>
          <w:sz w:val="22"/>
          <w:szCs w:val="22"/>
        </w:rPr>
        <w:t>[</w:t>
      </w:r>
      <w:r w:rsidRPr="00491579">
        <w:rPr>
          <w:rFonts w:ascii="Arial" w:hAnsi="Arial" w:cs="Arial"/>
          <w:bCs/>
          <w:sz w:val="22"/>
          <w:szCs w:val="22"/>
          <w:shd w:val="clear" w:color="auto" w:fill="FFFF99"/>
        </w:rPr>
        <w:t>DOPLNÍ ÚČASTNÍK</w:t>
      </w:r>
      <w:r w:rsidRPr="00491579">
        <w:rPr>
          <w:rFonts w:ascii="Arial" w:hAnsi="Arial" w:cs="Arial"/>
          <w:sz w:val="22"/>
          <w:szCs w:val="22"/>
        </w:rPr>
        <w:t>]</w:t>
      </w:r>
    </w:p>
    <w:p w14:paraId="06F962A1" w14:textId="77777777" w:rsidR="00D47028" w:rsidRPr="00491579" w:rsidRDefault="00D47028" w:rsidP="00301295">
      <w:pPr>
        <w:tabs>
          <w:tab w:val="left" w:pos="0"/>
        </w:tabs>
        <w:spacing w:line="360" w:lineRule="auto"/>
        <w:rPr>
          <w:rFonts w:ascii="Arial" w:hAnsi="Arial" w:cs="Arial"/>
          <w:sz w:val="22"/>
          <w:szCs w:val="22"/>
        </w:rPr>
      </w:pPr>
      <w:r w:rsidRPr="00491579">
        <w:rPr>
          <w:rFonts w:ascii="Arial" w:hAnsi="Arial" w:cs="Arial"/>
          <w:sz w:val="22"/>
          <w:szCs w:val="22"/>
        </w:rPr>
        <w:t xml:space="preserve">zastoupený:    </w:t>
      </w:r>
      <w:r w:rsidRPr="00491579">
        <w:rPr>
          <w:rFonts w:ascii="Arial" w:hAnsi="Arial" w:cs="Arial"/>
          <w:sz w:val="22"/>
          <w:szCs w:val="22"/>
        </w:rPr>
        <w:tab/>
      </w:r>
      <w:r w:rsidRPr="00491579">
        <w:rPr>
          <w:rFonts w:ascii="Arial" w:hAnsi="Arial" w:cs="Arial"/>
          <w:sz w:val="22"/>
          <w:szCs w:val="22"/>
        </w:rPr>
        <w:tab/>
      </w:r>
      <w:r w:rsidRPr="00491579">
        <w:rPr>
          <w:rFonts w:ascii="Arial" w:hAnsi="Arial" w:cs="Arial"/>
          <w:bCs/>
          <w:sz w:val="22"/>
          <w:szCs w:val="22"/>
        </w:rPr>
        <w:t>[</w:t>
      </w:r>
      <w:r w:rsidRPr="00491579">
        <w:rPr>
          <w:rFonts w:ascii="Arial" w:hAnsi="Arial" w:cs="Arial"/>
          <w:bCs/>
          <w:sz w:val="22"/>
          <w:szCs w:val="22"/>
          <w:shd w:val="clear" w:color="auto" w:fill="FFFF99"/>
        </w:rPr>
        <w:t>DOPLNÍ ÚČASTNÍK</w:t>
      </w:r>
      <w:r w:rsidRPr="00491579">
        <w:rPr>
          <w:rFonts w:ascii="Arial" w:hAnsi="Arial" w:cs="Arial"/>
          <w:sz w:val="22"/>
          <w:szCs w:val="22"/>
        </w:rPr>
        <w:t>]</w:t>
      </w:r>
    </w:p>
    <w:p w14:paraId="28496B6B" w14:textId="77777777" w:rsidR="00D47028" w:rsidRPr="00491579" w:rsidRDefault="00D47028" w:rsidP="00301295">
      <w:pPr>
        <w:tabs>
          <w:tab w:val="left" w:pos="0"/>
        </w:tabs>
        <w:spacing w:line="360" w:lineRule="auto"/>
        <w:rPr>
          <w:rFonts w:ascii="Arial" w:hAnsi="Arial" w:cs="Arial"/>
          <w:sz w:val="22"/>
          <w:szCs w:val="22"/>
        </w:rPr>
      </w:pPr>
      <w:r w:rsidRPr="00491579">
        <w:rPr>
          <w:rFonts w:ascii="Arial" w:hAnsi="Arial" w:cs="Arial"/>
          <w:sz w:val="22"/>
          <w:szCs w:val="22"/>
        </w:rPr>
        <w:t>bankovní spojení:</w:t>
      </w:r>
      <w:r w:rsidRPr="00491579">
        <w:rPr>
          <w:rFonts w:ascii="Arial" w:hAnsi="Arial" w:cs="Arial"/>
          <w:sz w:val="22"/>
          <w:szCs w:val="22"/>
        </w:rPr>
        <w:tab/>
      </w:r>
      <w:r w:rsidRPr="00491579">
        <w:rPr>
          <w:rFonts w:ascii="Arial" w:hAnsi="Arial" w:cs="Arial"/>
          <w:bCs/>
          <w:sz w:val="22"/>
          <w:szCs w:val="22"/>
        </w:rPr>
        <w:t>[</w:t>
      </w:r>
      <w:r w:rsidRPr="00491579">
        <w:rPr>
          <w:rFonts w:ascii="Arial" w:hAnsi="Arial" w:cs="Arial"/>
          <w:bCs/>
          <w:sz w:val="22"/>
          <w:szCs w:val="22"/>
          <w:shd w:val="clear" w:color="auto" w:fill="FFFF99"/>
        </w:rPr>
        <w:t>DOPLNÍ ÚČASTNÍK</w:t>
      </w:r>
      <w:r w:rsidRPr="00491579">
        <w:rPr>
          <w:rFonts w:ascii="Arial" w:hAnsi="Arial" w:cs="Arial"/>
          <w:sz w:val="22"/>
          <w:szCs w:val="22"/>
        </w:rPr>
        <w:t>]</w:t>
      </w:r>
    </w:p>
    <w:p w14:paraId="23AAB2CD" w14:textId="77777777" w:rsidR="00D47028" w:rsidRPr="00491579" w:rsidRDefault="00D47028" w:rsidP="00301295">
      <w:pPr>
        <w:tabs>
          <w:tab w:val="left" w:pos="0"/>
        </w:tabs>
        <w:spacing w:line="360" w:lineRule="auto"/>
        <w:rPr>
          <w:rFonts w:ascii="Arial" w:hAnsi="Arial" w:cs="Arial"/>
          <w:sz w:val="22"/>
          <w:szCs w:val="22"/>
        </w:rPr>
      </w:pPr>
      <w:r w:rsidRPr="00491579">
        <w:rPr>
          <w:rFonts w:ascii="Arial" w:hAnsi="Arial" w:cs="Arial"/>
          <w:sz w:val="22"/>
          <w:szCs w:val="22"/>
        </w:rPr>
        <w:t>číslo účtu:</w:t>
      </w:r>
      <w:r w:rsidRPr="00491579">
        <w:rPr>
          <w:rFonts w:ascii="Arial" w:hAnsi="Arial" w:cs="Arial"/>
          <w:sz w:val="22"/>
          <w:szCs w:val="22"/>
        </w:rPr>
        <w:tab/>
      </w:r>
      <w:r w:rsidRPr="00491579">
        <w:rPr>
          <w:rFonts w:ascii="Arial" w:hAnsi="Arial" w:cs="Arial"/>
          <w:sz w:val="22"/>
          <w:szCs w:val="22"/>
        </w:rPr>
        <w:tab/>
      </w:r>
      <w:r w:rsidRPr="00491579">
        <w:rPr>
          <w:rFonts w:ascii="Arial" w:hAnsi="Arial" w:cs="Arial"/>
          <w:bCs/>
          <w:sz w:val="22"/>
          <w:szCs w:val="22"/>
        </w:rPr>
        <w:t>[</w:t>
      </w:r>
      <w:r w:rsidRPr="00491579">
        <w:rPr>
          <w:rFonts w:ascii="Arial" w:hAnsi="Arial" w:cs="Arial"/>
          <w:bCs/>
          <w:sz w:val="22"/>
          <w:szCs w:val="22"/>
          <w:shd w:val="clear" w:color="auto" w:fill="FFFF99"/>
        </w:rPr>
        <w:t>DOPLNÍ ÚČASTNÍK</w:t>
      </w:r>
      <w:r w:rsidRPr="00491579">
        <w:rPr>
          <w:rFonts w:ascii="Arial" w:hAnsi="Arial" w:cs="Arial"/>
          <w:sz w:val="22"/>
          <w:szCs w:val="22"/>
        </w:rPr>
        <w:t>]</w:t>
      </w:r>
    </w:p>
    <w:p w14:paraId="669A2E86" w14:textId="77777777" w:rsidR="00D47028" w:rsidRPr="00491579" w:rsidRDefault="00D47028" w:rsidP="00301295">
      <w:pPr>
        <w:tabs>
          <w:tab w:val="left" w:pos="0"/>
        </w:tabs>
        <w:spacing w:line="360" w:lineRule="auto"/>
        <w:rPr>
          <w:rFonts w:ascii="Arial" w:hAnsi="Arial" w:cs="Arial"/>
          <w:sz w:val="22"/>
          <w:szCs w:val="22"/>
        </w:rPr>
      </w:pPr>
      <w:r w:rsidRPr="00491579">
        <w:rPr>
          <w:rFonts w:ascii="Arial" w:hAnsi="Arial" w:cs="Arial"/>
          <w:sz w:val="22"/>
          <w:szCs w:val="22"/>
        </w:rPr>
        <w:t>IČO:</w:t>
      </w:r>
      <w:r w:rsidRPr="00491579">
        <w:rPr>
          <w:rFonts w:ascii="Arial" w:hAnsi="Arial" w:cs="Arial"/>
          <w:sz w:val="22"/>
          <w:szCs w:val="22"/>
        </w:rPr>
        <w:tab/>
      </w:r>
      <w:r w:rsidRPr="00491579">
        <w:rPr>
          <w:rFonts w:ascii="Arial" w:hAnsi="Arial" w:cs="Arial"/>
          <w:sz w:val="22"/>
          <w:szCs w:val="22"/>
        </w:rPr>
        <w:tab/>
      </w:r>
      <w:r w:rsidRPr="00491579">
        <w:rPr>
          <w:rFonts w:ascii="Arial" w:hAnsi="Arial" w:cs="Arial"/>
          <w:sz w:val="22"/>
          <w:szCs w:val="22"/>
        </w:rPr>
        <w:tab/>
      </w:r>
      <w:r w:rsidRPr="00491579">
        <w:rPr>
          <w:rFonts w:ascii="Arial" w:hAnsi="Arial" w:cs="Arial"/>
          <w:bCs/>
          <w:sz w:val="22"/>
          <w:szCs w:val="22"/>
        </w:rPr>
        <w:t>[</w:t>
      </w:r>
      <w:r w:rsidRPr="00491579">
        <w:rPr>
          <w:rFonts w:ascii="Arial" w:hAnsi="Arial" w:cs="Arial"/>
          <w:bCs/>
          <w:sz w:val="22"/>
          <w:szCs w:val="22"/>
          <w:shd w:val="clear" w:color="auto" w:fill="FFFF99"/>
        </w:rPr>
        <w:t>DOPLNÍ ÚČASTNÍK</w:t>
      </w:r>
      <w:r w:rsidRPr="00491579">
        <w:rPr>
          <w:rFonts w:ascii="Arial" w:hAnsi="Arial" w:cs="Arial"/>
          <w:sz w:val="22"/>
          <w:szCs w:val="22"/>
        </w:rPr>
        <w:t>]</w:t>
      </w:r>
    </w:p>
    <w:p w14:paraId="43F7B288" w14:textId="77777777" w:rsidR="00D47028" w:rsidRPr="00491579" w:rsidRDefault="00D47028" w:rsidP="00301295">
      <w:pPr>
        <w:tabs>
          <w:tab w:val="left" w:pos="0"/>
        </w:tabs>
        <w:spacing w:line="360" w:lineRule="auto"/>
        <w:rPr>
          <w:rFonts w:ascii="Arial" w:hAnsi="Arial" w:cs="Arial"/>
          <w:sz w:val="22"/>
          <w:szCs w:val="22"/>
        </w:rPr>
      </w:pPr>
      <w:r w:rsidRPr="00491579">
        <w:rPr>
          <w:rFonts w:ascii="Arial" w:eastAsia="Calibri" w:hAnsi="Arial" w:cs="Arial"/>
          <w:sz w:val="22"/>
          <w:szCs w:val="22"/>
          <w:lang w:eastAsia="en-US"/>
        </w:rPr>
        <w:t>DIČ:</w:t>
      </w:r>
      <w:r w:rsidRPr="00491579">
        <w:rPr>
          <w:rFonts w:ascii="Arial" w:eastAsia="Calibri" w:hAnsi="Arial" w:cs="Arial"/>
          <w:sz w:val="22"/>
          <w:szCs w:val="22"/>
          <w:lang w:eastAsia="en-US"/>
        </w:rPr>
        <w:tab/>
      </w:r>
      <w:r w:rsidRPr="00491579">
        <w:rPr>
          <w:rFonts w:ascii="Arial" w:eastAsia="Calibri" w:hAnsi="Arial" w:cs="Arial"/>
          <w:sz w:val="22"/>
          <w:szCs w:val="22"/>
          <w:lang w:eastAsia="en-US"/>
        </w:rPr>
        <w:tab/>
      </w:r>
    </w:p>
    <w:p w14:paraId="1088DBCF" w14:textId="76683DEA" w:rsidR="00D47028" w:rsidRPr="00491579" w:rsidRDefault="00D47028" w:rsidP="00301295">
      <w:pPr>
        <w:tabs>
          <w:tab w:val="left" w:pos="0"/>
        </w:tabs>
        <w:spacing w:line="360" w:lineRule="auto"/>
        <w:rPr>
          <w:rFonts w:ascii="Arial" w:hAnsi="Arial" w:cs="Arial"/>
          <w:sz w:val="22"/>
          <w:szCs w:val="22"/>
        </w:rPr>
      </w:pPr>
      <w:r w:rsidRPr="00491579">
        <w:rPr>
          <w:rFonts w:ascii="Arial" w:hAnsi="Arial" w:cs="Arial"/>
          <w:sz w:val="22"/>
          <w:szCs w:val="22"/>
        </w:rPr>
        <w:t xml:space="preserve">zapsaný v obchodním rejstříku </w:t>
      </w:r>
      <w:r w:rsidR="005E2660" w:rsidRPr="00491579">
        <w:rPr>
          <w:rFonts w:ascii="Arial" w:hAnsi="Arial" w:cs="Arial"/>
          <w:sz w:val="22"/>
          <w:szCs w:val="22"/>
        </w:rPr>
        <w:t>vedeném [</w:t>
      </w:r>
      <w:r w:rsidRPr="00491579">
        <w:rPr>
          <w:rFonts w:ascii="Arial" w:hAnsi="Arial" w:cs="Arial"/>
          <w:bCs/>
          <w:sz w:val="22"/>
          <w:szCs w:val="22"/>
          <w:shd w:val="clear" w:color="auto" w:fill="FFFF99"/>
        </w:rPr>
        <w:t>DOPLNÍ ÚČASTNÍK</w:t>
      </w:r>
      <w:r w:rsidRPr="00491579">
        <w:rPr>
          <w:rFonts w:ascii="Arial" w:hAnsi="Arial" w:cs="Arial"/>
          <w:sz w:val="22"/>
          <w:szCs w:val="22"/>
        </w:rPr>
        <w:t xml:space="preserve">], sp. zn. </w:t>
      </w:r>
      <w:r w:rsidRPr="00491579">
        <w:rPr>
          <w:rFonts w:ascii="Arial" w:hAnsi="Arial" w:cs="Arial"/>
          <w:bCs/>
          <w:sz w:val="22"/>
          <w:szCs w:val="22"/>
        </w:rPr>
        <w:t>[</w:t>
      </w:r>
      <w:r w:rsidRPr="00491579">
        <w:rPr>
          <w:rFonts w:ascii="Arial" w:hAnsi="Arial" w:cs="Arial"/>
          <w:bCs/>
          <w:sz w:val="22"/>
          <w:szCs w:val="22"/>
          <w:shd w:val="clear" w:color="auto" w:fill="FFFF99"/>
        </w:rPr>
        <w:t>DOPLNÍ ÚČASTNÍK</w:t>
      </w:r>
      <w:r w:rsidRPr="00491579">
        <w:rPr>
          <w:rFonts w:ascii="Arial" w:hAnsi="Arial" w:cs="Arial"/>
          <w:sz w:val="22"/>
          <w:szCs w:val="22"/>
        </w:rPr>
        <w:t>]</w:t>
      </w:r>
    </w:p>
    <w:p w14:paraId="6D6543DA" w14:textId="2AE03BF1" w:rsidR="00D47028" w:rsidRPr="00491579" w:rsidRDefault="00D47028" w:rsidP="00301295">
      <w:pPr>
        <w:tabs>
          <w:tab w:val="left" w:pos="0"/>
        </w:tabs>
        <w:spacing w:line="360" w:lineRule="auto"/>
        <w:rPr>
          <w:rFonts w:ascii="Arial" w:hAnsi="Arial" w:cs="Arial"/>
          <w:sz w:val="22"/>
          <w:szCs w:val="22"/>
        </w:rPr>
      </w:pPr>
      <w:r w:rsidRPr="00491579">
        <w:rPr>
          <w:rFonts w:ascii="Arial" w:hAnsi="Arial" w:cs="Arial"/>
          <w:sz w:val="22"/>
          <w:szCs w:val="22"/>
        </w:rPr>
        <w:t>dále „</w:t>
      </w:r>
      <w:r w:rsidRPr="00491579">
        <w:rPr>
          <w:rFonts w:ascii="Arial" w:hAnsi="Arial" w:cs="Arial"/>
          <w:b/>
          <w:sz w:val="22"/>
          <w:szCs w:val="22"/>
        </w:rPr>
        <w:t>prodávající</w:t>
      </w:r>
      <w:r w:rsidRPr="00491579">
        <w:rPr>
          <w:rFonts w:ascii="Arial" w:hAnsi="Arial" w:cs="Arial"/>
          <w:sz w:val="22"/>
          <w:szCs w:val="22"/>
        </w:rPr>
        <w:t>“</w:t>
      </w:r>
    </w:p>
    <w:p w14:paraId="6350745B" w14:textId="77777777" w:rsidR="00D47028" w:rsidRPr="00491579" w:rsidRDefault="00D47028" w:rsidP="00D47028">
      <w:pPr>
        <w:suppressAutoHyphens/>
        <w:spacing w:after="60"/>
        <w:jc w:val="both"/>
        <w:rPr>
          <w:rFonts w:ascii="Arial" w:hAnsi="Arial" w:cs="Arial"/>
          <w:sz w:val="22"/>
          <w:szCs w:val="22"/>
          <w:lang w:eastAsia="x-none"/>
        </w:rPr>
      </w:pPr>
    </w:p>
    <w:p w14:paraId="5B759096" w14:textId="5E5E3B30" w:rsidR="00705D84" w:rsidRPr="00491579" w:rsidRDefault="00705D84" w:rsidP="00316EBC">
      <w:pPr>
        <w:spacing w:line="360" w:lineRule="auto"/>
        <w:jc w:val="both"/>
        <w:rPr>
          <w:rFonts w:ascii="Arial" w:hAnsi="Arial" w:cs="Arial"/>
          <w:sz w:val="22"/>
          <w:szCs w:val="22"/>
        </w:rPr>
      </w:pPr>
      <w:r w:rsidRPr="00491579">
        <w:rPr>
          <w:rFonts w:ascii="Arial" w:hAnsi="Arial" w:cs="Arial"/>
          <w:sz w:val="22"/>
          <w:szCs w:val="22"/>
        </w:rPr>
        <w:t xml:space="preserve">Tato </w:t>
      </w:r>
      <w:r w:rsidR="00C0742B" w:rsidRPr="00491579">
        <w:rPr>
          <w:rFonts w:ascii="Arial" w:hAnsi="Arial" w:cs="Arial"/>
          <w:sz w:val="22"/>
          <w:szCs w:val="22"/>
        </w:rPr>
        <w:t>s</w:t>
      </w:r>
      <w:r w:rsidRPr="00491579">
        <w:rPr>
          <w:rFonts w:ascii="Arial" w:hAnsi="Arial" w:cs="Arial"/>
          <w:sz w:val="22"/>
          <w:szCs w:val="22"/>
        </w:rPr>
        <w:t>mlouva byla uzavřena na základě výsledk</w:t>
      </w:r>
      <w:r w:rsidR="00A73DB3" w:rsidRPr="00491579">
        <w:rPr>
          <w:rFonts w:ascii="Arial" w:hAnsi="Arial" w:cs="Arial"/>
          <w:sz w:val="22"/>
          <w:szCs w:val="22"/>
        </w:rPr>
        <w:t>u</w:t>
      </w:r>
      <w:r w:rsidRPr="00491579">
        <w:rPr>
          <w:rFonts w:ascii="Arial" w:hAnsi="Arial" w:cs="Arial"/>
          <w:sz w:val="22"/>
          <w:szCs w:val="22"/>
        </w:rPr>
        <w:t xml:space="preserve"> výběrového řízení veřejné zakázky malého rozsahu, zadávané mimo </w:t>
      </w:r>
      <w:r w:rsidR="00D87410" w:rsidRPr="00491579">
        <w:rPr>
          <w:rFonts w:ascii="Arial" w:hAnsi="Arial" w:cs="Arial"/>
          <w:sz w:val="22"/>
          <w:szCs w:val="22"/>
        </w:rPr>
        <w:t>režim zákona</w:t>
      </w:r>
      <w:r w:rsidRPr="00491579">
        <w:rPr>
          <w:rFonts w:ascii="Arial" w:hAnsi="Arial" w:cs="Arial"/>
          <w:sz w:val="22"/>
          <w:szCs w:val="22"/>
        </w:rPr>
        <w:t xml:space="preserve"> č. 134/2016 Sb., o zadávání veřejných zakázek, ve znění pozdějších předpisů s názvem: „</w:t>
      </w:r>
      <w:r w:rsidR="00491579" w:rsidRPr="00491579">
        <w:rPr>
          <w:rFonts w:ascii="Arial" w:hAnsi="Arial" w:cs="Arial"/>
          <w:sz w:val="22"/>
          <w:szCs w:val="22"/>
        </w:rPr>
        <w:t>Dodání 2 ks elektrovozidel kategorie N1</w:t>
      </w:r>
      <w:r w:rsidRPr="00491579">
        <w:rPr>
          <w:rFonts w:ascii="Arial" w:hAnsi="Arial" w:cs="Arial"/>
          <w:sz w:val="22"/>
          <w:szCs w:val="22"/>
        </w:rPr>
        <w:t>“.</w:t>
      </w:r>
    </w:p>
    <w:p w14:paraId="20D04769" w14:textId="77777777" w:rsidR="00A73DB3" w:rsidRPr="00491579" w:rsidRDefault="00A73DB3" w:rsidP="00316EBC">
      <w:pPr>
        <w:spacing w:line="360" w:lineRule="auto"/>
        <w:jc w:val="both"/>
        <w:rPr>
          <w:rFonts w:ascii="Arial" w:hAnsi="Arial" w:cs="Arial"/>
          <w:lang w:eastAsia="en-US"/>
        </w:rPr>
      </w:pPr>
    </w:p>
    <w:p w14:paraId="7539485C" w14:textId="276A1143" w:rsidR="00705D84" w:rsidRPr="00491579" w:rsidRDefault="00C0742B" w:rsidP="00316EBC">
      <w:pPr>
        <w:pStyle w:val="Odstavecseseznamem"/>
        <w:numPr>
          <w:ilvl w:val="0"/>
          <w:numId w:val="32"/>
        </w:numPr>
        <w:spacing w:line="360" w:lineRule="auto"/>
        <w:jc w:val="both"/>
        <w:rPr>
          <w:rFonts w:ascii="Arial" w:hAnsi="Arial" w:cs="Arial"/>
          <w:b/>
          <w:sz w:val="22"/>
          <w:lang w:eastAsia="en-US"/>
        </w:rPr>
      </w:pPr>
      <w:r w:rsidRPr="00491579">
        <w:rPr>
          <w:rFonts w:ascii="Arial" w:hAnsi="Arial" w:cs="Arial"/>
          <w:b/>
          <w:sz w:val="22"/>
          <w:lang w:eastAsia="en-US"/>
        </w:rPr>
        <w:t>Účel smlouvy</w:t>
      </w:r>
      <w:r w:rsidR="00E7142B" w:rsidRPr="00491579">
        <w:rPr>
          <w:rFonts w:ascii="Arial" w:hAnsi="Arial" w:cs="Arial"/>
          <w:b/>
          <w:sz w:val="22"/>
          <w:lang w:eastAsia="en-US"/>
        </w:rPr>
        <w:t>, úvodní prohlášení</w:t>
      </w:r>
    </w:p>
    <w:p w14:paraId="3BCF312E" w14:textId="2BE364C2" w:rsidR="00E7142B" w:rsidRPr="00491579" w:rsidRDefault="00E7142B" w:rsidP="00491579">
      <w:pPr>
        <w:pStyle w:val="Odstavecseseznamem"/>
        <w:numPr>
          <w:ilvl w:val="1"/>
          <w:numId w:val="32"/>
        </w:numPr>
        <w:spacing w:line="360" w:lineRule="auto"/>
        <w:ind w:left="851" w:hanging="644"/>
        <w:jc w:val="both"/>
        <w:rPr>
          <w:rFonts w:ascii="Arial" w:hAnsi="Arial" w:cs="Arial"/>
          <w:sz w:val="22"/>
          <w:lang w:eastAsia="en-US"/>
        </w:rPr>
      </w:pPr>
      <w:r w:rsidRPr="00491579">
        <w:rPr>
          <w:rFonts w:ascii="Arial" w:hAnsi="Arial" w:cs="Arial"/>
          <w:sz w:val="22"/>
          <w:lang w:eastAsia="en-US"/>
        </w:rPr>
        <w:t xml:space="preserve">Účelem </w:t>
      </w:r>
      <w:r w:rsidR="00C0742B" w:rsidRPr="00491579">
        <w:rPr>
          <w:rFonts w:ascii="Arial" w:hAnsi="Arial" w:cs="Arial"/>
          <w:sz w:val="22"/>
          <w:lang w:eastAsia="en-US"/>
        </w:rPr>
        <w:t>této smlouvy</w:t>
      </w:r>
      <w:r w:rsidRPr="00491579">
        <w:rPr>
          <w:rFonts w:ascii="Arial" w:hAnsi="Arial" w:cs="Arial"/>
          <w:sz w:val="22"/>
          <w:lang w:eastAsia="en-US"/>
        </w:rPr>
        <w:t xml:space="preserve"> je úplná, řádná a včasná dodávka</w:t>
      </w:r>
      <w:bookmarkStart w:id="3" w:name="_Hlk196892995"/>
      <w:r w:rsidRPr="00491579">
        <w:rPr>
          <w:rFonts w:ascii="Arial" w:hAnsi="Arial" w:cs="Arial"/>
          <w:sz w:val="22"/>
          <w:lang w:eastAsia="en-US"/>
        </w:rPr>
        <w:t xml:space="preserve"> </w:t>
      </w:r>
      <w:r w:rsidR="00491579">
        <w:rPr>
          <w:rFonts w:ascii="Arial" w:hAnsi="Arial" w:cs="Arial"/>
          <w:sz w:val="22"/>
          <w:lang w:eastAsia="en-US"/>
        </w:rPr>
        <w:t xml:space="preserve">2 ks </w:t>
      </w:r>
      <w:r w:rsidRPr="00491579">
        <w:rPr>
          <w:rFonts w:ascii="Arial" w:hAnsi="Arial" w:cs="Arial"/>
          <w:sz w:val="22"/>
          <w:lang w:eastAsia="en-US"/>
        </w:rPr>
        <w:t>nov</w:t>
      </w:r>
      <w:r w:rsidR="00491579">
        <w:rPr>
          <w:rFonts w:ascii="Arial" w:hAnsi="Arial" w:cs="Arial"/>
          <w:sz w:val="22"/>
          <w:lang w:eastAsia="en-US"/>
        </w:rPr>
        <w:t>ých</w:t>
      </w:r>
      <w:r w:rsidRPr="00491579">
        <w:rPr>
          <w:rFonts w:ascii="Arial" w:hAnsi="Arial" w:cs="Arial"/>
          <w:sz w:val="22"/>
          <w:lang w:eastAsia="en-US"/>
        </w:rPr>
        <w:t>, nebo předváděcí</w:t>
      </w:r>
      <w:r w:rsidR="00491579">
        <w:rPr>
          <w:rFonts w:ascii="Arial" w:hAnsi="Arial" w:cs="Arial"/>
          <w:sz w:val="22"/>
          <w:lang w:eastAsia="en-US"/>
        </w:rPr>
        <w:t>ch</w:t>
      </w:r>
      <w:r w:rsidRPr="00491579">
        <w:rPr>
          <w:rFonts w:ascii="Arial" w:hAnsi="Arial" w:cs="Arial"/>
          <w:sz w:val="22"/>
          <w:lang w:eastAsia="en-US"/>
        </w:rPr>
        <w:t xml:space="preserve"> </w:t>
      </w:r>
      <w:r w:rsidR="00A73DB3" w:rsidRPr="00491579">
        <w:rPr>
          <w:rFonts w:ascii="Arial" w:hAnsi="Arial" w:cs="Arial"/>
          <w:sz w:val="22"/>
          <w:lang w:eastAsia="en-US"/>
        </w:rPr>
        <w:t>nebazarov</w:t>
      </w:r>
      <w:r w:rsidR="00491579">
        <w:rPr>
          <w:rFonts w:ascii="Arial" w:hAnsi="Arial" w:cs="Arial"/>
          <w:sz w:val="22"/>
          <w:lang w:eastAsia="en-US"/>
        </w:rPr>
        <w:t>ých</w:t>
      </w:r>
      <w:r w:rsidR="00A73DB3" w:rsidRPr="00491579">
        <w:rPr>
          <w:rFonts w:ascii="Arial" w:hAnsi="Arial" w:cs="Arial"/>
          <w:sz w:val="22"/>
          <w:lang w:eastAsia="en-US"/>
        </w:rPr>
        <w:t xml:space="preserve"> elektrovozid</w:t>
      </w:r>
      <w:r w:rsidR="00491579">
        <w:rPr>
          <w:rFonts w:ascii="Arial" w:hAnsi="Arial" w:cs="Arial"/>
          <w:sz w:val="22"/>
          <w:lang w:eastAsia="en-US"/>
        </w:rPr>
        <w:t>e</w:t>
      </w:r>
      <w:r w:rsidR="00A73DB3" w:rsidRPr="00491579">
        <w:rPr>
          <w:rFonts w:ascii="Arial" w:hAnsi="Arial" w:cs="Arial"/>
          <w:sz w:val="22"/>
          <w:lang w:eastAsia="en-US"/>
        </w:rPr>
        <w:t>l kategorie N1 (dále jen „vozidl</w:t>
      </w:r>
      <w:r w:rsidR="00491579">
        <w:rPr>
          <w:rFonts w:ascii="Arial" w:hAnsi="Arial" w:cs="Arial"/>
          <w:sz w:val="22"/>
          <w:lang w:eastAsia="en-US"/>
        </w:rPr>
        <w:t>a</w:t>
      </w:r>
      <w:r w:rsidR="00A73DB3" w:rsidRPr="00491579">
        <w:rPr>
          <w:rFonts w:ascii="Arial" w:hAnsi="Arial" w:cs="Arial"/>
          <w:sz w:val="22"/>
          <w:lang w:eastAsia="en-US"/>
        </w:rPr>
        <w:t xml:space="preserve">“) </w:t>
      </w:r>
      <w:bookmarkEnd w:id="3"/>
      <w:r w:rsidRPr="00491579">
        <w:rPr>
          <w:rFonts w:ascii="Arial" w:hAnsi="Arial" w:cs="Arial"/>
          <w:sz w:val="22"/>
          <w:lang w:eastAsia="en-US"/>
        </w:rPr>
        <w:t xml:space="preserve">a poskytnutí </w:t>
      </w:r>
      <w:r w:rsidR="00C0742B" w:rsidRPr="00491579">
        <w:rPr>
          <w:rFonts w:ascii="Arial" w:hAnsi="Arial" w:cs="Arial"/>
          <w:sz w:val="22"/>
          <w:lang w:eastAsia="en-US"/>
        </w:rPr>
        <w:t xml:space="preserve">souvisejících činností. </w:t>
      </w:r>
      <w:r w:rsidRPr="00491579">
        <w:rPr>
          <w:rFonts w:ascii="Arial" w:hAnsi="Arial" w:cs="Arial"/>
          <w:sz w:val="22"/>
          <w:lang w:eastAsia="en-US"/>
        </w:rPr>
        <w:t xml:space="preserve"> Pro účely </w:t>
      </w:r>
      <w:r w:rsidR="00C0742B" w:rsidRPr="00491579">
        <w:rPr>
          <w:rFonts w:ascii="Arial" w:hAnsi="Arial" w:cs="Arial"/>
          <w:sz w:val="22"/>
          <w:lang w:eastAsia="en-US"/>
        </w:rPr>
        <w:t>této smlouvy</w:t>
      </w:r>
      <w:r w:rsidRPr="00491579">
        <w:rPr>
          <w:rFonts w:ascii="Arial" w:hAnsi="Arial" w:cs="Arial"/>
          <w:sz w:val="22"/>
          <w:lang w:eastAsia="en-US"/>
        </w:rPr>
        <w:t xml:space="preserve"> je kromě této</w:t>
      </w:r>
      <w:r w:rsidR="00C0742B" w:rsidRPr="00491579">
        <w:rPr>
          <w:rFonts w:ascii="Arial" w:hAnsi="Arial" w:cs="Arial"/>
          <w:sz w:val="22"/>
          <w:lang w:eastAsia="en-US"/>
        </w:rPr>
        <w:t xml:space="preserve"> smlouvy</w:t>
      </w:r>
      <w:r w:rsidRPr="00491579">
        <w:rPr>
          <w:rFonts w:ascii="Arial" w:hAnsi="Arial" w:cs="Arial"/>
          <w:sz w:val="22"/>
          <w:lang w:eastAsia="en-US"/>
        </w:rPr>
        <w:t xml:space="preserve"> závazná též nabídka</w:t>
      </w:r>
      <w:r w:rsidR="00C0742B" w:rsidRPr="00491579">
        <w:rPr>
          <w:rFonts w:ascii="Arial" w:hAnsi="Arial" w:cs="Arial"/>
          <w:sz w:val="22"/>
          <w:lang w:eastAsia="en-US"/>
        </w:rPr>
        <w:t xml:space="preserve"> p</w:t>
      </w:r>
      <w:r w:rsidRPr="00491579">
        <w:rPr>
          <w:rFonts w:ascii="Arial" w:hAnsi="Arial" w:cs="Arial"/>
          <w:sz w:val="22"/>
          <w:lang w:eastAsia="en-US"/>
        </w:rPr>
        <w:t xml:space="preserve">rodávajícího, kterou předložil v rámci </w:t>
      </w:r>
      <w:r w:rsidR="00D87410" w:rsidRPr="00491579">
        <w:rPr>
          <w:rFonts w:ascii="Arial" w:hAnsi="Arial" w:cs="Arial"/>
          <w:sz w:val="22"/>
          <w:lang w:eastAsia="en-US"/>
        </w:rPr>
        <w:t>výběrového řízení</w:t>
      </w:r>
      <w:r w:rsidRPr="00491579">
        <w:rPr>
          <w:rFonts w:ascii="Arial" w:hAnsi="Arial" w:cs="Arial"/>
          <w:sz w:val="22"/>
          <w:lang w:eastAsia="en-US"/>
        </w:rPr>
        <w:t xml:space="preserve"> a zadávací</w:t>
      </w:r>
      <w:r w:rsidR="00C0742B" w:rsidRPr="00491579">
        <w:rPr>
          <w:rFonts w:ascii="Arial" w:hAnsi="Arial" w:cs="Arial"/>
          <w:sz w:val="22"/>
          <w:lang w:eastAsia="en-US"/>
        </w:rPr>
        <w:t>ch podmínek</w:t>
      </w:r>
      <w:r w:rsidRPr="00491579">
        <w:rPr>
          <w:rFonts w:ascii="Arial" w:hAnsi="Arial" w:cs="Arial"/>
          <w:sz w:val="22"/>
          <w:lang w:eastAsia="en-US"/>
        </w:rPr>
        <w:t>, kter</w:t>
      </w:r>
      <w:r w:rsidR="00C0742B" w:rsidRPr="00491579">
        <w:rPr>
          <w:rFonts w:ascii="Arial" w:hAnsi="Arial" w:cs="Arial"/>
          <w:sz w:val="22"/>
          <w:lang w:eastAsia="en-US"/>
        </w:rPr>
        <w:t>é</w:t>
      </w:r>
      <w:r w:rsidRPr="00491579">
        <w:rPr>
          <w:rFonts w:ascii="Arial" w:hAnsi="Arial" w:cs="Arial"/>
          <w:sz w:val="22"/>
          <w:lang w:eastAsia="en-US"/>
        </w:rPr>
        <w:t xml:space="preserve"> byl</w:t>
      </w:r>
      <w:r w:rsidR="00C0742B" w:rsidRPr="00491579">
        <w:rPr>
          <w:rFonts w:ascii="Arial" w:hAnsi="Arial" w:cs="Arial"/>
          <w:sz w:val="22"/>
          <w:lang w:eastAsia="en-US"/>
        </w:rPr>
        <w:t>y</w:t>
      </w:r>
      <w:r w:rsidRPr="00491579">
        <w:rPr>
          <w:rFonts w:ascii="Arial" w:hAnsi="Arial" w:cs="Arial"/>
          <w:sz w:val="22"/>
          <w:lang w:eastAsia="en-US"/>
        </w:rPr>
        <w:t xml:space="preserve"> podkladem pro zpracování nabídky, a to v rozsahu, v němž není či nejsou v rozporu s touto smlouvou. Zadávací dokumentace není fyzickou přílohou této</w:t>
      </w:r>
      <w:r w:rsidR="00C0742B" w:rsidRPr="00491579">
        <w:rPr>
          <w:rFonts w:ascii="Arial" w:hAnsi="Arial" w:cs="Arial"/>
          <w:sz w:val="22"/>
          <w:lang w:eastAsia="en-US"/>
        </w:rPr>
        <w:t xml:space="preserve"> smlouvy</w:t>
      </w:r>
      <w:r w:rsidRPr="00491579">
        <w:rPr>
          <w:rFonts w:ascii="Arial" w:hAnsi="Arial" w:cs="Arial"/>
          <w:sz w:val="22"/>
          <w:lang w:eastAsia="en-US"/>
        </w:rPr>
        <w:t xml:space="preserve">, </w:t>
      </w:r>
      <w:r w:rsidR="00603280" w:rsidRPr="00491579">
        <w:rPr>
          <w:rFonts w:ascii="Arial" w:hAnsi="Arial" w:cs="Arial"/>
          <w:sz w:val="22"/>
          <w:lang w:eastAsia="en-US"/>
        </w:rPr>
        <w:t>p</w:t>
      </w:r>
      <w:r w:rsidRPr="00491579">
        <w:rPr>
          <w:rFonts w:ascii="Arial" w:hAnsi="Arial" w:cs="Arial"/>
          <w:sz w:val="22"/>
          <w:lang w:eastAsia="en-US"/>
        </w:rPr>
        <w:t>rodávající však prohlašuje, že se s ní před popisem této</w:t>
      </w:r>
      <w:r w:rsidR="00C0742B" w:rsidRPr="00491579">
        <w:rPr>
          <w:rFonts w:ascii="Arial" w:hAnsi="Arial" w:cs="Arial"/>
          <w:sz w:val="22"/>
          <w:lang w:eastAsia="en-US"/>
        </w:rPr>
        <w:t xml:space="preserve"> smlouvy</w:t>
      </w:r>
      <w:r w:rsidRPr="00491579">
        <w:rPr>
          <w:rFonts w:ascii="Arial" w:hAnsi="Arial" w:cs="Arial"/>
          <w:sz w:val="22"/>
          <w:lang w:eastAsia="en-US"/>
        </w:rPr>
        <w:t xml:space="preserve"> důkladně seznámil.</w:t>
      </w:r>
    </w:p>
    <w:p w14:paraId="4B78CC5C" w14:textId="4F816C94" w:rsidR="00E7142B" w:rsidRPr="00491579" w:rsidRDefault="00E7142B" w:rsidP="00491579">
      <w:pPr>
        <w:pStyle w:val="Odstavecseseznamem"/>
        <w:numPr>
          <w:ilvl w:val="1"/>
          <w:numId w:val="32"/>
        </w:numPr>
        <w:spacing w:line="360" w:lineRule="auto"/>
        <w:ind w:left="851" w:hanging="644"/>
        <w:jc w:val="both"/>
        <w:rPr>
          <w:rFonts w:ascii="Arial" w:hAnsi="Arial" w:cs="Arial"/>
          <w:sz w:val="22"/>
          <w:lang w:eastAsia="en-US"/>
        </w:rPr>
      </w:pPr>
      <w:r w:rsidRPr="00491579">
        <w:rPr>
          <w:rFonts w:ascii="Arial" w:hAnsi="Arial" w:cs="Arial"/>
          <w:sz w:val="22"/>
          <w:lang w:eastAsia="en-US"/>
        </w:rPr>
        <w:t>Prodávající prohlašuje a podpisem této</w:t>
      </w:r>
      <w:r w:rsidR="00C0742B" w:rsidRPr="00491579">
        <w:rPr>
          <w:rFonts w:ascii="Arial" w:hAnsi="Arial" w:cs="Arial"/>
          <w:sz w:val="22"/>
          <w:lang w:eastAsia="en-US"/>
        </w:rPr>
        <w:t xml:space="preserve"> smlouvy</w:t>
      </w:r>
      <w:r w:rsidRPr="00491579">
        <w:rPr>
          <w:rFonts w:ascii="Arial" w:hAnsi="Arial" w:cs="Arial"/>
          <w:sz w:val="22"/>
          <w:lang w:eastAsia="en-US"/>
        </w:rPr>
        <w:t xml:space="preserve"> potvrzuje, že:</w:t>
      </w:r>
    </w:p>
    <w:p w14:paraId="2EEAF07A" w14:textId="77777777" w:rsidR="00D3076A" w:rsidRPr="00491579" w:rsidRDefault="00D3076A" w:rsidP="00316EBC">
      <w:pPr>
        <w:pStyle w:val="Odstavecseseznamem"/>
        <w:numPr>
          <w:ilvl w:val="0"/>
          <w:numId w:val="33"/>
        </w:numPr>
        <w:spacing w:line="360" w:lineRule="auto"/>
        <w:jc w:val="both"/>
        <w:rPr>
          <w:rFonts w:ascii="Arial" w:hAnsi="Arial" w:cs="Arial"/>
          <w:sz w:val="22"/>
          <w:lang w:eastAsia="en-US"/>
        </w:rPr>
      </w:pPr>
      <w:r w:rsidRPr="00491579">
        <w:rPr>
          <w:rFonts w:ascii="Arial" w:hAnsi="Arial" w:cs="Arial"/>
          <w:sz w:val="22"/>
          <w:lang w:eastAsia="en-US"/>
        </w:rPr>
        <w:lastRenderedPageBreak/>
        <w:t>má veškerou způsobilost uzavřít tuto smlouvu a plnit všechny závazky z ní vyplývající;</w:t>
      </w:r>
    </w:p>
    <w:p w14:paraId="0618443A" w14:textId="0712E08F" w:rsidR="00D3076A" w:rsidRPr="00491579" w:rsidRDefault="00D3076A" w:rsidP="00316EBC">
      <w:pPr>
        <w:pStyle w:val="Odstavecseseznamem"/>
        <w:numPr>
          <w:ilvl w:val="0"/>
          <w:numId w:val="33"/>
        </w:numPr>
        <w:spacing w:line="360" w:lineRule="auto"/>
        <w:jc w:val="both"/>
        <w:rPr>
          <w:rFonts w:ascii="Arial" w:hAnsi="Arial" w:cs="Arial"/>
          <w:sz w:val="22"/>
          <w:lang w:eastAsia="en-US"/>
        </w:rPr>
      </w:pPr>
      <w:r w:rsidRPr="00491579">
        <w:rPr>
          <w:rFonts w:ascii="Arial" w:hAnsi="Arial" w:cs="Arial"/>
          <w:sz w:val="22"/>
          <w:lang w:eastAsia="en-US"/>
        </w:rPr>
        <w:t>uzavřením této</w:t>
      </w:r>
      <w:r w:rsidR="00C0742B" w:rsidRPr="00491579">
        <w:rPr>
          <w:rFonts w:ascii="Arial" w:hAnsi="Arial" w:cs="Arial"/>
          <w:sz w:val="22"/>
          <w:lang w:eastAsia="en-US"/>
        </w:rPr>
        <w:t xml:space="preserve"> smlouvy</w:t>
      </w:r>
      <w:r w:rsidRPr="00491579">
        <w:rPr>
          <w:rFonts w:ascii="Arial" w:hAnsi="Arial" w:cs="Arial"/>
          <w:sz w:val="22"/>
          <w:lang w:eastAsia="en-US"/>
        </w:rPr>
        <w:t xml:space="preserve"> nedojde k porušení žádné právní povinnosti ani jakéhokoliv jeho závazku vyplývajícího z obecně závazného předpisu nebo</w:t>
      </w:r>
      <w:r w:rsidR="00C0742B" w:rsidRPr="00491579">
        <w:rPr>
          <w:rFonts w:ascii="Arial" w:hAnsi="Arial" w:cs="Arial"/>
          <w:sz w:val="22"/>
          <w:lang w:eastAsia="en-US"/>
        </w:rPr>
        <w:t xml:space="preserve"> smlouvy</w:t>
      </w:r>
      <w:r w:rsidRPr="00491579">
        <w:rPr>
          <w:rFonts w:ascii="Arial" w:hAnsi="Arial" w:cs="Arial"/>
          <w:sz w:val="22"/>
          <w:lang w:eastAsia="en-US"/>
        </w:rPr>
        <w:t xml:space="preserve"> nebo rozhodnutí soudu či jiného obdobného orgánu;</w:t>
      </w:r>
    </w:p>
    <w:p w14:paraId="6B9F4B35" w14:textId="2993BD8F" w:rsidR="00E7142B" w:rsidRPr="00491579" w:rsidRDefault="00D3076A" w:rsidP="00316EBC">
      <w:pPr>
        <w:pStyle w:val="Odstavecseseznamem"/>
        <w:numPr>
          <w:ilvl w:val="0"/>
          <w:numId w:val="33"/>
        </w:numPr>
        <w:spacing w:line="360" w:lineRule="auto"/>
        <w:jc w:val="both"/>
        <w:rPr>
          <w:rFonts w:ascii="Arial" w:hAnsi="Arial" w:cs="Arial"/>
          <w:sz w:val="22"/>
          <w:lang w:eastAsia="en-US"/>
        </w:rPr>
      </w:pPr>
      <w:r w:rsidRPr="00491579">
        <w:rPr>
          <w:rFonts w:ascii="Arial" w:hAnsi="Arial" w:cs="Arial"/>
          <w:sz w:val="22"/>
          <w:lang w:eastAsia="en-US"/>
        </w:rPr>
        <w:t>disponuje veškerými odbornými předpoklady potřebnými ke splnění všech jeho závazků vyplývajících z této</w:t>
      </w:r>
      <w:r w:rsidR="00C0742B" w:rsidRPr="00491579">
        <w:rPr>
          <w:rFonts w:ascii="Arial" w:hAnsi="Arial" w:cs="Arial"/>
          <w:sz w:val="22"/>
          <w:lang w:eastAsia="en-US"/>
        </w:rPr>
        <w:t xml:space="preserve"> smlouvy</w:t>
      </w:r>
      <w:r w:rsidRPr="00491579">
        <w:rPr>
          <w:rFonts w:ascii="Arial" w:hAnsi="Arial" w:cs="Arial"/>
          <w:sz w:val="22"/>
          <w:lang w:eastAsia="en-US"/>
        </w:rPr>
        <w:t>.</w:t>
      </w:r>
    </w:p>
    <w:p w14:paraId="6A325D1C" w14:textId="63557C70" w:rsidR="00D3076A" w:rsidRPr="00491579" w:rsidRDefault="00D3076A" w:rsidP="00491579">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t xml:space="preserve">Obě smluvní strany prohlašují, že jsou způsobilé k právním </w:t>
      </w:r>
      <w:r w:rsidR="00D87410" w:rsidRPr="00491579">
        <w:rPr>
          <w:rFonts w:ascii="Arial" w:hAnsi="Arial" w:cs="Arial"/>
          <w:sz w:val="22"/>
          <w:lang w:eastAsia="en-US"/>
        </w:rPr>
        <w:t>jednáním a</w:t>
      </w:r>
      <w:r w:rsidRPr="00491579">
        <w:rPr>
          <w:rFonts w:ascii="Arial" w:hAnsi="Arial" w:cs="Arial"/>
          <w:sz w:val="22"/>
          <w:lang w:eastAsia="en-US"/>
        </w:rPr>
        <w:t xml:space="preserve"> po vzájemném projednání a shodě tuto smlouvu uzavírají v souladu s ustanovením § 2085 a následujících zákona č. 89/2012 Sb., občanského zákoníku (dále jen </w:t>
      </w:r>
      <w:r w:rsidR="00705236" w:rsidRPr="00491579">
        <w:rPr>
          <w:rFonts w:ascii="Arial" w:hAnsi="Arial" w:cs="Arial"/>
          <w:sz w:val="22"/>
          <w:lang w:eastAsia="en-US"/>
        </w:rPr>
        <w:t>„</w:t>
      </w:r>
      <w:r w:rsidRPr="00491579">
        <w:rPr>
          <w:rFonts w:ascii="Arial" w:hAnsi="Arial" w:cs="Arial"/>
          <w:sz w:val="22"/>
          <w:lang w:eastAsia="en-US"/>
        </w:rPr>
        <w:t>OZ</w:t>
      </w:r>
      <w:r w:rsidR="00705236" w:rsidRPr="00491579">
        <w:rPr>
          <w:rFonts w:ascii="Arial" w:hAnsi="Arial" w:cs="Arial"/>
          <w:sz w:val="22"/>
          <w:lang w:eastAsia="en-US"/>
        </w:rPr>
        <w:t>“</w:t>
      </w:r>
      <w:r w:rsidRPr="00491579">
        <w:rPr>
          <w:rFonts w:ascii="Arial" w:hAnsi="Arial" w:cs="Arial"/>
          <w:sz w:val="22"/>
          <w:lang w:eastAsia="en-US"/>
        </w:rPr>
        <w:t>). Obě smluvní strany dále prohlašují, že tato</w:t>
      </w:r>
      <w:r w:rsidR="00C0742B" w:rsidRPr="00491579">
        <w:rPr>
          <w:rFonts w:ascii="Arial" w:hAnsi="Arial" w:cs="Arial"/>
          <w:sz w:val="22"/>
          <w:lang w:eastAsia="en-US"/>
        </w:rPr>
        <w:t xml:space="preserve"> smlouva </w:t>
      </w:r>
      <w:r w:rsidRPr="00491579">
        <w:rPr>
          <w:rFonts w:ascii="Arial" w:hAnsi="Arial" w:cs="Arial"/>
          <w:sz w:val="22"/>
          <w:lang w:eastAsia="en-US"/>
        </w:rPr>
        <w:t>je projevem jejich pravé, svobodné a omylu prosté vůle. Smluvní strany považují tuto smlouvu za ujednání v souladu s dobrými mravy a shodně prohlašují, že tato</w:t>
      </w:r>
      <w:r w:rsidR="00C0742B" w:rsidRPr="00491579">
        <w:rPr>
          <w:rFonts w:ascii="Arial" w:hAnsi="Arial" w:cs="Arial"/>
          <w:sz w:val="22"/>
          <w:lang w:eastAsia="en-US"/>
        </w:rPr>
        <w:t xml:space="preserve"> smlouva </w:t>
      </w:r>
      <w:r w:rsidRPr="00491579">
        <w:rPr>
          <w:rFonts w:ascii="Arial" w:hAnsi="Arial" w:cs="Arial"/>
          <w:sz w:val="22"/>
          <w:lang w:eastAsia="en-US"/>
        </w:rPr>
        <w:t>nebyla uzavřena v tísni ani za jednostranně nevýhodných podmínek.</w:t>
      </w:r>
    </w:p>
    <w:p w14:paraId="5A3A1980" w14:textId="0E18A730" w:rsidR="00FC7C16" w:rsidRPr="00491579" w:rsidRDefault="00355555" w:rsidP="00491579">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t xml:space="preserve">Předmět dodávky je spolufinancovaný z prostředků </w:t>
      </w:r>
      <w:r w:rsidR="00FC7C16" w:rsidRPr="00491579">
        <w:rPr>
          <w:rFonts w:ascii="Arial" w:hAnsi="Arial" w:cs="Arial"/>
          <w:sz w:val="22"/>
          <w:lang w:eastAsia="en-US"/>
        </w:rPr>
        <w:t>Státního fondu životního prostředí ČR v rámci Národního plánu obnovy (Výzva č. 11/2025 – Udržitelná městská doprava a mobilita</w:t>
      </w:r>
      <w:r w:rsidR="002D3475" w:rsidRPr="00491579">
        <w:rPr>
          <w:rFonts w:ascii="Arial" w:hAnsi="Arial" w:cs="Arial"/>
          <w:sz w:val="22"/>
          <w:lang w:eastAsia="en-US"/>
        </w:rPr>
        <w:t xml:space="preserve">, číslo </w:t>
      </w:r>
      <w:r w:rsidR="00491579">
        <w:rPr>
          <w:rFonts w:ascii="Arial" w:hAnsi="Arial" w:cs="Arial"/>
          <w:sz w:val="22"/>
          <w:lang w:eastAsia="en-US"/>
        </w:rPr>
        <w:t>rozhodnutí</w:t>
      </w:r>
      <w:r w:rsidR="002D3475" w:rsidRPr="00491579">
        <w:rPr>
          <w:rFonts w:ascii="Arial" w:hAnsi="Arial" w:cs="Arial"/>
          <w:sz w:val="22"/>
          <w:lang w:eastAsia="en-US"/>
        </w:rPr>
        <w:t xml:space="preserve"> 5251100</w:t>
      </w:r>
      <w:r w:rsidR="00491579">
        <w:rPr>
          <w:rFonts w:ascii="Arial" w:hAnsi="Arial" w:cs="Arial"/>
          <w:sz w:val="22"/>
          <w:lang w:eastAsia="en-US"/>
        </w:rPr>
        <w:t>256</w:t>
      </w:r>
      <w:r w:rsidR="00FC7C16" w:rsidRPr="00491579">
        <w:rPr>
          <w:rFonts w:ascii="Arial" w:hAnsi="Arial" w:cs="Arial"/>
          <w:sz w:val="22"/>
          <w:lang w:eastAsia="en-US"/>
        </w:rPr>
        <w:t xml:space="preserve">). </w:t>
      </w:r>
    </w:p>
    <w:p w14:paraId="6F35F928" w14:textId="36EFF3A2" w:rsidR="00054957" w:rsidRPr="00491579" w:rsidRDefault="00054957" w:rsidP="00491579">
      <w:pPr>
        <w:pStyle w:val="Odstavecseseznamem"/>
        <w:numPr>
          <w:ilvl w:val="1"/>
          <w:numId w:val="32"/>
        </w:numPr>
        <w:spacing w:line="360" w:lineRule="auto"/>
        <w:jc w:val="both"/>
        <w:rPr>
          <w:rFonts w:ascii="Arial" w:hAnsi="Arial" w:cs="Arial"/>
          <w:sz w:val="22"/>
          <w:lang w:eastAsia="en-US"/>
        </w:rPr>
      </w:pPr>
      <w:r w:rsidRPr="00491579">
        <w:rPr>
          <w:rFonts w:ascii="Arial" w:hAnsi="Arial" w:cs="Arial"/>
          <w:sz w:val="22"/>
          <w:lang w:eastAsia="en-US"/>
        </w:rPr>
        <w:t xml:space="preserve">Kontaktní osoba za </w:t>
      </w:r>
      <w:r w:rsidR="00C0742B" w:rsidRPr="00491579">
        <w:rPr>
          <w:rFonts w:ascii="Arial" w:hAnsi="Arial" w:cs="Arial"/>
          <w:sz w:val="22"/>
          <w:lang w:eastAsia="en-US"/>
        </w:rPr>
        <w:t>k</w:t>
      </w:r>
      <w:r w:rsidRPr="00491579">
        <w:rPr>
          <w:rFonts w:ascii="Arial" w:hAnsi="Arial" w:cs="Arial"/>
          <w:sz w:val="22"/>
          <w:lang w:eastAsia="en-US"/>
        </w:rPr>
        <w:t>upujícího je:</w:t>
      </w:r>
    </w:p>
    <w:p w14:paraId="4CEA5472" w14:textId="6416F64C" w:rsidR="00054957" w:rsidRPr="00491579" w:rsidRDefault="00054957" w:rsidP="00491579">
      <w:pPr>
        <w:pStyle w:val="Odstavecseseznamem"/>
        <w:spacing w:line="360" w:lineRule="auto"/>
        <w:ind w:left="1985" w:hanging="633"/>
        <w:jc w:val="both"/>
        <w:rPr>
          <w:rFonts w:ascii="Arial" w:hAnsi="Arial" w:cs="Arial"/>
          <w:sz w:val="22"/>
          <w:lang w:eastAsia="en-US"/>
        </w:rPr>
      </w:pPr>
      <w:r w:rsidRPr="00491579">
        <w:rPr>
          <w:rFonts w:ascii="Arial" w:hAnsi="Arial" w:cs="Arial"/>
          <w:sz w:val="22"/>
          <w:lang w:eastAsia="en-US"/>
        </w:rPr>
        <w:t>Jméno a příjmení:</w:t>
      </w:r>
      <w:r w:rsidR="005F7B18" w:rsidRPr="00491579">
        <w:rPr>
          <w:rFonts w:ascii="Arial" w:hAnsi="Arial" w:cs="Arial"/>
          <w:sz w:val="22"/>
          <w:lang w:eastAsia="en-US"/>
        </w:rPr>
        <w:t xml:space="preserve"> </w:t>
      </w:r>
      <w:r w:rsidR="008637EC" w:rsidRPr="00491579">
        <w:rPr>
          <w:rFonts w:ascii="Arial" w:hAnsi="Arial" w:cs="Arial"/>
          <w:sz w:val="22"/>
          <w:lang w:eastAsia="en-US"/>
        </w:rPr>
        <w:tab/>
      </w:r>
    </w:p>
    <w:p w14:paraId="54B67A85" w14:textId="5FF3BF30" w:rsidR="00054957" w:rsidRPr="00491579" w:rsidRDefault="00054957" w:rsidP="00491579">
      <w:pPr>
        <w:pStyle w:val="Odstavecseseznamem"/>
        <w:spacing w:line="360" w:lineRule="auto"/>
        <w:ind w:left="1985" w:hanging="633"/>
        <w:jc w:val="both"/>
        <w:rPr>
          <w:rFonts w:ascii="Arial" w:hAnsi="Arial" w:cs="Arial"/>
          <w:sz w:val="22"/>
          <w:lang w:eastAsia="en-US"/>
        </w:rPr>
      </w:pPr>
      <w:r w:rsidRPr="00491579">
        <w:rPr>
          <w:rFonts w:ascii="Arial" w:hAnsi="Arial" w:cs="Arial"/>
          <w:sz w:val="22"/>
          <w:lang w:eastAsia="en-US"/>
        </w:rPr>
        <w:t>Tel. kontakt:</w:t>
      </w:r>
      <w:r w:rsidR="005F7B18" w:rsidRPr="00491579">
        <w:rPr>
          <w:rFonts w:ascii="Arial" w:hAnsi="Arial" w:cs="Arial"/>
          <w:sz w:val="22"/>
          <w:lang w:eastAsia="en-US"/>
        </w:rPr>
        <w:t xml:space="preserve"> </w:t>
      </w:r>
      <w:r w:rsidR="008637EC" w:rsidRPr="00491579">
        <w:rPr>
          <w:rFonts w:ascii="Arial" w:hAnsi="Arial" w:cs="Arial"/>
          <w:sz w:val="22"/>
          <w:lang w:eastAsia="en-US"/>
        </w:rPr>
        <w:tab/>
      </w:r>
      <w:r w:rsidR="008637EC" w:rsidRPr="00491579">
        <w:rPr>
          <w:rFonts w:ascii="Arial" w:hAnsi="Arial" w:cs="Arial"/>
          <w:sz w:val="22"/>
          <w:lang w:eastAsia="en-US"/>
        </w:rPr>
        <w:tab/>
      </w:r>
    </w:p>
    <w:p w14:paraId="0FF43BBB" w14:textId="24FA7EC3" w:rsidR="00054957" w:rsidRPr="00491579" w:rsidRDefault="00054957" w:rsidP="00491579">
      <w:pPr>
        <w:pStyle w:val="Odstavecseseznamem"/>
        <w:spacing w:line="360" w:lineRule="auto"/>
        <w:ind w:left="1701" w:hanging="360"/>
        <w:jc w:val="both"/>
        <w:rPr>
          <w:rFonts w:ascii="Arial" w:hAnsi="Arial" w:cs="Arial"/>
          <w:sz w:val="22"/>
          <w:lang w:eastAsia="en-US"/>
        </w:rPr>
      </w:pPr>
      <w:r w:rsidRPr="00491579">
        <w:rPr>
          <w:rFonts w:ascii="Arial" w:hAnsi="Arial" w:cs="Arial"/>
          <w:sz w:val="22"/>
          <w:lang w:eastAsia="en-US"/>
        </w:rPr>
        <w:t>Email:</w:t>
      </w:r>
      <w:r w:rsidR="005F7B18" w:rsidRPr="00491579">
        <w:rPr>
          <w:rFonts w:ascii="Arial" w:hAnsi="Arial" w:cs="Arial"/>
          <w:sz w:val="22"/>
          <w:lang w:eastAsia="en-US"/>
        </w:rPr>
        <w:t xml:space="preserve"> </w:t>
      </w:r>
      <w:r w:rsidR="008637EC" w:rsidRPr="00491579">
        <w:rPr>
          <w:rFonts w:ascii="Arial" w:hAnsi="Arial" w:cs="Arial"/>
          <w:sz w:val="22"/>
          <w:lang w:eastAsia="en-US"/>
        </w:rPr>
        <w:tab/>
      </w:r>
      <w:r w:rsidR="008637EC" w:rsidRPr="00491579">
        <w:rPr>
          <w:rFonts w:ascii="Arial" w:hAnsi="Arial" w:cs="Arial"/>
          <w:sz w:val="22"/>
          <w:lang w:eastAsia="en-US"/>
        </w:rPr>
        <w:tab/>
      </w:r>
      <w:r w:rsidR="008637EC" w:rsidRPr="00491579">
        <w:rPr>
          <w:rFonts w:ascii="Arial" w:hAnsi="Arial" w:cs="Arial"/>
          <w:sz w:val="22"/>
          <w:lang w:eastAsia="en-US"/>
        </w:rPr>
        <w:tab/>
      </w:r>
    </w:p>
    <w:p w14:paraId="0EC195EF" w14:textId="2E624F6A" w:rsidR="00054957" w:rsidRPr="00491579" w:rsidRDefault="00054957" w:rsidP="00491579">
      <w:pPr>
        <w:pStyle w:val="Odstavecseseznamem"/>
        <w:numPr>
          <w:ilvl w:val="1"/>
          <w:numId w:val="32"/>
        </w:numPr>
        <w:spacing w:line="360" w:lineRule="auto"/>
        <w:jc w:val="both"/>
        <w:rPr>
          <w:rFonts w:ascii="Arial" w:hAnsi="Arial" w:cs="Arial"/>
          <w:sz w:val="22"/>
          <w:lang w:eastAsia="en-US"/>
        </w:rPr>
      </w:pPr>
      <w:r w:rsidRPr="00491579">
        <w:rPr>
          <w:rFonts w:ascii="Arial" w:hAnsi="Arial" w:cs="Arial"/>
          <w:sz w:val="22"/>
          <w:lang w:eastAsia="en-US"/>
        </w:rPr>
        <w:t xml:space="preserve">Kontaktní osoba za </w:t>
      </w:r>
      <w:r w:rsidR="00C0742B" w:rsidRPr="00491579">
        <w:rPr>
          <w:rFonts w:ascii="Arial" w:hAnsi="Arial" w:cs="Arial"/>
          <w:sz w:val="22"/>
          <w:lang w:eastAsia="en-US"/>
        </w:rPr>
        <w:t>p</w:t>
      </w:r>
      <w:r w:rsidRPr="00491579">
        <w:rPr>
          <w:rFonts w:ascii="Arial" w:hAnsi="Arial" w:cs="Arial"/>
          <w:sz w:val="22"/>
          <w:lang w:eastAsia="en-US"/>
        </w:rPr>
        <w:t>rodávajícího je:</w:t>
      </w:r>
    </w:p>
    <w:p w14:paraId="240404B0" w14:textId="36DDBE13" w:rsidR="00054957" w:rsidRPr="00491579" w:rsidRDefault="00054957" w:rsidP="00491579">
      <w:pPr>
        <w:pStyle w:val="Odstavecseseznamem"/>
        <w:spacing w:line="360" w:lineRule="auto"/>
        <w:ind w:left="720" w:hanging="360"/>
        <w:jc w:val="both"/>
        <w:rPr>
          <w:rFonts w:ascii="Arial" w:hAnsi="Arial" w:cs="Arial"/>
          <w:sz w:val="22"/>
          <w:lang w:eastAsia="en-US"/>
        </w:rPr>
      </w:pPr>
      <w:bookmarkStart w:id="4" w:name="_Hlk170206312"/>
      <w:r w:rsidRPr="00491579">
        <w:rPr>
          <w:rFonts w:ascii="Arial" w:hAnsi="Arial" w:cs="Arial"/>
          <w:sz w:val="22"/>
          <w:lang w:eastAsia="en-US"/>
        </w:rPr>
        <w:t>Jméno a příjmení:</w:t>
      </w:r>
      <w:r w:rsidRPr="00491579">
        <w:rPr>
          <w:rFonts w:ascii="Arial" w:hAnsi="Arial" w:cs="Arial"/>
          <w:sz w:val="22"/>
          <w:lang w:eastAsia="en-US"/>
        </w:rPr>
        <w:tab/>
      </w:r>
      <w:bookmarkStart w:id="5" w:name="_Hlk221712290"/>
      <w:bookmarkStart w:id="6" w:name="_Hlk170208941"/>
      <w:r w:rsidRPr="00491579">
        <w:rPr>
          <w:rFonts w:ascii="Arial" w:hAnsi="Arial" w:cs="Arial"/>
          <w:sz w:val="22"/>
          <w:lang w:eastAsia="en-US"/>
        </w:rPr>
        <w:t>/</w:t>
      </w:r>
      <w:r w:rsidRPr="00491579">
        <w:rPr>
          <w:rFonts w:ascii="Arial" w:hAnsi="Arial" w:cs="Arial"/>
          <w:sz w:val="22"/>
          <w:shd w:val="clear" w:color="auto" w:fill="FFFF99"/>
          <w:lang w:eastAsia="en-US"/>
        </w:rPr>
        <w:t>doplní účastník</w:t>
      </w:r>
      <w:r w:rsidRPr="00491579">
        <w:rPr>
          <w:rFonts w:ascii="Arial" w:hAnsi="Arial" w:cs="Arial"/>
          <w:sz w:val="22"/>
          <w:lang w:eastAsia="en-US"/>
        </w:rPr>
        <w:t>/</w:t>
      </w:r>
      <w:bookmarkEnd w:id="5"/>
    </w:p>
    <w:bookmarkEnd w:id="6"/>
    <w:p w14:paraId="0150F6B6" w14:textId="078746F1" w:rsidR="00054957" w:rsidRPr="00491579" w:rsidRDefault="00054957" w:rsidP="00491579">
      <w:pPr>
        <w:pStyle w:val="Odstavecseseznamem"/>
        <w:spacing w:line="360" w:lineRule="auto"/>
        <w:ind w:left="720" w:hanging="360"/>
        <w:jc w:val="both"/>
        <w:rPr>
          <w:rFonts w:ascii="Arial" w:hAnsi="Arial" w:cs="Arial"/>
          <w:sz w:val="22"/>
          <w:lang w:eastAsia="en-US"/>
        </w:rPr>
      </w:pPr>
      <w:r w:rsidRPr="00491579">
        <w:rPr>
          <w:rFonts w:ascii="Arial" w:hAnsi="Arial" w:cs="Arial"/>
          <w:sz w:val="22"/>
          <w:lang w:eastAsia="en-US"/>
        </w:rPr>
        <w:t>Tel. kontakt:</w:t>
      </w:r>
      <w:r w:rsidRPr="00491579">
        <w:rPr>
          <w:rFonts w:ascii="Arial" w:hAnsi="Arial" w:cs="Arial"/>
          <w:sz w:val="22"/>
          <w:lang w:eastAsia="en-US"/>
        </w:rPr>
        <w:tab/>
      </w:r>
      <w:r w:rsidRPr="00491579">
        <w:rPr>
          <w:rFonts w:ascii="Arial" w:hAnsi="Arial" w:cs="Arial"/>
          <w:sz w:val="22"/>
          <w:lang w:eastAsia="en-US"/>
        </w:rPr>
        <w:tab/>
        <w:t>/</w:t>
      </w:r>
      <w:r w:rsidRPr="00491579">
        <w:rPr>
          <w:rFonts w:ascii="Arial" w:hAnsi="Arial" w:cs="Arial"/>
          <w:sz w:val="22"/>
          <w:shd w:val="clear" w:color="auto" w:fill="FFFF99"/>
          <w:lang w:eastAsia="en-US"/>
        </w:rPr>
        <w:t>doplní účastník</w:t>
      </w:r>
      <w:r w:rsidRPr="00491579">
        <w:rPr>
          <w:rFonts w:ascii="Arial" w:hAnsi="Arial" w:cs="Arial"/>
          <w:sz w:val="22"/>
          <w:lang w:eastAsia="en-US"/>
        </w:rPr>
        <w:t>/</w:t>
      </w:r>
    </w:p>
    <w:p w14:paraId="3EC64FDF" w14:textId="1A83BE99" w:rsidR="00054957" w:rsidRPr="00491579" w:rsidRDefault="00054957" w:rsidP="00491579">
      <w:pPr>
        <w:pStyle w:val="Odstavecseseznamem"/>
        <w:spacing w:line="360" w:lineRule="auto"/>
        <w:ind w:left="720" w:hanging="360"/>
        <w:jc w:val="both"/>
        <w:rPr>
          <w:rFonts w:ascii="Arial" w:hAnsi="Arial" w:cs="Arial"/>
          <w:sz w:val="22"/>
          <w:lang w:eastAsia="en-US"/>
        </w:rPr>
      </w:pPr>
      <w:r w:rsidRPr="00491579">
        <w:rPr>
          <w:rFonts w:ascii="Arial" w:hAnsi="Arial" w:cs="Arial"/>
          <w:sz w:val="22"/>
          <w:lang w:eastAsia="en-US"/>
        </w:rPr>
        <w:t>Email:</w:t>
      </w:r>
      <w:r w:rsidRPr="00491579">
        <w:rPr>
          <w:rFonts w:ascii="Arial" w:hAnsi="Arial" w:cs="Arial"/>
          <w:sz w:val="22"/>
          <w:lang w:eastAsia="en-US"/>
        </w:rPr>
        <w:tab/>
      </w:r>
      <w:r w:rsidRPr="00491579">
        <w:rPr>
          <w:rFonts w:ascii="Arial" w:hAnsi="Arial" w:cs="Arial"/>
          <w:sz w:val="22"/>
          <w:lang w:eastAsia="en-US"/>
        </w:rPr>
        <w:tab/>
      </w:r>
      <w:r w:rsidRPr="00491579">
        <w:rPr>
          <w:rFonts w:ascii="Arial" w:hAnsi="Arial" w:cs="Arial"/>
          <w:sz w:val="22"/>
          <w:lang w:eastAsia="en-US"/>
        </w:rPr>
        <w:tab/>
        <w:t>/</w:t>
      </w:r>
      <w:r w:rsidRPr="00491579">
        <w:rPr>
          <w:rFonts w:ascii="Arial" w:hAnsi="Arial" w:cs="Arial"/>
          <w:sz w:val="22"/>
          <w:shd w:val="clear" w:color="auto" w:fill="FFFF99"/>
          <w:lang w:eastAsia="en-US"/>
        </w:rPr>
        <w:t>doplní účastník</w:t>
      </w:r>
      <w:r w:rsidRPr="00491579">
        <w:rPr>
          <w:rFonts w:ascii="Arial" w:hAnsi="Arial" w:cs="Arial"/>
          <w:sz w:val="22"/>
          <w:lang w:eastAsia="en-US"/>
        </w:rPr>
        <w:t>/</w:t>
      </w:r>
    </w:p>
    <w:p w14:paraId="4B33AF60" w14:textId="77777777" w:rsidR="00A00BC0" w:rsidRPr="00491579" w:rsidRDefault="00A00BC0" w:rsidP="00316EBC">
      <w:pPr>
        <w:spacing w:line="360" w:lineRule="auto"/>
        <w:jc w:val="both"/>
        <w:rPr>
          <w:rFonts w:ascii="Arial" w:hAnsi="Arial" w:cs="Arial"/>
          <w:sz w:val="22"/>
          <w:lang w:eastAsia="en-US"/>
        </w:rPr>
      </w:pPr>
    </w:p>
    <w:bookmarkEnd w:id="4"/>
    <w:p w14:paraId="55B157F8" w14:textId="010601FF" w:rsidR="00D3076A" w:rsidRPr="00491579" w:rsidRDefault="00C0742B" w:rsidP="00316EBC">
      <w:pPr>
        <w:pStyle w:val="Odstavecseseznamem"/>
        <w:numPr>
          <w:ilvl w:val="0"/>
          <w:numId w:val="32"/>
        </w:numPr>
        <w:spacing w:line="360" w:lineRule="auto"/>
        <w:jc w:val="both"/>
        <w:rPr>
          <w:rFonts w:ascii="Arial" w:hAnsi="Arial" w:cs="Arial"/>
          <w:b/>
          <w:sz w:val="22"/>
          <w:lang w:eastAsia="en-US"/>
        </w:rPr>
      </w:pPr>
      <w:r w:rsidRPr="00491579">
        <w:rPr>
          <w:rFonts w:ascii="Arial" w:hAnsi="Arial" w:cs="Arial"/>
          <w:b/>
          <w:sz w:val="22"/>
          <w:lang w:eastAsia="en-US"/>
        </w:rPr>
        <w:t>Předmět smlouvy</w:t>
      </w:r>
    </w:p>
    <w:p w14:paraId="63620343" w14:textId="40907FAC" w:rsidR="00C762F1" w:rsidRPr="00491579" w:rsidRDefault="00C762F1" w:rsidP="00491579">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t xml:space="preserve">Předmětem </w:t>
      </w:r>
      <w:r w:rsidR="00C0742B" w:rsidRPr="00491579">
        <w:rPr>
          <w:rFonts w:ascii="Arial" w:hAnsi="Arial" w:cs="Arial"/>
          <w:sz w:val="22"/>
          <w:lang w:eastAsia="en-US"/>
        </w:rPr>
        <w:t>této smlouvy</w:t>
      </w:r>
      <w:r w:rsidRPr="00491579">
        <w:rPr>
          <w:rFonts w:ascii="Arial" w:hAnsi="Arial" w:cs="Arial"/>
          <w:sz w:val="22"/>
          <w:lang w:eastAsia="en-US"/>
        </w:rPr>
        <w:t xml:space="preserve"> je závazek </w:t>
      </w:r>
      <w:r w:rsidR="00C0742B" w:rsidRPr="00491579">
        <w:rPr>
          <w:rFonts w:ascii="Arial" w:hAnsi="Arial" w:cs="Arial"/>
          <w:sz w:val="22"/>
          <w:lang w:eastAsia="en-US"/>
        </w:rPr>
        <w:t>p</w:t>
      </w:r>
      <w:r w:rsidRPr="00491579">
        <w:rPr>
          <w:rFonts w:ascii="Arial" w:hAnsi="Arial" w:cs="Arial"/>
          <w:sz w:val="22"/>
          <w:lang w:eastAsia="en-US"/>
        </w:rPr>
        <w:t xml:space="preserve">rodávajícího odevzdat </w:t>
      </w:r>
      <w:r w:rsidR="00D87410" w:rsidRPr="00491579">
        <w:rPr>
          <w:rFonts w:ascii="Arial" w:hAnsi="Arial" w:cs="Arial"/>
          <w:sz w:val="22"/>
          <w:lang w:eastAsia="en-US"/>
        </w:rPr>
        <w:t>k</w:t>
      </w:r>
      <w:r w:rsidRPr="00491579">
        <w:rPr>
          <w:rFonts w:ascii="Arial" w:hAnsi="Arial" w:cs="Arial"/>
          <w:sz w:val="22"/>
          <w:lang w:eastAsia="en-US"/>
        </w:rPr>
        <w:t xml:space="preserve">upujícímu zboží, které je předmětem koupě, a umožnit mu nabýt vlastnické právo ke zboží, a závazek </w:t>
      </w:r>
      <w:r w:rsidR="00C0742B" w:rsidRPr="00491579">
        <w:rPr>
          <w:rFonts w:ascii="Arial" w:hAnsi="Arial" w:cs="Arial"/>
          <w:sz w:val="22"/>
          <w:lang w:eastAsia="en-US"/>
        </w:rPr>
        <w:t>k</w:t>
      </w:r>
      <w:r w:rsidRPr="00491579">
        <w:rPr>
          <w:rFonts w:ascii="Arial" w:hAnsi="Arial" w:cs="Arial"/>
          <w:sz w:val="22"/>
          <w:lang w:eastAsia="en-US"/>
        </w:rPr>
        <w:t xml:space="preserve">upujícího zboží převzít a zaplatit </w:t>
      </w:r>
      <w:r w:rsidR="00C0742B" w:rsidRPr="00491579">
        <w:rPr>
          <w:rFonts w:ascii="Arial" w:hAnsi="Arial" w:cs="Arial"/>
          <w:sz w:val="22"/>
          <w:lang w:eastAsia="en-US"/>
        </w:rPr>
        <w:t>p</w:t>
      </w:r>
      <w:r w:rsidRPr="00491579">
        <w:rPr>
          <w:rFonts w:ascii="Arial" w:hAnsi="Arial" w:cs="Arial"/>
          <w:sz w:val="22"/>
          <w:lang w:eastAsia="en-US"/>
        </w:rPr>
        <w:t>rodávajícímu kupní cenu, to vše za podmínek dále v této smlouvě dohodnutých.</w:t>
      </w:r>
    </w:p>
    <w:p w14:paraId="74AC573A" w14:textId="197D51E9" w:rsidR="001A7D4D" w:rsidRPr="00491579" w:rsidRDefault="001A7D4D" w:rsidP="00491579">
      <w:pPr>
        <w:pStyle w:val="Odstavecseseznamem"/>
        <w:numPr>
          <w:ilvl w:val="1"/>
          <w:numId w:val="32"/>
        </w:numPr>
        <w:spacing w:after="120" w:line="360" w:lineRule="auto"/>
        <w:ind w:hanging="436"/>
        <w:jc w:val="both"/>
        <w:rPr>
          <w:rFonts w:ascii="Arial" w:hAnsi="Arial" w:cs="Arial"/>
          <w:sz w:val="22"/>
          <w:lang w:eastAsia="en-US"/>
        </w:rPr>
      </w:pPr>
      <w:r w:rsidRPr="00491579">
        <w:rPr>
          <w:rFonts w:ascii="Arial" w:hAnsi="Arial" w:cs="Arial"/>
          <w:sz w:val="22"/>
          <w:lang w:eastAsia="en-US"/>
        </w:rPr>
        <w:t xml:space="preserve">Pro účely </w:t>
      </w:r>
      <w:r w:rsidR="00C0742B" w:rsidRPr="00491579">
        <w:rPr>
          <w:rFonts w:ascii="Arial" w:hAnsi="Arial" w:cs="Arial"/>
          <w:sz w:val="22"/>
          <w:lang w:eastAsia="en-US"/>
        </w:rPr>
        <w:t>této smlouvy</w:t>
      </w:r>
      <w:r w:rsidRPr="00491579">
        <w:rPr>
          <w:rFonts w:ascii="Arial" w:hAnsi="Arial" w:cs="Arial"/>
          <w:sz w:val="22"/>
          <w:lang w:eastAsia="en-US"/>
        </w:rPr>
        <w:t xml:space="preserve"> se zbožím, které je předmětem koupě, rozumí dodávka </w:t>
      </w:r>
      <w:r w:rsidR="00491579">
        <w:rPr>
          <w:rFonts w:ascii="Arial" w:hAnsi="Arial" w:cs="Arial"/>
          <w:sz w:val="22"/>
          <w:lang w:eastAsia="en-US"/>
        </w:rPr>
        <w:t>2</w:t>
      </w:r>
      <w:r w:rsidR="002E0C7A" w:rsidRPr="00491579">
        <w:rPr>
          <w:rFonts w:ascii="Arial" w:hAnsi="Arial" w:cs="Arial"/>
          <w:sz w:val="22"/>
          <w:lang w:eastAsia="en-US"/>
        </w:rPr>
        <w:t xml:space="preserve"> ks nov</w:t>
      </w:r>
      <w:r w:rsidR="00491579">
        <w:rPr>
          <w:rFonts w:ascii="Arial" w:hAnsi="Arial" w:cs="Arial"/>
          <w:sz w:val="22"/>
          <w:lang w:eastAsia="en-US"/>
        </w:rPr>
        <w:t>ých</w:t>
      </w:r>
      <w:r w:rsidR="00F66AD7" w:rsidRPr="00491579">
        <w:rPr>
          <w:rFonts w:ascii="Arial" w:hAnsi="Arial" w:cs="Arial"/>
        </w:rPr>
        <w:t xml:space="preserve"> </w:t>
      </w:r>
      <w:r w:rsidR="00F66AD7" w:rsidRPr="00491579">
        <w:rPr>
          <w:rFonts w:ascii="Arial" w:hAnsi="Arial" w:cs="Arial"/>
          <w:sz w:val="22"/>
          <w:lang w:eastAsia="en-US"/>
        </w:rPr>
        <w:t>nebo předváděcí</w:t>
      </w:r>
      <w:r w:rsidR="00491579">
        <w:rPr>
          <w:rFonts w:ascii="Arial" w:hAnsi="Arial" w:cs="Arial"/>
          <w:sz w:val="22"/>
          <w:lang w:eastAsia="en-US"/>
        </w:rPr>
        <w:t>ch</w:t>
      </w:r>
      <w:r w:rsidR="00F66AD7" w:rsidRPr="00491579">
        <w:rPr>
          <w:rFonts w:ascii="Arial" w:hAnsi="Arial" w:cs="Arial"/>
          <w:sz w:val="22"/>
          <w:lang w:eastAsia="en-US"/>
        </w:rPr>
        <w:t xml:space="preserve"> nebazarov</w:t>
      </w:r>
      <w:r w:rsidR="00491579">
        <w:rPr>
          <w:rFonts w:ascii="Arial" w:hAnsi="Arial" w:cs="Arial"/>
          <w:sz w:val="22"/>
          <w:lang w:eastAsia="en-US"/>
        </w:rPr>
        <w:t>ých</w:t>
      </w:r>
      <w:r w:rsidR="00F66AD7" w:rsidRPr="00491579">
        <w:rPr>
          <w:rFonts w:ascii="Arial" w:hAnsi="Arial" w:cs="Arial"/>
          <w:sz w:val="22"/>
          <w:lang w:eastAsia="en-US"/>
        </w:rPr>
        <w:t xml:space="preserve"> </w:t>
      </w:r>
      <w:bookmarkStart w:id="7" w:name="_Hlk221265617"/>
      <w:r w:rsidR="00F66AD7" w:rsidRPr="00491579">
        <w:rPr>
          <w:rFonts w:ascii="Arial" w:hAnsi="Arial" w:cs="Arial"/>
          <w:sz w:val="22"/>
          <w:lang w:eastAsia="en-US"/>
        </w:rPr>
        <w:t>elektrovozid</w:t>
      </w:r>
      <w:r w:rsidR="00491579">
        <w:rPr>
          <w:rFonts w:ascii="Arial" w:hAnsi="Arial" w:cs="Arial"/>
          <w:sz w:val="22"/>
          <w:lang w:eastAsia="en-US"/>
        </w:rPr>
        <w:t>e</w:t>
      </w:r>
      <w:r w:rsidR="00F66AD7" w:rsidRPr="00491579">
        <w:rPr>
          <w:rFonts w:ascii="Arial" w:hAnsi="Arial" w:cs="Arial"/>
          <w:sz w:val="22"/>
          <w:lang w:eastAsia="en-US"/>
        </w:rPr>
        <w:t>l kategorie N1</w:t>
      </w:r>
      <w:bookmarkEnd w:id="7"/>
      <w:r w:rsidR="00F66AD7" w:rsidRPr="00491579">
        <w:rPr>
          <w:rFonts w:ascii="Arial" w:hAnsi="Arial" w:cs="Arial"/>
          <w:sz w:val="22"/>
          <w:lang w:eastAsia="en-US"/>
        </w:rPr>
        <w:t xml:space="preserve"> </w:t>
      </w:r>
      <w:r w:rsidRPr="00491579">
        <w:rPr>
          <w:rFonts w:ascii="Arial" w:hAnsi="Arial" w:cs="Arial"/>
          <w:sz w:val="22"/>
          <w:lang w:eastAsia="en-US"/>
        </w:rPr>
        <w:t xml:space="preserve">s parametry podle specifikace uvedené v </w:t>
      </w:r>
      <w:r w:rsidR="00A84987" w:rsidRPr="00491579">
        <w:rPr>
          <w:rFonts w:ascii="Arial" w:hAnsi="Arial" w:cs="Arial"/>
          <w:sz w:val="22"/>
          <w:lang w:eastAsia="en-US"/>
        </w:rPr>
        <w:t>p</w:t>
      </w:r>
      <w:r w:rsidRPr="00491579">
        <w:rPr>
          <w:rFonts w:ascii="Arial" w:hAnsi="Arial" w:cs="Arial"/>
          <w:sz w:val="22"/>
          <w:lang w:eastAsia="en-US"/>
        </w:rPr>
        <w:t>říloze č. 1 této</w:t>
      </w:r>
      <w:r w:rsidR="00C0742B" w:rsidRPr="00491579">
        <w:rPr>
          <w:rFonts w:ascii="Arial" w:hAnsi="Arial" w:cs="Arial"/>
          <w:sz w:val="22"/>
          <w:lang w:eastAsia="en-US"/>
        </w:rPr>
        <w:t xml:space="preserve"> smlouvy</w:t>
      </w:r>
      <w:r w:rsidRPr="00491579">
        <w:rPr>
          <w:rFonts w:ascii="Arial" w:hAnsi="Arial" w:cs="Arial"/>
          <w:sz w:val="22"/>
          <w:lang w:eastAsia="en-US"/>
        </w:rPr>
        <w:t xml:space="preserve"> s názvem: </w:t>
      </w:r>
      <w:bookmarkStart w:id="8" w:name="_Hlk170208592"/>
      <w:r w:rsidRPr="00491579">
        <w:rPr>
          <w:rFonts w:ascii="Arial" w:hAnsi="Arial" w:cs="Arial"/>
          <w:sz w:val="22"/>
          <w:lang w:eastAsia="en-US"/>
        </w:rPr>
        <w:t>Technická specifikace</w:t>
      </w:r>
      <w:bookmarkEnd w:id="8"/>
      <w:r w:rsidRPr="00491579">
        <w:rPr>
          <w:rFonts w:ascii="Arial" w:hAnsi="Arial" w:cs="Arial"/>
          <w:sz w:val="22"/>
          <w:lang w:eastAsia="en-US"/>
        </w:rPr>
        <w:t xml:space="preserve">, totožné s technickou specifikací </w:t>
      </w:r>
      <w:r w:rsidR="00E46D8E" w:rsidRPr="00491579">
        <w:rPr>
          <w:rFonts w:ascii="Arial" w:hAnsi="Arial" w:cs="Arial"/>
          <w:sz w:val="22"/>
          <w:lang w:eastAsia="en-US"/>
        </w:rPr>
        <w:t xml:space="preserve">uvedenou v </w:t>
      </w:r>
      <w:r w:rsidRPr="00491579">
        <w:rPr>
          <w:rFonts w:ascii="Arial" w:hAnsi="Arial" w:cs="Arial"/>
          <w:sz w:val="22"/>
          <w:lang w:eastAsia="en-US"/>
        </w:rPr>
        <w:t>zadávací</w:t>
      </w:r>
      <w:r w:rsidR="00C0742B" w:rsidRPr="00491579">
        <w:rPr>
          <w:rFonts w:ascii="Arial" w:hAnsi="Arial" w:cs="Arial"/>
          <w:sz w:val="22"/>
          <w:lang w:eastAsia="en-US"/>
        </w:rPr>
        <w:t xml:space="preserve">ch </w:t>
      </w:r>
      <w:r w:rsidR="00D87410" w:rsidRPr="00491579">
        <w:rPr>
          <w:rFonts w:ascii="Arial" w:hAnsi="Arial" w:cs="Arial"/>
          <w:sz w:val="22"/>
          <w:lang w:eastAsia="en-US"/>
        </w:rPr>
        <w:t>podmínkách a</w:t>
      </w:r>
      <w:r w:rsidR="004F4295" w:rsidRPr="00491579">
        <w:rPr>
          <w:rFonts w:ascii="Arial" w:hAnsi="Arial" w:cs="Arial"/>
          <w:sz w:val="22"/>
          <w:lang w:eastAsia="en-US"/>
        </w:rPr>
        <w:t xml:space="preserve"> nabíd</w:t>
      </w:r>
      <w:r w:rsidR="00E46D8E" w:rsidRPr="00491579">
        <w:rPr>
          <w:rFonts w:ascii="Arial" w:hAnsi="Arial" w:cs="Arial"/>
          <w:sz w:val="22"/>
          <w:lang w:eastAsia="en-US"/>
        </w:rPr>
        <w:t xml:space="preserve">ce </w:t>
      </w:r>
      <w:r w:rsidR="004F4295" w:rsidRPr="00491579">
        <w:rPr>
          <w:rFonts w:ascii="Arial" w:hAnsi="Arial" w:cs="Arial"/>
          <w:sz w:val="22"/>
          <w:lang w:eastAsia="en-US"/>
        </w:rPr>
        <w:t>prodávajícího</w:t>
      </w:r>
      <w:r w:rsidR="000368C9" w:rsidRPr="00491579">
        <w:rPr>
          <w:rFonts w:ascii="Arial" w:hAnsi="Arial" w:cs="Arial"/>
          <w:sz w:val="22"/>
          <w:lang w:eastAsia="en-US"/>
        </w:rPr>
        <w:t>, konkrétně</w:t>
      </w:r>
      <w:r w:rsidR="00AD4B6C" w:rsidRPr="00491579">
        <w:rPr>
          <w:rFonts w:ascii="Arial" w:hAnsi="Arial" w:cs="Arial"/>
          <w:sz w:val="22"/>
          <w:lang w:eastAsia="en-US"/>
        </w:rPr>
        <w:t>:</w:t>
      </w:r>
      <w:r w:rsidR="000368C9" w:rsidRPr="00491579">
        <w:rPr>
          <w:rFonts w:ascii="Arial" w:hAnsi="Arial" w:cs="Arial"/>
          <w:sz w:val="22"/>
          <w:lang w:eastAsia="en-US"/>
        </w:rPr>
        <w:t xml:space="preserve"> </w:t>
      </w:r>
      <w:r w:rsidR="004F4295" w:rsidRPr="00491579">
        <w:rPr>
          <w:rFonts w:ascii="Arial" w:hAnsi="Arial" w:cs="Arial"/>
          <w:sz w:val="22"/>
          <w:lang w:eastAsia="en-US"/>
        </w:rPr>
        <w:t xml:space="preserve"> </w:t>
      </w:r>
      <w:r w:rsidR="00E46D8E" w:rsidRPr="00491579">
        <w:rPr>
          <w:rFonts w:ascii="Arial" w:hAnsi="Arial" w:cs="Arial"/>
          <w:sz w:val="22"/>
          <w:lang w:eastAsia="en-US"/>
        </w:rPr>
        <w:t xml:space="preserve"> </w:t>
      </w:r>
    </w:p>
    <w:p w14:paraId="43A0CD69" w14:textId="574F6E15" w:rsidR="001A7D4D" w:rsidRPr="00491579" w:rsidRDefault="00F66AD7" w:rsidP="00491579">
      <w:pPr>
        <w:pStyle w:val="Odstavecseseznamem"/>
        <w:numPr>
          <w:ilvl w:val="2"/>
          <w:numId w:val="32"/>
        </w:numPr>
        <w:spacing w:line="360" w:lineRule="auto"/>
        <w:ind w:left="1134" w:hanging="436"/>
        <w:jc w:val="both"/>
        <w:rPr>
          <w:rFonts w:ascii="Arial" w:hAnsi="Arial" w:cs="Arial"/>
          <w:sz w:val="22"/>
          <w:lang w:eastAsia="en-US"/>
        </w:rPr>
      </w:pPr>
      <w:bookmarkStart w:id="9" w:name="_Hlk221266126"/>
      <w:r w:rsidRPr="00491579">
        <w:rPr>
          <w:rFonts w:ascii="Arial" w:hAnsi="Arial" w:cs="Arial"/>
          <w:sz w:val="22"/>
          <w:lang w:eastAsia="en-US"/>
        </w:rPr>
        <w:t>elektrovozidl</w:t>
      </w:r>
      <w:r w:rsidR="00491579" w:rsidRPr="00491579">
        <w:rPr>
          <w:rFonts w:ascii="Arial" w:hAnsi="Arial" w:cs="Arial"/>
          <w:sz w:val="22"/>
          <w:lang w:eastAsia="en-US"/>
        </w:rPr>
        <w:t>a</w:t>
      </w:r>
      <w:r w:rsidRPr="00491579">
        <w:rPr>
          <w:rFonts w:ascii="Arial" w:hAnsi="Arial" w:cs="Arial"/>
          <w:sz w:val="22"/>
          <w:lang w:eastAsia="en-US"/>
        </w:rPr>
        <w:t xml:space="preserve"> kategorie N1</w:t>
      </w:r>
      <w:bookmarkEnd w:id="9"/>
      <w:r w:rsidR="00E46D8E" w:rsidRPr="00491579">
        <w:rPr>
          <w:rFonts w:ascii="Arial" w:hAnsi="Arial" w:cs="Arial"/>
          <w:sz w:val="22"/>
          <w:lang w:eastAsia="en-US"/>
        </w:rPr>
        <w:t>: obchod</w:t>
      </w:r>
      <w:r w:rsidR="000F773E" w:rsidRPr="00491579">
        <w:rPr>
          <w:rFonts w:ascii="Arial" w:hAnsi="Arial" w:cs="Arial"/>
          <w:sz w:val="22"/>
          <w:lang w:eastAsia="en-US"/>
        </w:rPr>
        <w:t>ní</w:t>
      </w:r>
      <w:r w:rsidR="00E46D8E" w:rsidRPr="00491579">
        <w:rPr>
          <w:rFonts w:ascii="Arial" w:hAnsi="Arial" w:cs="Arial"/>
          <w:sz w:val="22"/>
          <w:lang w:eastAsia="en-US"/>
        </w:rPr>
        <w:t xml:space="preserve"> označení </w:t>
      </w:r>
      <w:bookmarkStart w:id="10" w:name="_Hlk170802803"/>
      <w:r w:rsidR="00E46D8E" w:rsidRPr="00491579">
        <w:rPr>
          <w:rFonts w:ascii="Arial" w:hAnsi="Arial" w:cs="Arial"/>
          <w:sz w:val="22"/>
          <w:lang w:eastAsia="en-US"/>
        </w:rPr>
        <w:t>/</w:t>
      </w:r>
      <w:r w:rsidR="00E46D8E" w:rsidRPr="00491579">
        <w:rPr>
          <w:rFonts w:ascii="Arial" w:hAnsi="Arial" w:cs="Arial"/>
          <w:sz w:val="22"/>
          <w:shd w:val="clear" w:color="auto" w:fill="FFFF99"/>
          <w:lang w:eastAsia="en-US"/>
        </w:rPr>
        <w:t>doplní účastník</w:t>
      </w:r>
      <w:r w:rsidR="00D87410" w:rsidRPr="00491579">
        <w:rPr>
          <w:rFonts w:ascii="Arial" w:hAnsi="Arial" w:cs="Arial"/>
          <w:sz w:val="22"/>
          <w:shd w:val="clear" w:color="auto" w:fill="FFFF99"/>
          <w:lang w:eastAsia="en-US"/>
        </w:rPr>
        <w:t>/</w:t>
      </w:r>
      <w:bookmarkEnd w:id="10"/>
      <w:r w:rsidR="00D87410" w:rsidRPr="00491579">
        <w:rPr>
          <w:rFonts w:ascii="Arial" w:hAnsi="Arial" w:cs="Arial"/>
          <w:sz w:val="22"/>
          <w:shd w:val="clear" w:color="auto" w:fill="FFFF99"/>
          <w:lang w:eastAsia="en-US"/>
        </w:rPr>
        <w:t>,</w:t>
      </w:r>
      <w:r w:rsidR="00E46D8E" w:rsidRPr="00491579">
        <w:rPr>
          <w:rFonts w:ascii="Arial" w:hAnsi="Arial" w:cs="Arial"/>
          <w:sz w:val="22"/>
          <w:lang w:eastAsia="en-US"/>
        </w:rPr>
        <w:t xml:space="preserve"> tovární značka /</w:t>
      </w:r>
      <w:r w:rsidR="00E46D8E" w:rsidRPr="00491579">
        <w:rPr>
          <w:rFonts w:ascii="Arial" w:hAnsi="Arial" w:cs="Arial"/>
          <w:sz w:val="22"/>
          <w:shd w:val="clear" w:color="auto" w:fill="FFFF99"/>
          <w:lang w:eastAsia="en-US"/>
        </w:rPr>
        <w:t>doplní účastník</w:t>
      </w:r>
      <w:r w:rsidR="00E46D8E" w:rsidRPr="00491579">
        <w:rPr>
          <w:rFonts w:ascii="Arial" w:hAnsi="Arial" w:cs="Arial"/>
          <w:sz w:val="22"/>
          <w:lang w:eastAsia="en-US"/>
        </w:rPr>
        <w:t>/</w:t>
      </w:r>
      <w:r w:rsidR="00F01940" w:rsidRPr="00491579">
        <w:rPr>
          <w:rFonts w:ascii="Arial" w:hAnsi="Arial" w:cs="Arial"/>
          <w:sz w:val="22"/>
          <w:lang w:eastAsia="en-US"/>
        </w:rPr>
        <w:t xml:space="preserve">, </w:t>
      </w:r>
      <w:bookmarkStart w:id="11" w:name="_Hlk170802843"/>
      <w:r w:rsidR="00F01940" w:rsidRPr="00491579">
        <w:rPr>
          <w:rFonts w:ascii="Arial" w:hAnsi="Arial" w:cs="Arial"/>
          <w:sz w:val="22"/>
          <w:lang w:eastAsia="en-US"/>
        </w:rPr>
        <w:t>VIN</w:t>
      </w:r>
      <w:r w:rsidR="00491579" w:rsidRPr="00491579">
        <w:rPr>
          <w:rFonts w:ascii="Arial" w:hAnsi="Arial" w:cs="Arial"/>
          <w:sz w:val="22"/>
          <w:lang w:eastAsia="en-US"/>
        </w:rPr>
        <w:t xml:space="preserve"> prvního vozidla</w:t>
      </w:r>
      <w:r w:rsidR="00F01940" w:rsidRPr="00491579">
        <w:rPr>
          <w:rFonts w:ascii="Arial" w:hAnsi="Arial" w:cs="Arial"/>
          <w:sz w:val="22"/>
          <w:lang w:eastAsia="en-US"/>
        </w:rPr>
        <w:t>: /</w:t>
      </w:r>
      <w:r w:rsidR="00F01940" w:rsidRPr="00491579">
        <w:rPr>
          <w:rFonts w:ascii="Arial" w:hAnsi="Arial" w:cs="Arial"/>
          <w:sz w:val="22"/>
          <w:shd w:val="clear" w:color="auto" w:fill="FFFF99"/>
          <w:lang w:eastAsia="en-US"/>
        </w:rPr>
        <w:t>doplní účastník</w:t>
      </w:r>
      <w:r w:rsidR="00F01940" w:rsidRPr="00491579">
        <w:rPr>
          <w:rFonts w:ascii="Arial" w:hAnsi="Arial" w:cs="Arial"/>
          <w:sz w:val="22"/>
          <w:lang w:eastAsia="en-US"/>
        </w:rPr>
        <w:t>/</w:t>
      </w:r>
      <w:bookmarkEnd w:id="11"/>
      <w:r w:rsidR="00491579" w:rsidRPr="00491579">
        <w:rPr>
          <w:rFonts w:ascii="Arial" w:hAnsi="Arial" w:cs="Arial"/>
          <w:sz w:val="22"/>
          <w:lang w:eastAsia="en-US"/>
        </w:rPr>
        <w:t>, VIN druhého vozidla: /</w:t>
      </w:r>
      <w:r w:rsidR="00491579" w:rsidRPr="00491579">
        <w:rPr>
          <w:rFonts w:ascii="Arial" w:hAnsi="Arial" w:cs="Arial"/>
          <w:sz w:val="22"/>
          <w:shd w:val="clear" w:color="auto" w:fill="FFFF99"/>
          <w:lang w:eastAsia="en-US"/>
        </w:rPr>
        <w:t>doplní účastník</w:t>
      </w:r>
      <w:r w:rsidR="00491579" w:rsidRPr="00491579">
        <w:rPr>
          <w:rFonts w:ascii="Arial" w:hAnsi="Arial" w:cs="Arial"/>
          <w:sz w:val="22"/>
          <w:lang w:eastAsia="en-US"/>
        </w:rPr>
        <w:t>/</w:t>
      </w:r>
      <w:bookmarkStart w:id="12" w:name="_Hlk170198070"/>
      <w:r w:rsidR="00491579">
        <w:rPr>
          <w:rFonts w:ascii="Arial" w:hAnsi="Arial" w:cs="Arial"/>
          <w:sz w:val="22"/>
          <w:lang w:eastAsia="en-US"/>
        </w:rPr>
        <w:t xml:space="preserve"> </w:t>
      </w:r>
      <w:r w:rsidR="000368C9" w:rsidRPr="00491579">
        <w:rPr>
          <w:rFonts w:ascii="Arial" w:hAnsi="Arial" w:cs="Arial"/>
          <w:sz w:val="22"/>
          <w:lang w:eastAsia="en-US"/>
        </w:rPr>
        <w:t>dále též jako „</w:t>
      </w:r>
      <w:r w:rsidR="000253D6" w:rsidRPr="00491579">
        <w:rPr>
          <w:rFonts w:ascii="Arial" w:hAnsi="Arial" w:cs="Arial"/>
          <w:sz w:val="22"/>
          <w:lang w:eastAsia="en-US"/>
        </w:rPr>
        <w:t>vozidl</w:t>
      </w:r>
      <w:r w:rsidR="00491579" w:rsidRPr="00491579">
        <w:rPr>
          <w:rFonts w:ascii="Arial" w:hAnsi="Arial" w:cs="Arial"/>
          <w:sz w:val="22"/>
          <w:lang w:eastAsia="en-US"/>
        </w:rPr>
        <w:t>a</w:t>
      </w:r>
      <w:r w:rsidR="000253D6" w:rsidRPr="00491579">
        <w:rPr>
          <w:rFonts w:ascii="Arial" w:hAnsi="Arial" w:cs="Arial"/>
          <w:sz w:val="22"/>
          <w:lang w:eastAsia="en-US"/>
        </w:rPr>
        <w:t>“ nebo „</w:t>
      </w:r>
      <w:r w:rsidR="000368C9" w:rsidRPr="00491579">
        <w:rPr>
          <w:rFonts w:ascii="Arial" w:hAnsi="Arial" w:cs="Arial"/>
          <w:sz w:val="22"/>
          <w:lang w:eastAsia="en-US"/>
        </w:rPr>
        <w:t xml:space="preserve">zboží“ </w:t>
      </w:r>
      <w:r w:rsidR="00E46D8E" w:rsidRPr="00491579">
        <w:rPr>
          <w:rFonts w:ascii="Arial" w:hAnsi="Arial" w:cs="Arial"/>
          <w:sz w:val="22"/>
          <w:shd w:val="clear" w:color="auto" w:fill="FFFFFF" w:themeFill="background1"/>
          <w:lang w:eastAsia="en-US"/>
        </w:rPr>
        <w:t xml:space="preserve"> </w:t>
      </w:r>
    </w:p>
    <w:bookmarkEnd w:id="12"/>
    <w:p w14:paraId="101F3B43" w14:textId="2FC25A71" w:rsidR="000368C9" w:rsidRPr="00491579" w:rsidRDefault="000368C9" w:rsidP="00491579">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lastRenderedPageBreak/>
        <w:t xml:space="preserve">Prodávají se zavazuje poskytnout </w:t>
      </w:r>
      <w:r w:rsidR="00D87410" w:rsidRPr="00491579">
        <w:rPr>
          <w:rFonts w:ascii="Arial" w:hAnsi="Arial" w:cs="Arial"/>
          <w:sz w:val="22"/>
          <w:lang w:eastAsia="en-US"/>
        </w:rPr>
        <w:t>kupujícímu související</w:t>
      </w:r>
      <w:r w:rsidR="00141679" w:rsidRPr="00491579">
        <w:rPr>
          <w:rFonts w:ascii="Arial" w:hAnsi="Arial" w:cs="Arial"/>
          <w:sz w:val="22"/>
          <w:lang w:eastAsia="en-US"/>
        </w:rPr>
        <w:t xml:space="preserve"> činnost</w:t>
      </w:r>
      <w:r w:rsidRPr="00491579">
        <w:rPr>
          <w:rFonts w:ascii="Arial" w:hAnsi="Arial" w:cs="Arial"/>
          <w:sz w:val="22"/>
          <w:lang w:eastAsia="en-US"/>
        </w:rPr>
        <w:t xml:space="preserve">i s dodáním zboží, které jsou sjednány v této smlouvě. </w:t>
      </w:r>
    </w:p>
    <w:p w14:paraId="73241DDE" w14:textId="3A51D531" w:rsidR="00BE125A" w:rsidRPr="00491579" w:rsidRDefault="000368C9" w:rsidP="00491579">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t xml:space="preserve"> </w:t>
      </w:r>
      <w:r w:rsidR="00DC2B27" w:rsidRPr="00491579">
        <w:rPr>
          <w:rFonts w:ascii="Arial" w:hAnsi="Arial" w:cs="Arial"/>
          <w:sz w:val="22"/>
          <w:lang w:eastAsia="en-US"/>
        </w:rPr>
        <w:t>Vozidl</w:t>
      </w:r>
      <w:r w:rsidR="00491579">
        <w:rPr>
          <w:rFonts w:ascii="Arial" w:hAnsi="Arial" w:cs="Arial"/>
          <w:sz w:val="22"/>
          <w:lang w:eastAsia="en-US"/>
        </w:rPr>
        <w:t>a</w:t>
      </w:r>
      <w:r w:rsidRPr="00491579">
        <w:rPr>
          <w:rFonts w:ascii="Arial" w:hAnsi="Arial" w:cs="Arial"/>
          <w:sz w:val="22"/>
          <w:lang w:eastAsia="en-US"/>
        </w:rPr>
        <w:t xml:space="preserve"> bud</w:t>
      </w:r>
      <w:r w:rsidR="00491579">
        <w:rPr>
          <w:rFonts w:ascii="Arial" w:hAnsi="Arial" w:cs="Arial"/>
          <w:sz w:val="22"/>
          <w:lang w:eastAsia="en-US"/>
        </w:rPr>
        <w:t>ou</w:t>
      </w:r>
      <w:r w:rsidRPr="00491579">
        <w:rPr>
          <w:rFonts w:ascii="Arial" w:hAnsi="Arial" w:cs="Arial"/>
          <w:sz w:val="22"/>
          <w:lang w:eastAsia="en-US"/>
        </w:rPr>
        <w:t xml:space="preserve"> nov</w:t>
      </w:r>
      <w:r w:rsidR="00491579">
        <w:rPr>
          <w:rFonts w:ascii="Arial" w:hAnsi="Arial" w:cs="Arial"/>
          <w:sz w:val="22"/>
          <w:lang w:eastAsia="en-US"/>
        </w:rPr>
        <w:t>á</w:t>
      </w:r>
      <w:r w:rsidR="00657FE3" w:rsidRPr="00491579">
        <w:rPr>
          <w:rFonts w:ascii="Arial" w:hAnsi="Arial" w:cs="Arial"/>
          <w:sz w:val="22"/>
          <w:lang w:eastAsia="en-US"/>
        </w:rPr>
        <w:t xml:space="preserve"> nebo předváděcí</w:t>
      </w:r>
      <w:r w:rsidRPr="00491579">
        <w:rPr>
          <w:rFonts w:ascii="Arial" w:hAnsi="Arial" w:cs="Arial"/>
          <w:sz w:val="22"/>
          <w:lang w:eastAsia="en-US"/>
        </w:rPr>
        <w:t xml:space="preserve"> a v původním stavu od výrobce</w:t>
      </w:r>
      <w:r w:rsidR="000253D6" w:rsidRPr="00491579">
        <w:rPr>
          <w:rFonts w:ascii="Arial" w:hAnsi="Arial" w:cs="Arial"/>
          <w:sz w:val="22"/>
          <w:lang w:eastAsia="en-US"/>
        </w:rPr>
        <w:t xml:space="preserve">, tzn. </w:t>
      </w:r>
      <w:r w:rsidRPr="00491579">
        <w:rPr>
          <w:rFonts w:ascii="Arial" w:hAnsi="Arial" w:cs="Arial"/>
          <w:sz w:val="22"/>
          <w:lang w:eastAsia="en-US"/>
        </w:rPr>
        <w:t>nehavarovan</w:t>
      </w:r>
      <w:r w:rsidR="00491579">
        <w:rPr>
          <w:rFonts w:ascii="Arial" w:hAnsi="Arial" w:cs="Arial"/>
          <w:sz w:val="22"/>
          <w:lang w:eastAsia="en-US"/>
        </w:rPr>
        <w:t>á</w:t>
      </w:r>
      <w:r w:rsidR="000253D6" w:rsidRPr="00491579">
        <w:rPr>
          <w:rFonts w:ascii="Arial" w:hAnsi="Arial" w:cs="Arial"/>
          <w:sz w:val="22"/>
          <w:lang w:eastAsia="en-US"/>
        </w:rPr>
        <w:t xml:space="preserve"> a </w:t>
      </w:r>
      <w:r w:rsidRPr="00491579">
        <w:rPr>
          <w:rFonts w:ascii="Arial" w:hAnsi="Arial" w:cs="Arial"/>
          <w:sz w:val="22"/>
          <w:lang w:eastAsia="en-US"/>
        </w:rPr>
        <w:t xml:space="preserve">bez </w:t>
      </w:r>
      <w:r w:rsidR="00775EBA" w:rsidRPr="00491579">
        <w:rPr>
          <w:rFonts w:ascii="Arial" w:hAnsi="Arial" w:cs="Arial"/>
          <w:sz w:val="22"/>
          <w:lang w:eastAsia="en-US"/>
        </w:rPr>
        <w:t xml:space="preserve">jakýchkoli </w:t>
      </w:r>
      <w:r w:rsidR="000253D6" w:rsidRPr="00491579">
        <w:rPr>
          <w:rFonts w:ascii="Arial" w:hAnsi="Arial" w:cs="Arial"/>
          <w:sz w:val="22"/>
          <w:lang w:eastAsia="en-US"/>
        </w:rPr>
        <w:t xml:space="preserve">předchozích </w:t>
      </w:r>
      <w:r w:rsidRPr="00491579">
        <w:rPr>
          <w:rFonts w:ascii="Arial" w:hAnsi="Arial" w:cs="Arial"/>
          <w:sz w:val="22"/>
          <w:lang w:eastAsia="en-US"/>
        </w:rPr>
        <w:t>oprav po poškození vozid</w:t>
      </w:r>
      <w:r w:rsidR="00491579">
        <w:rPr>
          <w:rFonts w:ascii="Arial" w:hAnsi="Arial" w:cs="Arial"/>
          <w:sz w:val="22"/>
          <w:lang w:eastAsia="en-US"/>
        </w:rPr>
        <w:t>e</w:t>
      </w:r>
      <w:r w:rsidR="000F773E" w:rsidRPr="00491579">
        <w:rPr>
          <w:rFonts w:ascii="Arial" w:hAnsi="Arial" w:cs="Arial"/>
          <w:sz w:val="22"/>
          <w:lang w:eastAsia="en-US"/>
        </w:rPr>
        <w:t>l</w:t>
      </w:r>
      <w:r w:rsidRPr="00491579">
        <w:rPr>
          <w:rFonts w:ascii="Arial" w:hAnsi="Arial" w:cs="Arial"/>
          <w:sz w:val="22"/>
          <w:lang w:eastAsia="en-US"/>
        </w:rPr>
        <w:t xml:space="preserve"> </w:t>
      </w:r>
      <w:r w:rsidR="000253D6" w:rsidRPr="00491579">
        <w:rPr>
          <w:rFonts w:ascii="Arial" w:hAnsi="Arial" w:cs="Arial"/>
          <w:sz w:val="22"/>
          <w:lang w:eastAsia="en-US"/>
        </w:rPr>
        <w:t>(</w:t>
      </w:r>
      <w:r w:rsidRPr="00491579">
        <w:rPr>
          <w:rFonts w:ascii="Arial" w:hAnsi="Arial" w:cs="Arial"/>
          <w:sz w:val="22"/>
          <w:lang w:eastAsia="en-US"/>
        </w:rPr>
        <w:t>včetně havárie</w:t>
      </w:r>
      <w:r w:rsidR="00855AC7" w:rsidRPr="00491579">
        <w:rPr>
          <w:rFonts w:ascii="Arial" w:hAnsi="Arial" w:cs="Arial"/>
          <w:sz w:val="22"/>
          <w:lang w:eastAsia="en-US"/>
        </w:rPr>
        <w:t>)</w:t>
      </w:r>
      <w:r w:rsidRPr="00491579">
        <w:rPr>
          <w:rFonts w:ascii="Arial" w:hAnsi="Arial" w:cs="Arial"/>
          <w:sz w:val="22"/>
          <w:lang w:eastAsia="en-US"/>
        </w:rPr>
        <w:t xml:space="preserve">. </w:t>
      </w:r>
      <w:r w:rsidR="000253D6" w:rsidRPr="00491579">
        <w:rPr>
          <w:rFonts w:ascii="Arial" w:hAnsi="Arial" w:cs="Arial"/>
          <w:sz w:val="22"/>
          <w:lang w:eastAsia="en-US"/>
        </w:rPr>
        <w:t>Kupující bude prvním vlastníkem a provozovatelem vozid</w:t>
      </w:r>
      <w:r w:rsidR="00491579">
        <w:rPr>
          <w:rFonts w:ascii="Arial" w:hAnsi="Arial" w:cs="Arial"/>
          <w:sz w:val="22"/>
          <w:lang w:eastAsia="en-US"/>
        </w:rPr>
        <w:t>e</w:t>
      </w:r>
      <w:r w:rsidR="000951CD" w:rsidRPr="00491579">
        <w:rPr>
          <w:rFonts w:ascii="Arial" w:hAnsi="Arial" w:cs="Arial"/>
          <w:sz w:val="22"/>
          <w:lang w:eastAsia="en-US"/>
        </w:rPr>
        <w:t>l</w:t>
      </w:r>
      <w:r w:rsidR="007064B4" w:rsidRPr="00491579">
        <w:rPr>
          <w:rFonts w:ascii="Arial" w:hAnsi="Arial" w:cs="Arial"/>
          <w:sz w:val="22"/>
          <w:lang w:eastAsia="en-US"/>
        </w:rPr>
        <w:t xml:space="preserve"> </w:t>
      </w:r>
      <w:r w:rsidR="000951CD" w:rsidRPr="00491579">
        <w:rPr>
          <w:rFonts w:ascii="Arial" w:hAnsi="Arial" w:cs="Arial"/>
          <w:sz w:val="22"/>
          <w:lang w:eastAsia="en-US"/>
        </w:rPr>
        <w:t xml:space="preserve">(v případě předváděcího vozu může být </w:t>
      </w:r>
      <w:r w:rsidR="00491579">
        <w:rPr>
          <w:rFonts w:ascii="Arial" w:hAnsi="Arial" w:cs="Arial"/>
          <w:sz w:val="22"/>
          <w:lang w:eastAsia="en-US"/>
        </w:rPr>
        <w:t>kupující</w:t>
      </w:r>
      <w:r w:rsidR="000951CD" w:rsidRPr="00491579">
        <w:rPr>
          <w:rFonts w:ascii="Arial" w:hAnsi="Arial" w:cs="Arial"/>
          <w:sz w:val="22"/>
          <w:lang w:eastAsia="en-US"/>
        </w:rPr>
        <w:t xml:space="preserve"> </w:t>
      </w:r>
      <w:r w:rsidR="005A77A5" w:rsidRPr="00491579">
        <w:rPr>
          <w:rFonts w:ascii="Arial" w:hAnsi="Arial" w:cs="Arial"/>
          <w:sz w:val="22"/>
          <w:lang w:eastAsia="en-US"/>
        </w:rPr>
        <w:t xml:space="preserve">až </w:t>
      </w:r>
      <w:r w:rsidR="000951CD" w:rsidRPr="00491579">
        <w:rPr>
          <w:rFonts w:ascii="Arial" w:hAnsi="Arial" w:cs="Arial"/>
          <w:sz w:val="22"/>
          <w:lang w:eastAsia="en-US"/>
        </w:rPr>
        <w:t>druhým vlastníkem a provozovatelem vozidla)</w:t>
      </w:r>
      <w:r w:rsidR="000253D6" w:rsidRPr="00491579">
        <w:rPr>
          <w:rFonts w:ascii="Arial" w:hAnsi="Arial" w:cs="Arial"/>
          <w:sz w:val="22"/>
          <w:lang w:eastAsia="en-US"/>
        </w:rPr>
        <w:t>.</w:t>
      </w:r>
      <w:r w:rsidR="00831D9D" w:rsidRPr="00491579">
        <w:rPr>
          <w:rFonts w:ascii="Arial" w:hAnsi="Arial" w:cs="Arial"/>
          <w:sz w:val="22"/>
          <w:lang w:eastAsia="en-US"/>
        </w:rPr>
        <w:t xml:space="preserve"> Kupující akceptuje, v případě předváděcího</w:t>
      </w:r>
      <w:r w:rsidR="00FE76EB" w:rsidRPr="00491579">
        <w:rPr>
          <w:rFonts w:ascii="Arial" w:hAnsi="Arial" w:cs="Arial"/>
          <w:sz w:val="22"/>
          <w:lang w:eastAsia="en-US"/>
        </w:rPr>
        <w:t xml:space="preserve"> i nového</w:t>
      </w:r>
      <w:r w:rsidR="00831D9D" w:rsidRPr="00491579">
        <w:rPr>
          <w:rFonts w:ascii="Arial" w:hAnsi="Arial" w:cs="Arial"/>
          <w:sz w:val="22"/>
          <w:lang w:eastAsia="en-US"/>
        </w:rPr>
        <w:t xml:space="preserve"> vozu, maximální nájezd</w:t>
      </w:r>
      <w:r w:rsidR="009B5E89" w:rsidRPr="00491579">
        <w:rPr>
          <w:rFonts w:ascii="Arial" w:hAnsi="Arial" w:cs="Arial"/>
          <w:sz w:val="22"/>
          <w:lang w:eastAsia="en-US"/>
        </w:rPr>
        <w:t xml:space="preserve"> do</w:t>
      </w:r>
      <w:r w:rsidR="00831D9D" w:rsidRPr="00491579">
        <w:rPr>
          <w:rFonts w:ascii="Arial" w:hAnsi="Arial" w:cs="Arial"/>
          <w:sz w:val="22"/>
          <w:lang w:eastAsia="en-US"/>
        </w:rPr>
        <w:t xml:space="preserve"> 1 </w:t>
      </w:r>
      <w:r w:rsidR="005A77A5" w:rsidRPr="00491579">
        <w:rPr>
          <w:rFonts w:ascii="Arial" w:hAnsi="Arial" w:cs="Arial"/>
          <w:sz w:val="22"/>
          <w:lang w:eastAsia="en-US"/>
        </w:rPr>
        <w:t>0</w:t>
      </w:r>
      <w:r w:rsidR="00831D9D" w:rsidRPr="00491579">
        <w:rPr>
          <w:rFonts w:ascii="Arial" w:hAnsi="Arial" w:cs="Arial"/>
          <w:sz w:val="22"/>
          <w:lang w:eastAsia="en-US"/>
        </w:rPr>
        <w:t>00 km</w:t>
      </w:r>
      <w:r w:rsidR="009B5E89" w:rsidRPr="00491579">
        <w:rPr>
          <w:rFonts w:ascii="Arial" w:hAnsi="Arial" w:cs="Arial"/>
          <w:sz w:val="22"/>
          <w:lang w:eastAsia="en-US"/>
        </w:rPr>
        <w:t xml:space="preserve"> včetně </w:t>
      </w:r>
      <w:r w:rsidR="00D87410" w:rsidRPr="00491579">
        <w:rPr>
          <w:rFonts w:ascii="Arial" w:hAnsi="Arial" w:cs="Arial"/>
          <w:sz w:val="22"/>
          <w:lang w:eastAsia="en-US"/>
        </w:rPr>
        <w:t>a</w:t>
      </w:r>
      <w:r w:rsidR="009B5E89" w:rsidRPr="00491579">
        <w:rPr>
          <w:rFonts w:ascii="Arial" w:hAnsi="Arial" w:cs="Arial"/>
          <w:sz w:val="22"/>
          <w:lang w:eastAsia="en-US"/>
        </w:rPr>
        <w:t xml:space="preserve"> požadovaný</w:t>
      </w:r>
      <w:r w:rsidR="00D87410" w:rsidRPr="00491579">
        <w:rPr>
          <w:rFonts w:ascii="Arial" w:hAnsi="Arial" w:cs="Arial"/>
          <w:sz w:val="22"/>
          <w:lang w:eastAsia="en-US"/>
        </w:rPr>
        <w:t xml:space="preserve"> rok</w:t>
      </w:r>
      <w:r w:rsidR="00831D9D" w:rsidRPr="00491579">
        <w:rPr>
          <w:rFonts w:ascii="Arial" w:hAnsi="Arial" w:cs="Arial"/>
          <w:sz w:val="22"/>
          <w:lang w:eastAsia="en-US"/>
        </w:rPr>
        <w:t xml:space="preserve"> výroby min. </w:t>
      </w:r>
      <w:r w:rsidR="00491579">
        <w:rPr>
          <w:rFonts w:ascii="Arial" w:hAnsi="Arial" w:cs="Arial"/>
          <w:sz w:val="22"/>
          <w:lang w:eastAsia="en-US"/>
        </w:rPr>
        <w:t>2026</w:t>
      </w:r>
      <w:r w:rsidR="009B5E89" w:rsidRPr="00491579">
        <w:rPr>
          <w:rFonts w:ascii="Arial" w:hAnsi="Arial" w:cs="Arial"/>
          <w:sz w:val="22"/>
          <w:lang w:eastAsia="en-US"/>
        </w:rPr>
        <w:t>.</w:t>
      </w:r>
    </w:p>
    <w:p w14:paraId="007A61E3" w14:textId="425C9B45" w:rsidR="006115C1" w:rsidRPr="00491579" w:rsidRDefault="006115C1" w:rsidP="00491579">
      <w:pPr>
        <w:pStyle w:val="Odstavecseseznamem"/>
        <w:numPr>
          <w:ilvl w:val="1"/>
          <w:numId w:val="32"/>
        </w:numPr>
        <w:spacing w:line="360" w:lineRule="auto"/>
        <w:ind w:hanging="436"/>
        <w:rPr>
          <w:rFonts w:ascii="Arial" w:hAnsi="Arial" w:cs="Arial"/>
          <w:sz w:val="22"/>
          <w:lang w:eastAsia="en-US"/>
        </w:rPr>
      </w:pPr>
      <w:r w:rsidRPr="00491579">
        <w:rPr>
          <w:rFonts w:ascii="Arial" w:hAnsi="Arial" w:cs="Arial"/>
          <w:sz w:val="22"/>
          <w:lang w:eastAsia="en-US"/>
        </w:rPr>
        <w:t xml:space="preserve">Předmět </w:t>
      </w:r>
      <w:r w:rsidR="006B4D46" w:rsidRPr="00491579">
        <w:rPr>
          <w:rFonts w:ascii="Arial" w:hAnsi="Arial" w:cs="Arial"/>
          <w:sz w:val="22"/>
          <w:lang w:eastAsia="en-US"/>
        </w:rPr>
        <w:t>plnění rovněž zahrnuje</w:t>
      </w:r>
      <w:r w:rsidR="00AE6712" w:rsidRPr="00491579">
        <w:rPr>
          <w:rFonts w:ascii="Arial" w:hAnsi="Arial" w:cs="Arial"/>
          <w:sz w:val="22"/>
          <w:lang w:eastAsia="en-US"/>
        </w:rPr>
        <w:t xml:space="preserve"> tato plnění a činnosti</w:t>
      </w:r>
      <w:r w:rsidR="006B4D46" w:rsidRPr="00491579">
        <w:rPr>
          <w:rFonts w:ascii="Arial" w:hAnsi="Arial" w:cs="Arial"/>
          <w:sz w:val="22"/>
          <w:lang w:eastAsia="en-US"/>
        </w:rPr>
        <w:t>:</w:t>
      </w:r>
    </w:p>
    <w:p w14:paraId="4F19E7B2" w14:textId="62E95C6D" w:rsidR="006115C1" w:rsidRPr="00491579" w:rsidRDefault="006115C1" w:rsidP="00316EBC">
      <w:pPr>
        <w:pStyle w:val="Odstavecseseznamem"/>
        <w:numPr>
          <w:ilvl w:val="0"/>
          <w:numId w:val="40"/>
        </w:numPr>
        <w:spacing w:before="60" w:line="360" w:lineRule="auto"/>
        <w:jc w:val="both"/>
        <w:rPr>
          <w:rFonts w:ascii="Arial" w:hAnsi="Arial" w:cs="Arial"/>
          <w:sz w:val="22"/>
          <w:lang w:eastAsia="en-US"/>
        </w:rPr>
      </w:pPr>
      <w:r w:rsidRPr="00491579">
        <w:rPr>
          <w:rFonts w:ascii="Arial" w:hAnsi="Arial" w:cs="Arial"/>
          <w:sz w:val="22"/>
          <w:lang w:eastAsia="en-US"/>
        </w:rPr>
        <w:t>dodávka veškerých dokladů k vozidl</w:t>
      </w:r>
      <w:r w:rsidR="00491579">
        <w:rPr>
          <w:rFonts w:ascii="Arial" w:hAnsi="Arial" w:cs="Arial"/>
          <w:sz w:val="22"/>
          <w:lang w:eastAsia="en-US"/>
        </w:rPr>
        <w:t>ům</w:t>
      </w:r>
      <w:r w:rsidRPr="00491579">
        <w:rPr>
          <w:rFonts w:ascii="Arial" w:hAnsi="Arial" w:cs="Arial"/>
          <w:sz w:val="22"/>
          <w:lang w:eastAsia="en-US"/>
        </w:rPr>
        <w:t xml:space="preserve"> s řádně vepsanými údaji (včetně</w:t>
      </w:r>
      <w:r w:rsidR="00B65BF7" w:rsidRPr="00491579">
        <w:rPr>
          <w:rFonts w:ascii="Arial" w:hAnsi="Arial" w:cs="Arial"/>
          <w:sz w:val="22"/>
          <w:lang w:eastAsia="en-US"/>
        </w:rPr>
        <w:t xml:space="preserve"> úředního „výpisu dat“</w:t>
      </w:r>
      <w:r w:rsidRPr="00491579">
        <w:rPr>
          <w:rFonts w:ascii="Arial" w:hAnsi="Arial" w:cs="Arial"/>
          <w:sz w:val="22"/>
          <w:lang w:eastAsia="en-US"/>
        </w:rPr>
        <w:t xml:space="preserve"> </w:t>
      </w:r>
      <w:r w:rsidR="00B65BF7" w:rsidRPr="00491579">
        <w:rPr>
          <w:rFonts w:ascii="Arial" w:hAnsi="Arial" w:cs="Arial"/>
          <w:sz w:val="22"/>
          <w:lang w:eastAsia="en-US"/>
        </w:rPr>
        <w:t xml:space="preserve">z </w:t>
      </w:r>
      <w:r w:rsidRPr="00491579">
        <w:rPr>
          <w:rFonts w:ascii="Arial" w:hAnsi="Arial" w:cs="Arial"/>
          <w:sz w:val="22"/>
          <w:lang w:eastAsia="en-US"/>
        </w:rPr>
        <w:t>velkého technického průkazu), nezbytnými k provozování vozid</w:t>
      </w:r>
      <w:r w:rsidR="00491579">
        <w:rPr>
          <w:rFonts w:ascii="Arial" w:hAnsi="Arial" w:cs="Arial"/>
          <w:sz w:val="22"/>
          <w:lang w:eastAsia="en-US"/>
        </w:rPr>
        <w:t>e</w:t>
      </w:r>
      <w:r w:rsidR="00582421" w:rsidRPr="00491579">
        <w:rPr>
          <w:rFonts w:ascii="Arial" w:hAnsi="Arial" w:cs="Arial"/>
          <w:sz w:val="22"/>
          <w:lang w:eastAsia="en-US"/>
        </w:rPr>
        <w:t>l</w:t>
      </w:r>
      <w:r w:rsidRPr="00491579">
        <w:rPr>
          <w:rFonts w:ascii="Arial" w:hAnsi="Arial" w:cs="Arial"/>
          <w:sz w:val="22"/>
          <w:lang w:eastAsia="en-US"/>
        </w:rPr>
        <w:t xml:space="preserve">, </w:t>
      </w:r>
      <w:r w:rsidR="00AE6712" w:rsidRPr="00491579">
        <w:rPr>
          <w:rFonts w:ascii="Arial" w:hAnsi="Arial" w:cs="Arial"/>
          <w:sz w:val="22"/>
          <w:lang w:eastAsia="en-US"/>
        </w:rPr>
        <w:t xml:space="preserve"> </w:t>
      </w:r>
    </w:p>
    <w:p w14:paraId="30F0C110" w14:textId="781EE1D5" w:rsidR="008E3836" w:rsidRPr="00491579" w:rsidRDefault="00284929" w:rsidP="00316EBC">
      <w:pPr>
        <w:pStyle w:val="Odstavecseseznamem"/>
        <w:numPr>
          <w:ilvl w:val="0"/>
          <w:numId w:val="40"/>
        </w:numPr>
        <w:spacing w:before="60" w:line="360" w:lineRule="auto"/>
        <w:jc w:val="both"/>
        <w:rPr>
          <w:rFonts w:ascii="Arial" w:hAnsi="Arial" w:cs="Arial"/>
          <w:sz w:val="22"/>
          <w:lang w:eastAsia="en-US"/>
        </w:rPr>
      </w:pPr>
      <w:r w:rsidRPr="00491579">
        <w:rPr>
          <w:rFonts w:ascii="Arial" w:hAnsi="Arial" w:cs="Arial"/>
          <w:sz w:val="22"/>
          <w:lang w:eastAsia="en-US"/>
        </w:rPr>
        <w:t>Wallbox dle technické specifikace,</w:t>
      </w:r>
    </w:p>
    <w:p w14:paraId="5A91A6BD" w14:textId="6002076B" w:rsidR="008E3836" w:rsidRPr="00491579" w:rsidRDefault="008E3836" w:rsidP="00316EBC">
      <w:pPr>
        <w:pStyle w:val="Odstavecseseznamem"/>
        <w:numPr>
          <w:ilvl w:val="0"/>
          <w:numId w:val="40"/>
        </w:numPr>
        <w:spacing w:before="60" w:line="360" w:lineRule="auto"/>
        <w:jc w:val="both"/>
        <w:rPr>
          <w:rFonts w:ascii="Arial" w:hAnsi="Arial" w:cs="Arial"/>
          <w:sz w:val="22"/>
          <w:lang w:eastAsia="en-US"/>
        </w:rPr>
      </w:pPr>
      <w:r w:rsidRPr="00491579">
        <w:rPr>
          <w:rFonts w:ascii="Arial" w:hAnsi="Arial" w:cs="Arial"/>
          <w:sz w:val="22"/>
          <w:lang w:eastAsia="en-US"/>
        </w:rPr>
        <w:t>dodávka technické dokumentace vozid</w:t>
      </w:r>
      <w:r w:rsidR="00491579">
        <w:rPr>
          <w:rFonts w:ascii="Arial" w:hAnsi="Arial" w:cs="Arial"/>
          <w:sz w:val="22"/>
          <w:lang w:eastAsia="en-US"/>
        </w:rPr>
        <w:t>e</w:t>
      </w:r>
      <w:r w:rsidRPr="00491579">
        <w:rPr>
          <w:rFonts w:ascii="Arial" w:hAnsi="Arial" w:cs="Arial"/>
          <w:sz w:val="22"/>
          <w:lang w:eastAsia="en-US"/>
        </w:rPr>
        <w:t>l,</w:t>
      </w:r>
    </w:p>
    <w:p w14:paraId="16C22CEE" w14:textId="5A1F77D4" w:rsidR="008E3836" w:rsidRPr="00491579" w:rsidRDefault="008E3836" w:rsidP="00316EBC">
      <w:pPr>
        <w:pStyle w:val="Odstavecseseznamem"/>
        <w:numPr>
          <w:ilvl w:val="0"/>
          <w:numId w:val="40"/>
        </w:numPr>
        <w:spacing w:before="60" w:line="360" w:lineRule="auto"/>
        <w:jc w:val="both"/>
        <w:rPr>
          <w:rFonts w:ascii="Arial" w:hAnsi="Arial" w:cs="Arial"/>
          <w:sz w:val="22"/>
          <w:lang w:eastAsia="en-US"/>
        </w:rPr>
      </w:pPr>
      <w:r w:rsidRPr="00491579">
        <w:rPr>
          <w:rFonts w:ascii="Arial" w:hAnsi="Arial" w:cs="Arial"/>
          <w:sz w:val="22"/>
          <w:lang w:eastAsia="en-US"/>
        </w:rPr>
        <w:t>dodávka návodu k obsluze, montáži a údržbě vozid</w:t>
      </w:r>
      <w:r w:rsidR="00491579">
        <w:rPr>
          <w:rFonts w:ascii="Arial" w:hAnsi="Arial" w:cs="Arial"/>
          <w:sz w:val="22"/>
          <w:lang w:eastAsia="en-US"/>
        </w:rPr>
        <w:t>e</w:t>
      </w:r>
      <w:r w:rsidRPr="00491579">
        <w:rPr>
          <w:rFonts w:ascii="Arial" w:hAnsi="Arial" w:cs="Arial"/>
          <w:sz w:val="22"/>
          <w:lang w:eastAsia="en-US"/>
        </w:rPr>
        <w:t xml:space="preserve">l, </w:t>
      </w:r>
    </w:p>
    <w:p w14:paraId="4E1E7F7C" w14:textId="61DF0749" w:rsidR="000253D6" w:rsidRPr="00491579" w:rsidRDefault="000253D6" w:rsidP="00316EBC">
      <w:pPr>
        <w:pStyle w:val="Odstavecseseznamem"/>
        <w:numPr>
          <w:ilvl w:val="0"/>
          <w:numId w:val="40"/>
        </w:numPr>
        <w:spacing w:before="60" w:line="360" w:lineRule="auto"/>
        <w:jc w:val="both"/>
        <w:rPr>
          <w:rFonts w:ascii="Arial" w:hAnsi="Arial" w:cs="Arial"/>
          <w:sz w:val="22"/>
          <w:lang w:eastAsia="en-US"/>
        </w:rPr>
      </w:pPr>
      <w:r w:rsidRPr="00491579">
        <w:rPr>
          <w:rFonts w:ascii="Arial" w:hAnsi="Arial" w:cs="Arial"/>
          <w:sz w:val="22"/>
          <w:lang w:eastAsia="en-US"/>
        </w:rPr>
        <w:t xml:space="preserve">dodávka povinné výbavy vozidel dle </w:t>
      </w:r>
      <w:r w:rsidR="008E3836" w:rsidRPr="00491579">
        <w:rPr>
          <w:rFonts w:ascii="Arial" w:hAnsi="Arial" w:cs="Arial"/>
          <w:sz w:val="22"/>
          <w:lang w:eastAsia="en-US"/>
        </w:rPr>
        <w:t xml:space="preserve">přílohy č. 7 odd. B) </w:t>
      </w:r>
      <w:r w:rsidRPr="00491579">
        <w:rPr>
          <w:rFonts w:ascii="Arial" w:hAnsi="Arial" w:cs="Arial"/>
          <w:sz w:val="22"/>
          <w:lang w:eastAsia="en-US"/>
        </w:rPr>
        <w:t xml:space="preserve">vyhlášky </w:t>
      </w:r>
      <w:r w:rsidR="008E3836" w:rsidRPr="00491579">
        <w:rPr>
          <w:rFonts w:ascii="Arial" w:hAnsi="Arial" w:cs="Arial"/>
          <w:sz w:val="22"/>
          <w:lang w:eastAsia="en-US"/>
        </w:rPr>
        <w:t>č. 153/2023 Sb., o</w:t>
      </w:r>
      <w:r w:rsidR="00491579">
        <w:rPr>
          <w:rFonts w:ascii="Arial" w:hAnsi="Arial" w:cs="Arial"/>
          <w:sz w:val="22"/>
          <w:lang w:eastAsia="en-US"/>
        </w:rPr>
        <w:t> </w:t>
      </w:r>
      <w:r w:rsidR="008E3836" w:rsidRPr="00491579">
        <w:rPr>
          <w:rFonts w:ascii="Arial" w:hAnsi="Arial" w:cs="Arial"/>
          <w:sz w:val="22"/>
          <w:lang w:eastAsia="en-US"/>
        </w:rPr>
        <w:t>schvalování technické způsobilosti vozidel a technických podmínkách provozu vozidel na pozemních komunikacích</w:t>
      </w:r>
      <w:r w:rsidR="00D87410" w:rsidRPr="00491579">
        <w:rPr>
          <w:rFonts w:ascii="Arial" w:hAnsi="Arial" w:cs="Arial"/>
          <w:sz w:val="22"/>
          <w:lang w:eastAsia="en-US"/>
        </w:rPr>
        <w:t>,</w:t>
      </w:r>
    </w:p>
    <w:p w14:paraId="5F5CB2E6" w14:textId="5C561E4C" w:rsidR="006115C1" w:rsidRPr="00491579" w:rsidRDefault="000253D6" w:rsidP="00316EBC">
      <w:pPr>
        <w:pStyle w:val="Odstavecseseznamem"/>
        <w:numPr>
          <w:ilvl w:val="0"/>
          <w:numId w:val="40"/>
        </w:numPr>
        <w:spacing w:before="60" w:line="360" w:lineRule="auto"/>
        <w:jc w:val="both"/>
        <w:rPr>
          <w:rFonts w:ascii="Arial" w:hAnsi="Arial" w:cs="Arial"/>
          <w:sz w:val="22"/>
          <w:lang w:eastAsia="en-US"/>
        </w:rPr>
      </w:pPr>
      <w:r w:rsidRPr="00491579">
        <w:rPr>
          <w:rFonts w:ascii="Arial" w:hAnsi="Arial" w:cs="Arial"/>
          <w:sz w:val="22"/>
          <w:lang w:eastAsia="en-US"/>
        </w:rPr>
        <w:t>dodání</w:t>
      </w:r>
      <w:r w:rsidR="006115C1" w:rsidRPr="00491579">
        <w:rPr>
          <w:rFonts w:ascii="Arial" w:hAnsi="Arial" w:cs="Arial"/>
          <w:sz w:val="22"/>
          <w:lang w:eastAsia="en-US"/>
        </w:rPr>
        <w:t xml:space="preserve"> </w:t>
      </w:r>
      <w:r w:rsidR="00D87410" w:rsidRPr="00491579">
        <w:rPr>
          <w:rFonts w:ascii="Arial" w:hAnsi="Arial" w:cs="Arial"/>
          <w:sz w:val="22"/>
          <w:lang w:eastAsia="en-US"/>
        </w:rPr>
        <w:t>vozid</w:t>
      </w:r>
      <w:r w:rsidR="00491579">
        <w:rPr>
          <w:rFonts w:ascii="Arial" w:hAnsi="Arial" w:cs="Arial"/>
          <w:sz w:val="22"/>
          <w:lang w:eastAsia="en-US"/>
        </w:rPr>
        <w:t>e</w:t>
      </w:r>
      <w:r w:rsidR="00AC3AAB" w:rsidRPr="00491579">
        <w:rPr>
          <w:rFonts w:ascii="Arial" w:hAnsi="Arial" w:cs="Arial"/>
          <w:sz w:val="22"/>
          <w:lang w:eastAsia="en-US"/>
        </w:rPr>
        <w:t>l</w:t>
      </w:r>
      <w:r w:rsidR="00D87410" w:rsidRPr="00491579">
        <w:rPr>
          <w:rFonts w:ascii="Arial" w:hAnsi="Arial" w:cs="Arial"/>
          <w:sz w:val="22"/>
          <w:lang w:eastAsia="en-US"/>
        </w:rPr>
        <w:t xml:space="preserve"> do</w:t>
      </w:r>
      <w:r w:rsidR="006115C1" w:rsidRPr="00491579">
        <w:rPr>
          <w:rFonts w:ascii="Arial" w:hAnsi="Arial" w:cs="Arial"/>
          <w:sz w:val="22"/>
          <w:lang w:eastAsia="en-US"/>
        </w:rPr>
        <w:t xml:space="preserve"> místa předání,</w:t>
      </w:r>
      <w:r w:rsidR="00574BC8" w:rsidRPr="00491579">
        <w:rPr>
          <w:rFonts w:ascii="Arial" w:hAnsi="Arial" w:cs="Arial"/>
          <w:sz w:val="22"/>
          <w:lang w:eastAsia="en-US"/>
        </w:rPr>
        <w:t xml:space="preserve"> obvyklá prohlídka vozid</w:t>
      </w:r>
      <w:r w:rsidR="00491579">
        <w:rPr>
          <w:rFonts w:ascii="Arial" w:hAnsi="Arial" w:cs="Arial"/>
          <w:sz w:val="22"/>
          <w:lang w:eastAsia="en-US"/>
        </w:rPr>
        <w:t>e</w:t>
      </w:r>
      <w:r w:rsidR="00AC3AAB" w:rsidRPr="00491579">
        <w:rPr>
          <w:rFonts w:ascii="Arial" w:hAnsi="Arial" w:cs="Arial"/>
          <w:sz w:val="22"/>
          <w:lang w:eastAsia="en-US"/>
        </w:rPr>
        <w:t>l</w:t>
      </w:r>
      <w:r w:rsidR="00574BC8" w:rsidRPr="00491579">
        <w:rPr>
          <w:rFonts w:ascii="Arial" w:hAnsi="Arial" w:cs="Arial"/>
          <w:sz w:val="22"/>
          <w:lang w:eastAsia="en-US"/>
        </w:rPr>
        <w:t>, kontrola povinné výbavy a dokumentace vozid</w:t>
      </w:r>
      <w:r w:rsidR="00491579">
        <w:rPr>
          <w:rFonts w:ascii="Arial" w:hAnsi="Arial" w:cs="Arial"/>
          <w:sz w:val="22"/>
          <w:lang w:eastAsia="en-US"/>
        </w:rPr>
        <w:t>e</w:t>
      </w:r>
      <w:r w:rsidR="00574BC8" w:rsidRPr="00491579">
        <w:rPr>
          <w:rFonts w:ascii="Arial" w:hAnsi="Arial" w:cs="Arial"/>
          <w:sz w:val="22"/>
          <w:lang w:eastAsia="en-US"/>
        </w:rPr>
        <w:t>l</w:t>
      </w:r>
      <w:r w:rsidR="00BE125A" w:rsidRPr="00491579">
        <w:rPr>
          <w:rFonts w:ascii="Arial" w:hAnsi="Arial" w:cs="Arial"/>
          <w:sz w:val="22"/>
          <w:lang w:eastAsia="en-US"/>
        </w:rPr>
        <w:t>,</w:t>
      </w:r>
    </w:p>
    <w:p w14:paraId="0248115A" w14:textId="02395EE4" w:rsidR="006115C1" w:rsidRPr="00491579" w:rsidRDefault="00AE6712" w:rsidP="00316EBC">
      <w:pPr>
        <w:pStyle w:val="Odstavecseseznamem"/>
        <w:numPr>
          <w:ilvl w:val="0"/>
          <w:numId w:val="40"/>
        </w:numPr>
        <w:spacing w:before="60" w:line="360" w:lineRule="auto"/>
        <w:jc w:val="both"/>
        <w:rPr>
          <w:rFonts w:ascii="Arial" w:hAnsi="Arial" w:cs="Arial"/>
          <w:sz w:val="22"/>
          <w:lang w:eastAsia="en-US"/>
        </w:rPr>
      </w:pPr>
      <w:r w:rsidRPr="00491579">
        <w:rPr>
          <w:rFonts w:ascii="Arial" w:hAnsi="Arial" w:cs="Arial"/>
          <w:sz w:val="22"/>
          <w:lang w:eastAsia="en-US"/>
        </w:rPr>
        <w:t>k</w:t>
      </w:r>
      <w:r w:rsidR="00574BC8" w:rsidRPr="00491579">
        <w:rPr>
          <w:rFonts w:ascii="Arial" w:hAnsi="Arial" w:cs="Arial"/>
          <w:sz w:val="22"/>
          <w:lang w:eastAsia="en-US"/>
        </w:rPr>
        <w:t>ontrolní jízd</w:t>
      </w:r>
      <w:r w:rsidRPr="00491579">
        <w:rPr>
          <w:rFonts w:ascii="Arial" w:hAnsi="Arial" w:cs="Arial"/>
          <w:sz w:val="22"/>
          <w:lang w:eastAsia="en-US"/>
        </w:rPr>
        <w:t>a s </w:t>
      </w:r>
      <w:r w:rsidR="00F60ADF" w:rsidRPr="00491579">
        <w:rPr>
          <w:rFonts w:ascii="Arial" w:hAnsi="Arial" w:cs="Arial"/>
          <w:sz w:val="22"/>
          <w:lang w:eastAsia="en-US"/>
        </w:rPr>
        <w:t>vozidl</w:t>
      </w:r>
      <w:r w:rsidR="00491579">
        <w:rPr>
          <w:rFonts w:ascii="Arial" w:hAnsi="Arial" w:cs="Arial"/>
          <w:sz w:val="22"/>
          <w:lang w:eastAsia="en-US"/>
        </w:rPr>
        <w:t>y</w:t>
      </w:r>
      <w:r w:rsidR="00F60ADF" w:rsidRPr="00491579">
        <w:rPr>
          <w:rFonts w:ascii="Arial" w:hAnsi="Arial" w:cs="Arial"/>
          <w:sz w:val="22"/>
          <w:lang w:eastAsia="en-US"/>
        </w:rPr>
        <w:t xml:space="preserve"> – pokud</w:t>
      </w:r>
      <w:r w:rsidR="00574BC8" w:rsidRPr="00491579">
        <w:rPr>
          <w:rFonts w:ascii="Arial" w:hAnsi="Arial" w:cs="Arial"/>
          <w:sz w:val="22"/>
          <w:lang w:eastAsia="en-US"/>
        </w:rPr>
        <w:t xml:space="preserve"> o ní </w:t>
      </w:r>
      <w:r w:rsidRPr="00491579">
        <w:rPr>
          <w:rFonts w:ascii="Arial" w:hAnsi="Arial" w:cs="Arial"/>
          <w:sz w:val="22"/>
          <w:lang w:eastAsia="en-US"/>
        </w:rPr>
        <w:t xml:space="preserve">kupující </w:t>
      </w:r>
      <w:r w:rsidR="00574BC8" w:rsidRPr="00491579">
        <w:rPr>
          <w:rFonts w:ascii="Arial" w:hAnsi="Arial" w:cs="Arial"/>
          <w:sz w:val="22"/>
          <w:lang w:eastAsia="en-US"/>
        </w:rPr>
        <w:t>požádá</w:t>
      </w:r>
      <w:r w:rsidRPr="00491579">
        <w:rPr>
          <w:rFonts w:ascii="Arial" w:hAnsi="Arial" w:cs="Arial"/>
          <w:sz w:val="22"/>
          <w:lang w:eastAsia="en-US"/>
        </w:rPr>
        <w:t xml:space="preserve">, </w:t>
      </w:r>
      <w:r w:rsidR="00574BC8" w:rsidRPr="00491579">
        <w:rPr>
          <w:rFonts w:ascii="Arial" w:hAnsi="Arial" w:cs="Arial"/>
          <w:sz w:val="22"/>
          <w:lang w:eastAsia="en-US"/>
        </w:rPr>
        <w:t>je prodávající povinen zkušební jízdu v obvyklé</w:t>
      </w:r>
      <w:r w:rsidRPr="00491579">
        <w:rPr>
          <w:rFonts w:ascii="Arial" w:hAnsi="Arial" w:cs="Arial"/>
          <w:sz w:val="22"/>
          <w:lang w:eastAsia="en-US"/>
        </w:rPr>
        <w:t>m</w:t>
      </w:r>
      <w:r w:rsidR="00574BC8" w:rsidRPr="00491579">
        <w:rPr>
          <w:rFonts w:ascii="Arial" w:hAnsi="Arial" w:cs="Arial"/>
          <w:sz w:val="22"/>
          <w:lang w:eastAsia="en-US"/>
        </w:rPr>
        <w:t xml:space="preserve"> rozsahu </w:t>
      </w:r>
      <w:r w:rsidRPr="00491579">
        <w:rPr>
          <w:rFonts w:ascii="Arial" w:hAnsi="Arial" w:cs="Arial"/>
          <w:sz w:val="22"/>
          <w:lang w:eastAsia="en-US"/>
        </w:rPr>
        <w:t xml:space="preserve">provést, </w:t>
      </w:r>
    </w:p>
    <w:p w14:paraId="21CE5D79" w14:textId="40B16AC1" w:rsidR="006115C1" w:rsidRPr="00491579" w:rsidRDefault="006115C1" w:rsidP="00316EBC">
      <w:pPr>
        <w:pStyle w:val="Odstavecseseznamem"/>
        <w:numPr>
          <w:ilvl w:val="0"/>
          <w:numId w:val="40"/>
        </w:numPr>
        <w:spacing w:before="60" w:line="360" w:lineRule="auto"/>
        <w:jc w:val="both"/>
        <w:rPr>
          <w:rFonts w:ascii="Arial" w:hAnsi="Arial" w:cs="Arial"/>
          <w:sz w:val="22"/>
          <w:lang w:eastAsia="en-US"/>
        </w:rPr>
      </w:pPr>
      <w:r w:rsidRPr="00491579">
        <w:rPr>
          <w:rFonts w:ascii="Arial" w:hAnsi="Arial" w:cs="Arial"/>
          <w:sz w:val="22"/>
          <w:lang w:eastAsia="en-US"/>
        </w:rPr>
        <w:t>přihlášení vozid</w:t>
      </w:r>
      <w:r w:rsidR="00B26081">
        <w:rPr>
          <w:rFonts w:ascii="Arial" w:hAnsi="Arial" w:cs="Arial"/>
          <w:sz w:val="22"/>
          <w:lang w:eastAsia="en-US"/>
        </w:rPr>
        <w:t>e</w:t>
      </w:r>
      <w:r w:rsidR="00AC3AAB" w:rsidRPr="00491579">
        <w:rPr>
          <w:rFonts w:ascii="Arial" w:hAnsi="Arial" w:cs="Arial"/>
          <w:sz w:val="22"/>
          <w:lang w:eastAsia="en-US"/>
        </w:rPr>
        <w:t>l</w:t>
      </w:r>
      <w:r w:rsidRPr="00491579">
        <w:rPr>
          <w:rFonts w:ascii="Arial" w:hAnsi="Arial" w:cs="Arial"/>
          <w:sz w:val="22"/>
          <w:lang w:eastAsia="en-US"/>
        </w:rPr>
        <w:t xml:space="preserve"> do Centrální evidence motorových vozid</w:t>
      </w:r>
      <w:r w:rsidR="00582421" w:rsidRPr="00491579">
        <w:rPr>
          <w:rFonts w:ascii="Arial" w:hAnsi="Arial" w:cs="Arial"/>
          <w:sz w:val="22"/>
          <w:lang w:eastAsia="en-US"/>
        </w:rPr>
        <w:t>el</w:t>
      </w:r>
      <w:r w:rsidRPr="00491579">
        <w:rPr>
          <w:rFonts w:ascii="Arial" w:hAnsi="Arial" w:cs="Arial"/>
          <w:sz w:val="22"/>
          <w:lang w:eastAsia="en-US"/>
        </w:rPr>
        <w:t xml:space="preserve"> a zajištění </w:t>
      </w:r>
      <w:r w:rsidR="00D06A7E" w:rsidRPr="00491579">
        <w:rPr>
          <w:rFonts w:ascii="Arial" w:hAnsi="Arial" w:cs="Arial"/>
          <w:sz w:val="22"/>
          <w:lang w:eastAsia="en-US"/>
        </w:rPr>
        <w:t>RZ</w:t>
      </w:r>
      <w:r w:rsidRPr="00491579">
        <w:rPr>
          <w:rFonts w:ascii="Arial" w:hAnsi="Arial" w:cs="Arial"/>
          <w:sz w:val="22"/>
          <w:lang w:eastAsia="en-US"/>
        </w:rPr>
        <w:t>. Pro tyto činnosti je kupující povinen poskytnout prodávajícímu patřičnou součinnost.</w:t>
      </w:r>
    </w:p>
    <w:p w14:paraId="7B672359" w14:textId="77777777" w:rsidR="006115C1" w:rsidRPr="00491579" w:rsidRDefault="006115C1" w:rsidP="00316EBC">
      <w:pPr>
        <w:spacing w:line="360" w:lineRule="auto"/>
        <w:rPr>
          <w:rFonts w:ascii="Arial" w:hAnsi="Arial" w:cs="Arial"/>
          <w:sz w:val="22"/>
          <w:lang w:eastAsia="en-US"/>
        </w:rPr>
      </w:pPr>
    </w:p>
    <w:p w14:paraId="23CCD86F" w14:textId="500928B9" w:rsidR="00705D84" w:rsidRPr="00491579" w:rsidRDefault="00EC1E62" w:rsidP="00316EBC">
      <w:pPr>
        <w:pStyle w:val="Odstavecseseznamem"/>
        <w:numPr>
          <w:ilvl w:val="0"/>
          <w:numId w:val="32"/>
        </w:numPr>
        <w:spacing w:line="360" w:lineRule="auto"/>
        <w:jc w:val="both"/>
        <w:rPr>
          <w:rFonts w:ascii="Arial" w:hAnsi="Arial" w:cs="Arial"/>
          <w:b/>
          <w:sz w:val="22"/>
          <w:lang w:eastAsia="en-US"/>
        </w:rPr>
      </w:pPr>
      <w:r w:rsidRPr="00491579">
        <w:rPr>
          <w:rFonts w:ascii="Arial" w:hAnsi="Arial" w:cs="Arial"/>
          <w:b/>
          <w:sz w:val="22"/>
          <w:lang w:eastAsia="en-US"/>
        </w:rPr>
        <w:t>Dodací lhůty</w:t>
      </w:r>
    </w:p>
    <w:p w14:paraId="384692B1" w14:textId="2FDCC454" w:rsidR="000B1892" w:rsidRPr="00491579" w:rsidRDefault="00EC1E62" w:rsidP="00B26081">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t xml:space="preserve">Prodávající se tímto zavazuje ukončit dodávku </w:t>
      </w:r>
      <w:r w:rsidR="00AE6712" w:rsidRPr="00491579">
        <w:rPr>
          <w:rFonts w:ascii="Arial" w:hAnsi="Arial" w:cs="Arial"/>
          <w:sz w:val="22"/>
          <w:lang w:eastAsia="en-US"/>
        </w:rPr>
        <w:t>zboží</w:t>
      </w:r>
      <w:r w:rsidR="007F4E28" w:rsidRPr="00491579">
        <w:rPr>
          <w:rFonts w:ascii="Arial" w:hAnsi="Arial" w:cs="Arial"/>
          <w:sz w:val="22"/>
          <w:lang w:eastAsia="en-US"/>
        </w:rPr>
        <w:t>, včetně zaškolení obsluhy</w:t>
      </w:r>
      <w:r w:rsidR="00AE6712" w:rsidRPr="00491579">
        <w:rPr>
          <w:rFonts w:ascii="Arial" w:hAnsi="Arial" w:cs="Arial"/>
          <w:sz w:val="22"/>
          <w:lang w:eastAsia="en-US"/>
        </w:rPr>
        <w:t xml:space="preserve"> </w:t>
      </w:r>
      <w:r w:rsidRPr="00491579">
        <w:rPr>
          <w:rFonts w:ascii="Arial" w:hAnsi="Arial" w:cs="Arial"/>
          <w:b/>
          <w:sz w:val="22"/>
          <w:lang w:eastAsia="en-US"/>
        </w:rPr>
        <w:t xml:space="preserve">nejpozději do </w:t>
      </w:r>
      <w:r w:rsidR="00645B2C">
        <w:rPr>
          <w:rFonts w:ascii="Arial" w:hAnsi="Arial" w:cs="Arial"/>
          <w:b/>
          <w:sz w:val="22"/>
          <w:lang w:eastAsia="en-US"/>
        </w:rPr>
        <w:t>30</w:t>
      </w:r>
      <w:r w:rsidR="000D1635" w:rsidRPr="00491579">
        <w:rPr>
          <w:rFonts w:ascii="Arial" w:hAnsi="Arial" w:cs="Arial"/>
          <w:b/>
          <w:sz w:val="22"/>
          <w:lang w:eastAsia="en-US"/>
        </w:rPr>
        <w:t>.</w:t>
      </w:r>
      <w:r w:rsidR="00D96FB9" w:rsidRPr="00491579">
        <w:rPr>
          <w:rFonts w:ascii="Arial" w:hAnsi="Arial" w:cs="Arial"/>
          <w:b/>
          <w:sz w:val="22"/>
          <w:lang w:eastAsia="en-US"/>
        </w:rPr>
        <w:t>0</w:t>
      </w:r>
      <w:r w:rsidR="00645B2C">
        <w:rPr>
          <w:rFonts w:ascii="Arial" w:hAnsi="Arial" w:cs="Arial"/>
          <w:b/>
          <w:sz w:val="22"/>
          <w:lang w:eastAsia="en-US"/>
        </w:rPr>
        <w:t>6</w:t>
      </w:r>
      <w:r w:rsidR="000D1635" w:rsidRPr="00491579">
        <w:rPr>
          <w:rFonts w:ascii="Arial" w:hAnsi="Arial" w:cs="Arial"/>
          <w:b/>
          <w:sz w:val="22"/>
          <w:lang w:eastAsia="en-US"/>
        </w:rPr>
        <w:t>. 202</w:t>
      </w:r>
      <w:r w:rsidR="00BE125A" w:rsidRPr="00491579">
        <w:rPr>
          <w:rFonts w:ascii="Arial" w:hAnsi="Arial" w:cs="Arial"/>
          <w:b/>
          <w:sz w:val="22"/>
          <w:lang w:eastAsia="en-US"/>
        </w:rPr>
        <w:t>6</w:t>
      </w:r>
      <w:r w:rsidRPr="00491579">
        <w:rPr>
          <w:rFonts w:ascii="Arial" w:hAnsi="Arial" w:cs="Arial"/>
          <w:sz w:val="22"/>
          <w:lang w:eastAsia="en-US"/>
        </w:rPr>
        <w:t>.</w:t>
      </w:r>
      <w:r w:rsidR="000B1892" w:rsidRPr="00491579">
        <w:rPr>
          <w:rFonts w:ascii="Arial" w:hAnsi="Arial" w:cs="Arial"/>
          <w:sz w:val="22"/>
          <w:lang w:eastAsia="en-US"/>
        </w:rPr>
        <w:t xml:space="preserve"> </w:t>
      </w:r>
    </w:p>
    <w:p w14:paraId="625CC040" w14:textId="4F8939C1" w:rsidR="00EC1E62" w:rsidRPr="00491579" w:rsidRDefault="00EC1E62" w:rsidP="00B26081">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t xml:space="preserve">Prodávající oznámí </w:t>
      </w:r>
      <w:r w:rsidR="00AE6712" w:rsidRPr="00491579">
        <w:rPr>
          <w:rFonts w:ascii="Arial" w:hAnsi="Arial" w:cs="Arial"/>
          <w:sz w:val="22"/>
          <w:lang w:eastAsia="en-US"/>
        </w:rPr>
        <w:t xml:space="preserve">kupujícímu </w:t>
      </w:r>
      <w:r w:rsidRPr="00491579">
        <w:rPr>
          <w:rFonts w:ascii="Arial" w:hAnsi="Arial" w:cs="Arial"/>
          <w:sz w:val="22"/>
          <w:lang w:eastAsia="en-US"/>
        </w:rPr>
        <w:t xml:space="preserve">termín </w:t>
      </w:r>
      <w:r w:rsidR="00AE6712" w:rsidRPr="00491579">
        <w:rPr>
          <w:rFonts w:ascii="Arial" w:hAnsi="Arial" w:cs="Arial"/>
          <w:sz w:val="22"/>
          <w:lang w:eastAsia="en-US"/>
        </w:rPr>
        <w:t>kontrol</w:t>
      </w:r>
      <w:r w:rsidR="00CE584D" w:rsidRPr="00491579">
        <w:rPr>
          <w:rFonts w:ascii="Arial" w:hAnsi="Arial" w:cs="Arial"/>
          <w:sz w:val="22"/>
          <w:lang w:eastAsia="en-US"/>
        </w:rPr>
        <w:t>y</w:t>
      </w:r>
      <w:r w:rsidR="00AE6712" w:rsidRPr="00491579">
        <w:rPr>
          <w:rFonts w:ascii="Arial" w:hAnsi="Arial" w:cs="Arial"/>
          <w:sz w:val="22"/>
          <w:lang w:eastAsia="en-US"/>
        </w:rPr>
        <w:t xml:space="preserve"> </w:t>
      </w:r>
      <w:r w:rsidR="00CE584D" w:rsidRPr="00491579">
        <w:rPr>
          <w:rFonts w:ascii="Arial" w:hAnsi="Arial" w:cs="Arial"/>
          <w:sz w:val="22"/>
          <w:lang w:eastAsia="en-US"/>
        </w:rPr>
        <w:t>vozid</w:t>
      </w:r>
      <w:r w:rsidR="00B26081">
        <w:rPr>
          <w:rFonts w:ascii="Arial" w:hAnsi="Arial" w:cs="Arial"/>
          <w:sz w:val="22"/>
          <w:lang w:eastAsia="en-US"/>
        </w:rPr>
        <w:t>e</w:t>
      </w:r>
      <w:r w:rsidR="00CE584D" w:rsidRPr="00491579">
        <w:rPr>
          <w:rFonts w:ascii="Arial" w:hAnsi="Arial" w:cs="Arial"/>
          <w:sz w:val="22"/>
          <w:lang w:eastAsia="en-US"/>
        </w:rPr>
        <w:t xml:space="preserve">l </w:t>
      </w:r>
      <w:r w:rsidRPr="00491579">
        <w:rPr>
          <w:rFonts w:ascii="Arial" w:hAnsi="Arial" w:cs="Arial"/>
          <w:sz w:val="22"/>
          <w:lang w:eastAsia="en-US"/>
        </w:rPr>
        <w:t xml:space="preserve">nejméně </w:t>
      </w:r>
      <w:r w:rsidR="00D24BC7" w:rsidRPr="00491579">
        <w:rPr>
          <w:rFonts w:ascii="Arial" w:hAnsi="Arial" w:cs="Arial"/>
          <w:sz w:val="22"/>
          <w:lang w:eastAsia="en-US"/>
        </w:rPr>
        <w:t>10 kalendářních</w:t>
      </w:r>
      <w:r w:rsidRPr="00491579">
        <w:rPr>
          <w:rFonts w:ascii="Arial" w:hAnsi="Arial" w:cs="Arial"/>
          <w:sz w:val="22"/>
          <w:lang w:eastAsia="en-US"/>
        </w:rPr>
        <w:t xml:space="preserve"> dní </w:t>
      </w:r>
      <w:r w:rsidR="000B1892" w:rsidRPr="00491579">
        <w:rPr>
          <w:rFonts w:ascii="Arial" w:hAnsi="Arial" w:cs="Arial"/>
          <w:sz w:val="22"/>
          <w:lang w:eastAsia="en-US"/>
        </w:rPr>
        <w:t xml:space="preserve">před předpokládaným </w:t>
      </w:r>
      <w:r w:rsidR="00D24BC7" w:rsidRPr="00491579">
        <w:rPr>
          <w:rFonts w:ascii="Arial" w:hAnsi="Arial" w:cs="Arial"/>
          <w:sz w:val="22"/>
          <w:lang w:eastAsia="en-US"/>
        </w:rPr>
        <w:t>termínem</w:t>
      </w:r>
      <w:r w:rsidR="000B1892" w:rsidRPr="00491579">
        <w:rPr>
          <w:rFonts w:ascii="Arial" w:hAnsi="Arial" w:cs="Arial"/>
          <w:sz w:val="22"/>
          <w:lang w:eastAsia="en-US"/>
        </w:rPr>
        <w:t xml:space="preserve"> předání</w:t>
      </w:r>
      <w:r w:rsidRPr="00491579">
        <w:rPr>
          <w:rFonts w:ascii="Arial" w:hAnsi="Arial" w:cs="Arial"/>
          <w:sz w:val="22"/>
          <w:lang w:eastAsia="en-US"/>
        </w:rPr>
        <w:t>.</w:t>
      </w:r>
    </w:p>
    <w:p w14:paraId="75281BF3" w14:textId="13644111" w:rsidR="00EC1E62" w:rsidRPr="00491579" w:rsidRDefault="00EC1E62" w:rsidP="00B26081">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t>Veškeré doklady k vozidl</w:t>
      </w:r>
      <w:r w:rsidR="00D06A7E" w:rsidRPr="00491579">
        <w:rPr>
          <w:rFonts w:ascii="Arial" w:hAnsi="Arial" w:cs="Arial"/>
          <w:sz w:val="22"/>
          <w:lang w:eastAsia="en-US"/>
        </w:rPr>
        <w:t>u</w:t>
      </w:r>
      <w:r w:rsidRPr="00491579">
        <w:rPr>
          <w:rFonts w:ascii="Arial" w:hAnsi="Arial" w:cs="Arial"/>
          <w:sz w:val="22"/>
          <w:lang w:eastAsia="en-US"/>
        </w:rPr>
        <w:t xml:space="preserve"> s řádně vepsanými údaji, nezbytnými k provozování vozid</w:t>
      </w:r>
      <w:r w:rsidR="00B26081">
        <w:rPr>
          <w:rFonts w:ascii="Arial" w:hAnsi="Arial" w:cs="Arial"/>
          <w:sz w:val="22"/>
          <w:lang w:eastAsia="en-US"/>
        </w:rPr>
        <w:t>e</w:t>
      </w:r>
      <w:r w:rsidR="00746013" w:rsidRPr="00491579">
        <w:rPr>
          <w:rFonts w:ascii="Arial" w:hAnsi="Arial" w:cs="Arial"/>
          <w:sz w:val="22"/>
          <w:lang w:eastAsia="en-US"/>
        </w:rPr>
        <w:t>l</w:t>
      </w:r>
      <w:r w:rsidRPr="00491579">
        <w:rPr>
          <w:rFonts w:ascii="Arial" w:hAnsi="Arial" w:cs="Arial"/>
          <w:sz w:val="22"/>
          <w:lang w:eastAsia="en-US"/>
        </w:rPr>
        <w:t>, budou dodány k termínu plnění. Při dodržení této podmínky bude za den splnění dodávky považován den fyzického předání vozid</w:t>
      </w:r>
      <w:r w:rsidR="00B26081">
        <w:rPr>
          <w:rFonts w:ascii="Arial" w:hAnsi="Arial" w:cs="Arial"/>
          <w:sz w:val="22"/>
          <w:lang w:eastAsia="en-US"/>
        </w:rPr>
        <w:t>e</w:t>
      </w:r>
      <w:r w:rsidR="00D06A7E" w:rsidRPr="00491579">
        <w:rPr>
          <w:rFonts w:ascii="Arial" w:hAnsi="Arial" w:cs="Arial"/>
          <w:sz w:val="22"/>
          <w:lang w:eastAsia="en-US"/>
        </w:rPr>
        <w:t>l</w:t>
      </w:r>
      <w:r w:rsidRPr="00491579">
        <w:rPr>
          <w:rFonts w:ascii="Arial" w:hAnsi="Arial" w:cs="Arial"/>
          <w:sz w:val="22"/>
          <w:lang w:eastAsia="en-US"/>
        </w:rPr>
        <w:t xml:space="preserve">, v opačném případě se jedná o nesplnění termínu dodávky. Nebezpečí škody na věci přechází na </w:t>
      </w:r>
      <w:r w:rsidR="003C5DA0" w:rsidRPr="00491579">
        <w:rPr>
          <w:rFonts w:ascii="Arial" w:hAnsi="Arial" w:cs="Arial"/>
          <w:sz w:val="22"/>
          <w:lang w:eastAsia="en-US"/>
        </w:rPr>
        <w:t>kupujícího okamžikem</w:t>
      </w:r>
      <w:r w:rsidRPr="00491579">
        <w:rPr>
          <w:rFonts w:ascii="Arial" w:hAnsi="Arial" w:cs="Arial"/>
          <w:sz w:val="22"/>
          <w:lang w:eastAsia="en-US"/>
        </w:rPr>
        <w:t xml:space="preserve"> </w:t>
      </w:r>
      <w:r w:rsidR="0086758B" w:rsidRPr="00491579">
        <w:rPr>
          <w:rFonts w:ascii="Arial" w:hAnsi="Arial" w:cs="Arial"/>
          <w:sz w:val="22"/>
          <w:lang w:eastAsia="en-US"/>
        </w:rPr>
        <w:t xml:space="preserve">protokolárního a fyzického </w:t>
      </w:r>
      <w:r w:rsidRPr="00491579">
        <w:rPr>
          <w:rFonts w:ascii="Arial" w:hAnsi="Arial" w:cs="Arial"/>
          <w:sz w:val="22"/>
          <w:lang w:eastAsia="en-US"/>
        </w:rPr>
        <w:t xml:space="preserve">předání </w:t>
      </w:r>
      <w:r w:rsidR="00574BC8" w:rsidRPr="00491579">
        <w:rPr>
          <w:rFonts w:ascii="Arial" w:hAnsi="Arial" w:cs="Arial"/>
          <w:sz w:val="22"/>
          <w:lang w:eastAsia="en-US"/>
        </w:rPr>
        <w:t xml:space="preserve">a převzetí </w:t>
      </w:r>
      <w:r w:rsidRPr="00491579">
        <w:rPr>
          <w:rFonts w:ascii="Arial" w:hAnsi="Arial" w:cs="Arial"/>
          <w:sz w:val="22"/>
          <w:lang w:eastAsia="en-US"/>
        </w:rPr>
        <w:t>vozid</w:t>
      </w:r>
      <w:r w:rsidR="00B26081">
        <w:rPr>
          <w:rFonts w:ascii="Arial" w:hAnsi="Arial" w:cs="Arial"/>
          <w:sz w:val="22"/>
          <w:lang w:eastAsia="en-US"/>
        </w:rPr>
        <w:t>e</w:t>
      </w:r>
      <w:r w:rsidR="00111331" w:rsidRPr="00491579">
        <w:rPr>
          <w:rFonts w:ascii="Arial" w:hAnsi="Arial" w:cs="Arial"/>
          <w:sz w:val="22"/>
          <w:lang w:eastAsia="en-US"/>
        </w:rPr>
        <w:t>l</w:t>
      </w:r>
      <w:r w:rsidR="00574BC8" w:rsidRPr="00491579">
        <w:rPr>
          <w:rFonts w:ascii="Arial" w:hAnsi="Arial" w:cs="Arial"/>
          <w:sz w:val="22"/>
          <w:lang w:eastAsia="en-US"/>
        </w:rPr>
        <w:t xml:space="preserve"> a podpisu předávacího protokolu</w:t>
      </w:r>
      <w:r w:rsidR="00B26081">
        <w:rPr>
          <w:rFonts w:ascii="Arial" w:hAnsi="Arial" w:cs="Arial"/>
          <w:sz w:val="22"/>
          <w:lang w:eastAsia="en-US"/>
        </w:rPr>
        <w:t xml:space="preserve"> (předávacích protokolů)</w:t>
      </w:r>
      <w:r w:rsidR="00574BC8" w:rsidRPr="00491579">
        <w:rPr>
          <w:rFonts w:ascii="Arial" w:hAnsi="Arial" w:cs="Arial"/>
          <w:sz w:val="22"/>
          <w:lang w:eastAsia="en-US"/>
        </w:rPr>
        <w:t xml:space="preserve"> kontaktními osobami kupujícího a prodávajícího. </w:t>
      </w:r>
    </w:p>
    <w:p w14:paraId="59C5429F" w14:textId="77777777" w:rsidR="002F4243" w:rsidRPr="00491579" w:rsidRDefault="002F4243" w:rsidP="00316EBC">
      <w:pPr>
        <w:pStyle w:val="Odstavecseseznamem"/>
        <w:spacing w:line="360" w:lineRule="auto"/>
        <w:ind w:left="720"/>
        <w:jc w:val="both"/>
        <w:rPr>
          <w:rFonts w:ascii="Arial" w:hAnsi="Arial" w:cs="Arial"/>
          <w:sz w:val="22"/>
          <w:lang w:eastAsia="en-US"/>
        </w:rPr>
      </w:pPr>
    </w:p>
    <w:p w14:paraId="12CF79A9" w14:textId="6B38EBA9" w:rsidR="00705D84" w:rsidRPr="00491579" w:rsidRDefault="00EC1E62" w:rsidP="00316EBC">
      <w:pPr>
        <w:pStyle w:val="Odstavecseseznamem"/>
        <w:numPr>
          <w:ilvl w:val="0"/>
          <w:numId w:val="32"/>
        </w:numPr>
        <w:spacing w:line="360" w:lineRule="auto"/>
        <w:jc w:val="both"/>
        <w:rPr>
          <w:rFonts w:ascii="Arial" w:hAnsi="Arial" w:cs="Arial"/>
          <w:b/>
          <w:sz w:val="22"/>
          <w:lang w:eastAsia="en-US"/>
        </w:rPr>
      </w:pPr>
      <w:r w:rsidRPr="00491579">
        <w:rPr>
          <w:rFonts w:ascii="Arial" w:hAnsi="Arial" w:cs="Arial"/>
          <w:b/>
          <w:sz w:val="22"/>
          <w:lang w:eastAsia="en-US"/>
        </w:rPr>
        <w:lastRenderedPageBreak/>
        <w:t>Místo plnění</w:t>
      </w:r>
    </w:p>
    <w:p w14:paraId="42532557" w14:textId="73A63B01" w:rsidR="002F4243" w:rsidRPr="00491579" w:rsidRDefault="00EC1E62" w:rsidP="00316EBC">
      <w:pPr>
        <w:pStyle w:val="Odstavecseseznamem"/>
        <w:spacing w:line="360" w:lineRule="auto"/>
        <w:ind w:left="567"/>
        <w:jc w:val="both"/>
        <w:rPr>
          <w:rFonts w:ascii="Arial" w:hAnsi="Arial" w:cs="Arial"/>
          <w:sz w:val="22"/>
          <w:lang w:eastAsia="en-US"/>
        </w:rPr>
      </w:pPr>
      <w:r w:rsidRPr="00491579">
        <w:rPr>
          <w:rFonts w:ascii="Arial" w:hAnsi="Arial" w:cs="Arial"/>
          <w:sz w:val="22"/>
          <w:lang w:eastAsia="en-US"/>
        </w:rPr>
        <w:t>Místem předání</w:t>
      </w:r>
      <w:r w:rsidR="00574BC8" w:rsidRPr="00491579">
        <w:rPr>
          <w:rFonts w:ascii="Arial" w:hAnsi="Arial" w:cs="Arial"/>
          <w:sz w:val="22"/>
          <w:lang w:eastAsia="en-US"/>
        </w:rPr>
        <w:t xml:space="preserve"> </w:t>
      </w:r>
      <w:r w:rsidRPr="00491579">
        <w:rPr>
          <w:rFonts w:ascii="Arial" w:hAnsi="Arial" w:cs="Arial"/>
          <w:sz w:val="22"/>
          <w:lang w:eastAsia="en-US"/>
        </w:rPr>
        <w:t xml:space="preserve">je sídlo </w:t>
      </w:r>
      <w:r w:rsidR="00574BC8" w:rsidRPr="00491579">
        <w:rPr>
          <w:rFonts w:ascii="Arial" w:hAnsi="Arial" w:cs="Arial"/>
          <w:sz w:val="22"/>
          <w:lang w:eastAsia="en-US"/>
        </w:rPr>
        <w:t>k</w:t>
      </w:r>
      <w:r w:rsidRPr="00491579">
        <w:rPr>
          <w:rFonts w:ascii="Arial" w:hAnsi="Arial" w:cs="Arial"/>
          <w:sz w:val="22"/>
          <w:lang w:eastAsia="en-US"/>
        </w:rPr>
        <w:t>upujícího</w:t>
      </w:r>
      <w:r w:rsidR="009B5E89" w:rsidRPr="00491579">
        <w:rPr>
          <w:rFonts w:ascii="Arial" w:hAnsi="Arial" w:cs="Arial"/>
          <w:sz w:val="22"/>
          <w:lang w:eastAsia="en-US"/>
        </w:rPr>
        <w:t>,</w:t>
      </w:r>
      <w:r w:rsidRPr="00491579">
        <w:rPr>
          <w:rFonts w:ascii="Arial" w:hAnsi="Arial" w:cs="Arial"/>
          <w:sz w:val="22"/>
          <w:lang w:eastAsia="en-US"/>
        </w:rPr>
        <w:t xml:space="preserve"> nacházející se na adrese uvedené v záhlaví </w:t>
      </w:r>
      <w:r w:rsidR="00F27CCC" w:rsidRPr="00491579">
        <w:rPr>
          <w:rFonts w:ascii="Arial" w:hAnsi="Arial" w:cs="Arial"/>
          <w:sz w:val="22"/>
          <w:lang w:eastAsia="en-US"/>
        </w:rPr>
        <w:t>této smlouvy</w:t>
      </w:r>
      <w:r w:rsidRPr="00491579">
        <w:rPr>
          <w:rFonts w:ascii="Arial" w:hAnsi="Arial" w:cs="Arial"/>
          <w:sz w:val="22"/>
          <w:lang w:eastAsia="en-US"/>
        </w:rPr>
        <w:t xml:space="preserve"> nebo </w:t>
      </w:r>
      <w:r w:rsidR="00574BC8" w:rsidRPr="00491579">
        <w:rPr>
          <w:rFonts w:ascii="Arial" w:hAnsi="Arial" w:cs="Arial"/>
          <w:sz w:val="22"/>
          <w:lang w:eastAsia="en-US"/>
        </w:rPr>
        <w:t>místo pro</w:t>
      </w:r>
      <w:r w:rsidR="0086758B" w:rsidRPr="00491579">
        <w:rPr>
          <w:rFonts w:ascii="Arial" w:hAnsi="Arial" w:cs="Arial"/>
          <w:sz w:val="22"/>
          <w:lang w:eastAsia="en-US"/>
        </w:rPr>
        <w:t xml:space="preserve">vozovny </w:t>
      </w:r>
      <w:r w:rsidR="00574BC8" w:rsidRPr="00491579">
        <w:rPr>
          <w:rFonts w:ascii="Arial" w:hAnsi="Arial" w:cs="Arial"/>
          <w:sz w:val="22"/>
          <w:lang w:eastAsia="en-US"/>
        </w:rPr>
        <w:t xml:space="preserve">prodávajícího jako autorizovaného </w:t>
      </w:r>
      <w:r w:rsidR="00BC4B63" w:rsidRPr="00491579">
        <w:rPr>
          <w:rFonts w:ascii="Arial" w:hAnsi="Arial" w:cs="Arial"/>
          <w:sz w:val="22"/>
          <w:lang w:eastAsia="en-US"/>
        </w:rPr>
        <w:t>prodejce (autosalon)</w:t>
      </w:r>
      <w:r w:rsidR="009B5E89" w:rsidRPr="00491579">
        <w:rPr>
          <w:rFonts w:ascii="Arial" w:hAnsi="Arial" w:cs="Arial"/>
          <w:sz w:val="22"/>
          <w:lang w:eastAsia="en-US"/>
        </w:rPr>
        <w:t>,</w:t>
      </w:r>
      <w:r w:rsidR="00746013" w:rsidRPr="00491579">
        <w:rPr>
          <w:rFonts w:ascii="Arial" w:hAnsi="Arial" w:cs="Arial"/>
          <w:sz w:val="22"/>
          <w:lang w:eastAsia="en-US"/>
        </w:rPr>
        <w:t xml:space="preserve"> je-li</w:t>
      </w:r>
      <w:r w:rsidR="00BC4B63" w:rsidRPr="00491579">
        <w:rPr>
          <w:rFonts w:ascii="Arial" w:hAnsi="Arial" w:cs="Arial"/>
          <w:sz w:val="22"/>
          <w:lang w:eastAsia="en-US"/>
        </w:rPr>
        <w:t xml:space="preserve"> na</w:t>
      </w:r>
      <w:r w:rsidRPr="00491579">
        <w:rPr>
          <w:rFonts w:ascii="Arial" w:hAnsi="Arial" w:cs="Arial"/>
          <w:sz w:val="22"/>
          <w:lang w:eastAsia="en-US"/>
        </w:rPr>
        <w:t xml:space="preserve"> území </w:t>
      </w:r>
      <w:r w:rsidR="00B26081">
        <w:rPr>
          <w:rFonts w:ascii="Arial" w:hAnsi="Arial" w:cs="Arial"/>
          <w:sz w:val="22"/>
          <w:lang w:eastAsia="en-US"/>
        </w:rPr>
        <w:t>města Nový Jičín</w:t>
      </w:r>
      <w:r w:rsidR="00574BC8" w:rsidRPr="00491579">
        <w:rPr>
          <w:rFonts w:ascii="Arial" w:hAnsi="Arial" w:cs="Arial"/>
          <w:sz w:val="22"/>
          <w:lang w:eastAsia="en-US"/>
        </w:rPr>
        <w:t xml:space="preserve">.  </w:t>
      </w:r>
    </w:p>
    <w:p w14:paraId="1B73130F" w14:textId="77777777" w:rsidR="00BC4B63" w:rsidRPr="00491579" w:rsidRDefault="00BC4B63" w:rsidP="00316EBC">
      <w:pPr>
        <w:pStyle w:val="Odstavecseseznamem"/>
        <w:spacing w:line="360" w:lineRule="auto"/>
        <w:ind w:left="567"/>
        <w:jc w:val="both"/>
        <w:rPr>
          <w:rFonts w:ascii="Arial" w:hAnsi="Arial" w:cs="Arial"/>
          <w:sz w:val="22"/>
          <w:lang w:eastAsia="en-US"/>
        </w:rPr>
      </w:pPr>
    </w:p>
    <w:p w14:paraId="30825B41" w14:textId="08FD3806" w:rsidR="00705D84" w:rsidRPr="00491579" w:rsidRDefault="00BC261E" w:rsidP="00316EBC">
      <w:pPr>
        <w:pStyle w:val="Odstavecseseznamem"/>
        <w:numPr>
          <w:ilvl w:val="0"/>
          <w:numId w:val="32"/>
        </w:numPr>
        <w:spacing w:line="360" w:lineRule="auto"/>
        <w:jc w:val="both"/>
        <w:rPr>
          <w:rFonts w:ascii="Arial" w:hAnsi="Arial" w:cs="Arial"/>
          <w:b/>
          <w:sz w:val="22"/>
          <w:lang w:eastAsia="en-US"/>
        </w:rPr>
      </w:pPr>
      <w:r w:rsidRPr="00491579">
        <w:rPr>
          <w:rFonts w:ascii="Arial" w:hAnsi="Arial" w:cs="Arial"/>
          <w:b/>
          <w:sz w:val="22"/>
          <w:lang w:eastAsia="en-US"/>
        </w:rPr>
        <w:t>Cena dodávky</w:t>
      </w:r>
    </w:p>
    <w:p w14:paraId="755AFBD8" w14:textId="4D0566E1" w:rsidR="00BC261E" w:rsidRPr="00491579" w:rsidRDefault="00BC261E" w:rsidP="00B26081">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t xml:space="preserve">Cena za </w:t>
      </w:r>
      <w:r w:rsidR="00BC4B63" w:rsidRPr="00491579">
        <w:rPr>
          <w:rFonts w:ascii="Arial" w:hAnsi="Arial" w:cs="Arial"/>
          <w:sz w:val="22"/>
          <w:lang w:eastAsia="en-US"/>
        </w:rPr>
        <w:t>dodání</w:t>
      </w:r>
      <w:r w:rsidR="0086758B" w:rsidRPr="00491579">
        <w:rPr>
          <w:rFonts w:ascii="Arial" w:hAnsi="Arial" w:cs="Arial"/>
          <w:sz w:val="22"/>
          <w:lang w:eastAsia="en-US"/>
        </w:rPr>
        <w:t xml:space="preserve"> zboží a poskytnutí souvisejících </w:t>
      </w:r>
      <w:r w:rsidR="00BC4B63" w:rsidRPr="00491579">
        <w:rPr>
          <w:rFonts w:ascii="Arial" w:hAnsi="Arial" w:cs="Arial"/>
          <w:sz w:val="22"/>
          <w:lang w:eastAsia="en-US"/>
        </w:rPr>
        <w:t>činností se</w:t>
      </w:r>
      <w:r w:rsidRPr="00491579">
        <w:rPr>
          <w:rFonts w:ascii="Arial" w:hAnsi="Arial" w:cs="Arial"/>
          <w:sz w:val="22"/>
          <w:lang w:eastAsia="en-US"/>
        </w:rPr>
        <w:t xml:space="preserve"> sjednává dohodou smluvních stran ve smyslu ustanovení § 2 a následujících zákona č. 526/1990 Sb., o cenách, ve znění pozdějších předpisů, takto:</w:t>
      </w:r>
    </w:p>
    <w:p w14:paraId="3D613F14" w14:textId="24597792" w:rsidR="00834C85" w:rsidRPr="00491579" w:rsidRDefault="00FC144C" w:rsidP="00316EBC">
      <w:pPr>
        <w:pStyle w:val="Odstavecseseznamem"/>
        <w:numPr>
          <w:ilvl w:val="2"/>
          <w:numId w:val="32"/>
        </w:numPr>
        <w:spacing w:line="360" w:lineRule="auto"/>
        <w:ind w:left="1418"/>
        <w:jc w:val="both"/>
        <w:rPr>
          <w:rFonts w:ascii="Arial" w:hAnsi="Arial" w:cs="Arial"/>
          <w:sz w:val="22"/>
          <w:lang w:eastAsia="en-US"/>
        </w:rPr>
      </w:pPr>
      <w:r w:rsidRPr="00491579">
        <w:rPr>
          <w:rFonts w:ascii="Arial" w:hAnsi="Arial" w:cs="Arial"/>
          <w:sz w:val="22"/>
          <w:lang w:eastAsia="en-US"/>
        </w:rPr>
        <w:t xml:space="preserve">Celková cena za dodávku </w:t>
      </w:r>
      <w:bookmarkStart w:id="13" w:name="_Hlk170199363"/>
      <w:r w:rsidR="00111331" w:rsidRPr="00491579">
        <w:rPr>
          <w:rFonts w:ascii="Arial" w:hAnsi="Arial" w:cs="Arial"/>
          <w:sz w:val="22"/>
          <w:lang w:eastAsia="en-US"/>
        </w:rPr>
        <w:t>1</w:t>
      </w:r>
      <w:r w:rsidRPr="00491579">
        <w:rPr>
          <w:rFonts w:ascii="Arial" w:hAnsi="Arial" w:cs="Arial"/>
          <w:sz w:val="22"/>
          <w:lang w:eastAsia="en-US"/>
        </w:rPr>
        <w:t xml:space="preserve"> ks </w:t>
      </w:r>
      <w:r w:rsidR="00BE125A" w:rsidRPr="00491579">
        <w:rPr>
          <w:rFonts w:ascii="Arial" w:hAnsi="Arial" w:cs="Arial"/>
          <w:sz w:val="22"/>
          <w:lang w:eastAsia="en-US"/>
        </w:rPr>
        <w:t>elektrovozidla kategorie N1</w:t>
      </w:r>
      <w:r w:rsidRPr="00491579">
        <w:rPr>
          <w:rFonts w:ascii="Arial" w:hAnsi="Arial" w:cs="Arial"/>
          <w:sz w:val="22"/>
          <w:lang w:eastAsia="en-US"/>
        </w:rPr>
        <w:t xml:space="preserve"> dle Technické specifikace vozid</w:t>
      </w:r>
      <w:r w:rsidR="00111331" w:rsidRPr="00491579">
        <w:rPr>
          <w:rFonts w:ascii="Arial" w:hAnsi="Arial" w:cs="Arial"/>
          <w:sz w:val="22"/>
          <w:lang w:eastAsia="en-US"/>
        </w:rPr>
        <w:t>la</w:t>
      </w:r>
      <w:r w:rsidRPr="00491579">
        <w:rPr>
          <w:rFonts w:ascii="Arial" w:hAnsi="Arial" w:cs="Arial"/>
          <w:sz w:val="22"/>
          <w:lang w:eastAsia="en-US"/>
        </w:rPr>
        <w:t xml:space="preserve"> </w:t>
      </w:r>
      <w:bookmarkEnd w:id="13"/>
      <w:r w:rsidRPr="00491579">
        <w:rPr>
          <w:rFonts w:ascii="Arial" w:hAnsi="Arial" w:cs="Arial"/>
          <w:sz w:val="22"/>
          <w:lang w:eastAsia="en-US"/>
        </w:rPr>
        <w:t xml:space="preserve">činí </w:t>
      </w:r>
      <w:bookmarkStart w:id="14" w:name="_Hlk170199314"/>
      <w:r w:rsidRPr="00491579">
        <w:rPr>
          <w:rFonts w:ascii="Arial" w:hAnsi="Arial" w:cs="Arial"/>
          <w:sz w:val="22"/>
          <w:lang w:eastAsia="en-US"/>
        </w:rPr>
        <w:t>/</w:t>
      </w:r>
      <w:r w:rsidRPr="00491579">
        <w:rPr>
          <w:rFonts w:ascii="Arial" w:hAnsi="Arial" w:cs="Arial"/>
          <w:b/>
          <w:sz w:val="22"/>
          <w:shd w:val="clear" w:color="auto" w:fill="FFFF99"/>
          <w:lang w:eastAsia="en-US"/>
        </w:rPr>
        <w:t>doplní účastník</w:t>
      </w:r>
      <w:r w:rsidRPr="00491579">
        <w:rPr>
          <w:rFonts w:ascii="Arial" w:hAnsi="Arial" w:cs="Arial"/>
          <w:sz w:val="22"/>
          <w:lang w:eastAsia="en-US"/>
        </w:rPr>
        <w:t xml:space="preserve">/, - Kč </w:t>
      </w:r>
      <w:bookmarkEnd w:id="14"/>
      <w:r w:rsidRPr="00491579">
        <w:rPr>
          <w:rFonts w:ascii="Arial" w:hAnsi="Arial" w:cs="Arial"/>
          <w:sz w:val="22"/>
          <w:lang w:eastAsia="en-US"/>
        </w:rPr>
        <w:t>bez daně z přidané hodnoty.</w:t>
      </w:r>
    </w:p>
    <w:p w14:paraId="597F35F1" w14:textId="506E0B92" w:rsidR="00FC144C" w:rsidRPr="00491579" w:rsidRDefault="00FC144C" w:rsidP="00316EBC">
      <w:pPr>
        <w:pStyle w:val="Odstavecseseznamem"/>
        <w:numPr>
          <w:ilvl w:val="2"/>
          <w:numId w:val="32"/>
        </w:numPr>
        <w:spacing w:line="360" w:lineRule="auto"/>
        <w:ind w:left="1418"/>
        <w:jc w:val="both"/>
        <w:rPr>
          <w:rFonts w:ascii="Arial" w:hAnsi="Arial" w:cs="Arial"/>
          <w:sz w:val="22"/>
          <w:lang w:eastAsia="en-US"/>
        </w:rPr>
      </w:pPr>
      <w:r w:rsidRPr="00491579">
        <w:rPr>
          <w:rFonts w:ascii="Arial" w:hAnsi="Arial" w:cs="Arial"/>
          <w:sz w:val="22"/>
          <w:lang w:eastAsia="en-US"/>
        </w:rPr>
        <w:t xml:space="preserve">Daň z přidané hodnoty v základní sazbě 21 % činí z ceny uvedené v článku </w:t>
      </w:r>
      <w:r w:rsidR="00B01970" w:rsidRPr="00491579">
        <w:rPr>
          <w:rFonts w:ascii="Arial" w:hAnsi="Arial" w:cs="Arial"/>
          <w:sz w:val="22"/>
          <w:lang w:eastAsia="en-US"/>
        </w:rPr>
        <w:t>5</w:t>
      </w:r>
      <w:r w:rsidRPr="00491579">
        <w:rPr>
          <w:rFonts w:ascii="Arial" w:hAnsi="Arial" w:cs="Arial"/>
          <w:sz w:val="22"/>
          <w:lang w:eastAsia="en-US"/>
        </w:rPr>
        <w:t xml:space="preserve">.1.1. </w:t>
      </w:r>
      <w:r w:rsidR="0086758B" w:rsidRPr="00491579">
        <w:rPr>
          <w:rFonts w:ascii="Arial" w:hAnsi="Arial" w:cs="Arial"/>
          <w:sz w:val="22"/>
          <w:lang w:eastAsia="en-US"/>
        </w:rPr>
        <w:t>této smlouvy</w:t>
      </w:r>
      <w:r w:rsidRPr="00491579">
        <w:rPr>
          <w:rFonts w:ascii="Arial" w:hAnsi="Arial" w:cs="Arial"/>
          <w:sz w:val="22"/>
          <w:lang w:eastAsia="en-US"/>
        </w:rPr>
        <w:t xml:space="preserve"> částku</w:t>
      </w:r>
      <w:bookmarkStart w:id="15" w:name="_Hlk170199396"/>
      <w:r w:rsidRPr="00491579">
        <w:rPr>
          <w:rFonts w:ascii="Arial" w:hAnsi="Arial" w:cs="Arial"/>
          <w:sz w:val="22"/>
          <w:lang w:eastAsia="en-US"/>
        </w:rPr>
        <w:t xml:space="preserve"> </w:t>
      </w:r>
      <w:bookmarkStart w:id="16" w:name="_Hlk170206343"/>
      <w:r w:rsidRPr="00491579">
        <w:rPr>
          <w:rFonts w:ascii="Arial" w:hAnsi="Arial" w:cs="Arial"/>
          <w:sz w:val="22"/>
          <w:lang w:eastAsia="en-US"/>
        </w:rPr>
        <w:t>/</w:t>
      </w:r>
      <w:r w:rsidRPr="00491579">
        <w:rPr>
          <w:rFonts w:ascii="Arial" w:hAnsi="Arial" w:cs="Arial"/>
          <w:sz w:val="22"/>
          <w:shd w:val="clear" w:color="auto" w:fill="FFFF99"/>
          <w:lang w:eastAsia="en-US"/>
        </w:rPr>
        <w:t>doplní účastník</w:t>
      </w:r>
      <w:r w:rsidRPr="00491579">
        <w:rPr>
          <w:rFonts w:ascii="Arial" w:hAnsi="Arial" w:cs="Arial"/>
          <w:sz w:val="22"/>
          <w:lang w:eastAsia="en-US"/>
        </w:rPr>
        <w:t>/</w:t>
      </w:r>
      <w:bookmarkEnd w:id="16"/>
      <w:r w:rsidRPr="00491579">
        <w:rPr>
          <w:rFonts w:ascii="Arial" w:hAnsi="Arial" w:cs="Arial"/>
          <w:sz w:val="22"/>
          <w:lang w:eastAsia="en-US"/>
        </w:rPr>
        <w:t>, - Kč</w:t>
      </w:r>
      <w:bookmarkEnd w:id="15"/>
      <w:r w:rsidRPr="00491579">
        <w:rPr>
          <w:rFonts w:ascii="Arial" w:hAnsi="Arial" w:cs="Arial"/>
          <w:sz w:val="22"/>
          <w:lang w:eastAsia="en-US"/>
        </w:rPr>
        <w:t>.</w:t>
      </w:r>
    </w:p>
    <w:p w14:paraId="709E250A" w14:textId="1B0A563C" w:rsidR="0086758B" w:rsidRDefault="00FC144C" w:rsidP="00316EBC">
      <w:pPr>
        <w:pStyle w:val="Odstavecseseznamem"/>
        <w:numPr>
          <w:ilvl w:val="2"/>
          <w:numId w:val="32"/>
        </w:numPr>
        <w:spacing w:line="360" w:lineRule="auto"/>
        <w:ind w:left="1418"/>
        <w:jc w:val="both"/>
        <w:rPr>
          <w:rFonts w:ascii="Arial" w:hAnsi="Arial" w:cs="Arial"/>
          <w:sz w:val="22"/>
          <w:lang w:eastAsia="en-US"/>
        </w:rPr>
      </w:pPr>
      <w:r w:rsidRPr="00491579">
        <w:rPr>
          <w:rFonts w:ascii="Arial" w:hAnsi="Arial" w:cs="Arial"/>
          <w:sz w:val="22"/>
          <w:lang w:eastAsia="en-US"/>
        </w:rPr>
        <w:t xml:space="preserve">Celková cena za dodávku </w:t>
      </w:r>
      <w:r w:rsidR="00111331" w:rsidRPr="00491579">
        <w:rPr>
          <w:rFonts w:ascii="Arial" w:hAnsi="Arial" w:cs="Arial"/>
          <w:sz w:val="22"/>
          <w:lang w:eastAsia="en-US"/>
        </w:rPr>
        <w:t>1</w:t>
      </w:r>
      <w:r w:rsidRPr="00491579">
        <w:rPr>
          <w:rFonts w:ascii="Arial" w:hAnsi="Arial" w:cs="Arial"/>
          <w:sz w:val="22"/>
          <w:lang w:eastAsia="en-US"/>
        </w:rPr>
        <w:t xml:space="preserve"> ks </w:t>
      </w:r>
      <w:r w:rsidR="00BE125A" w:rsidRPr="00491579">
        <w:rPr>
          <w:rFonts w:ascii="Arial" w:hAnsi="Arial" w:cs="Arial"/>
          <w:sz w:val="22"/>
          <w:lang w:eastAsia="en-US"/>
        </w:rPr>
        <w:t xml:space="preserve">elektrovozidla kategorie N1 </w:t>
      </w:r>
      <w:r w:rsidRPr="00491579">
        <w:rPr>
          <w:rFonts w:ascii="Arial" w:hAnsi="Arial" w:cs="Arial"/>
          <w:sz w:val="22"/>
          <w:lang w:eastAsia="en-US"/>
        </w:rPr>
        <w:t>dle Technické specifikace vozid</w:t>
      </w:r>
      <w:r w:rsidR="001766FC" w:rsidRPr="00491579">
        <w:rPr>
          <w:rFonts w:ascii="Arial" w:hAnsi="Arial" w:cs="Arial"/>
          <w:sz w:val="22"/>
          <w:lang w:eastAsia="en-US"/>
        </w:rPr>
        <w:t>la</w:t>
      </w:r>
      <w:r w:rsidRPr="00491579">
        <w:rPr>
          <w:rFonts w:ascii="Arial" w:hAnsi="Arial" w:cs="Arial"/>
          <w:sz w:val="22"/>
          <w:lang w:eastAsia="en-US"/>
        </w:rPr>
        <w:t xml:space="preserve"> včetně daně z přidané hodnoty činí celkem (součet cen z článků </w:t>
      </w:r>
      <w:r w:rsidR="00B01970" w:rsidRPr="00491579">
        <w:rPr>
          <w:rFonts w:ascii="Arial" w:hAnsi="Arial" w:cs="Arial"/>
          <w:sz w:val="22"/>
          <w:lang w:eastAsia="en-US"/>
        </w:rPr>
        <w:t>5</w:t>
      </w:r>
      <w:r w:rsidRPr="00491579">
        <w:rPr>
          <w:rFonts w:ascii="Arial" w:hAnsi="Arial" w:cs="Arial"/>
          <w:sz w:val="22"/>
          <w:lang w:eastAsia="en-US"/>
        </w:rPr>
        <w:t xml:space="preserve">.1.1. a </w:t>
      </w:r>
      <w:r w:rsidR="00B01970" w:rsidRPr="00491579">
        <w:rPr>
          <w:rFonts w:ascii="Arial" w:hAnsi="Arial" w:cs="Arial"/>
          <w:sz w:val="22"/>
          <w:lang w:eastAsia="en-US"/>
        </w:rPr>
        <w:t>5</w:t>
      </w:r>
      <w:r w:rsidRPr="00491579">
        <w:rPr>
          <w:rFonts w:ascii="Arial" w:hAnsi="Arial" w:cs="Arial"/>
          <w:sz w:val="22"/>
          <w:lang w:eastAsia="en-US"/>
        </w:rPr>
        <w:t>.1.2. této</w:t>
      </w:r>
      <w:r w:rsidR="0086758B" w:rsidRPr="00491579">
        <w:rPr>
          <w:rFonts w:ascii="Arial" w:hAnsi="Arial" w:cs="Arial"/>
          <w:sz w:val="22"/>
          <w:lang w:eastAsia="en-US"/>
        </w:rPr>
        <w:t xml:space="preserve"> </w:t>
      </w:r>
      <w:r w:rsidR="00C0742B" w:rsidRPr="00491579">
        <w:rPr>
          <w:rFonts w:ascii="Arial" w:hAnsi="Arial" w:cs="Arial"/>
          <w:sz w:val="22"/>
          <w:lang w:eastAsia="en-US"/>
        </w:rPr>
        <w:t>smlouvy</w:t>
      </w:r>
      <w:r w:rsidRPr="00491579">
        <w:rPr>
          <w:rFonts w:ascii="Arial" w:hAnsi="Arial" w:cs="Arial"/>
          <w:sz w:val="22"/>
          <w:lang w:eastAsia="en-US"/>
        </w:rPr>
        <w:t xml:space="preserve">) </w:t>
      </w:r>
      <w:bookmarkStart w:id="17" w:name="_Hlk170206031"/>
      <w:r w:rsidRPr="00491579">
        <w:rPr>
          <w:rFonts w:ascii="Arial" w:hAnsi="Arial" w:cs="Arial"/>
          <w:sz w:val="22"/>
          <w:lang w:eastAsia="en-US"/>
        </w:rPr>
        <w:t>/</w:t>
      </w:r>
      <w:r w:rsidRPr="00491579">
        <w:rPr>
          <w:rFonts w:ascii="Arial" w:hAnsi="Arial" w:cs="Arial"/>
          <w:sz w:val="22"/>
          <w:shd w:val="clear" w:color="auto" w:fill="FFFF99"/>
          <w:lang w:eastAsia="en-US"/>
        </w:rPr>
        <w:t>doplní účastník</w:t>
      </w:r>
      <w:r w:rsidRPr="00491579">
        <w:rPr>
          <w:rFonts w:ascii="Arial" w:hAnsi="Arial" w:cs="Arial"/>
          <w:sz w:val="22"/>
          <w:lang w:eastAsia="en-US"/>
        </w:rPr>
        <w:t>/</w:t>
      </w:r>
      <w:bookmarkEnd w:id="17"/>
      <w:r w:rsidRPr="00491579">
        <w:rPr>
          <w:rFonts w:ascii="Arial" w:hAnsi="Arial" w:cs="Arial"/>
          <w:sz w:val="22"/>
          <w:lang w:eastAsia="en-US"/>
        </w:rPr>
        <w:t>, - Kč s DPH.</w:t>
      </w:r>
    </w:p>
    <w:p w14:paraId="5887BA88" w14:textId="72C4E0F7" w:rsidR="00B26081" w:rsidRPr="00491579" w:rsidRDefault="00B26081" w:rsidP="00316EBC">
      <w:pPr>
        <w:pStyle w:val="Odstavecseseznamem"/>
        <w:numPr>
          <w:ilvl w:val="2"/>
          <w:numId w:val="32"/>
        </w:numPr>
        <w:spacing w:line="360" w:lineRule="auto"/>
        <w:ind w:left="1418"/>
        <w:jc w:val="both"/>
        <w:rPr>
          <w:rFonts w:ascii="Arial" w:hAnsi="Arial" w:cs="Arial"/>
          <w:sz w:val="22"/>
          <w:lang w:eastAsia="en-US"/>
        </w:rPr>
      </w:pPr>
      <w:r>
        <w:rPr>
          <w:rFonts w:ascii="Arial" w:hAnsi="Arial" w:cs="Arial"/>
          <w:sz w:val="22"/>
          <w:lang w:eastAsia="en-US"/>
        </w:rPr>
        <w:t xml:space="preserve">Celková cena za 2 ks elektrovozidel </w:t>
      </w:r>
      <w:r w:rsidRPr="00491579">
        <w:rPr>
          <w:rFonts w:ascii="Arial" w:hAnsi="Arial" w:cs="Arial"/>
          <w:sz w:val="22"/>
          <w:lang w:eastAsia="en-US"/>
        </w:rPr>
        <w:t>kategorie N1 dle Technické specifikace vozidla činí /</w:t>
      </w:r>
      <w:r w:rsidRPr="00491579">
        <w:rPr>
          <w:rFonts w:ascii="Arial" w:hAnsi="Arial" w:cs="Arial"/>
          <w:b/>
          <w:sz w:val="22"/>
          <w:shd w:val="clear" w:color="auto" w:fill="FFFF99"/>
          <w:lang w:eastAsia="en-US"/>
        </w:rPr>
        <w:t>doplní účastník</w:t>
      </w:r>
      <w:r w:rsidRPr="00491579">
        <w:rPr>
          <w:rFonts w:ascii="Arial" w:hAnsi="Arial" w:cs="Arial"/>
          <w:sz w:val="22"/>
          <w:lang w:eastAsia="en-US"/>
        </w:rPr>
        <w:t>/, - Kč bez daně z přidané hodnoty.</w:t>
      </w:r>
    </w:p>
    <w:p w14:paraId="346BE342" w14:textId="02C5B6A2" w:rsidR="00BF4E9D" w:rsidRPr="00491579" w:rsidRDefault="00BF4E9D" w:rsidP="00B26081">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t>Takto sjednané ceny j</w:t>
      </w:r>
      <w:r w:rsidR="00582421" w:rsidRPr="00491579">
        <w:rPr>
          <w:rFonts w:ascii="Arial" w:hAnsi="Arial" w:cs="Arial"/>
          <w:sz w:val="22"/>
          <w:lang w:eastAsia="en-US"/>
        </w:rPr>
        <w:t>sou</w:t>
      </w:r>
      <w:r w:rsidRPr="00491579">
        <w:rPr>
          <w:rFonts w:ascii="Arial" w:hAnsi="Arial" w:cs="Arial"/>
          <w:sz w:val="22"/>
          <w:lang w:eastAsia="en-US"/>
        </w:rPr>
        <w:t xml:space="preserve"> cenou nejvýše přípustnou a obsahují veškeré náklady související s předmětem plnění dle této</w:t>
      </w:r>
      <w:r w:rsidR="0086758B" w:rsidRPr="00491579">
        <w:rPr>
          <w:rFonts w:ascii="Arial" w:hAnsi="Arial" w:cs="Arial"/>
          <w:sz w:val="22"/>
          <w:lang w:eastAsia="en-US"/>
        </w:rPr>
        <w:t xml:space="preserve"> </w:t>
      </w:r>
      <w:r w:rsidR="00C0742B" w:rsidRPr="00491579">
        <w:rPr>
          <w:rFonts w:ascii="Arial" w:hAnsi="Arial" w:cs="Arial"/>
          <w:sz w:val="22"/>
          <w:lang w:eastAsia="en-US"/>
        </w:rPr>
        <w:t>smlouvy</w:t>
      </w:r>
      <w:r w:rsidRPr="00491579">
        <w:rPr>
          <w:rFonts w:ascii="Arial" w:hAnsi="Arial" w:cs="Arial"/>
          <w:sz w:val="22"/>
          <w:lang w:eastAsia="en-US"/>
        </w:rPr>
        <w:t>, žádné jiné finanční plnění z titulu této</w:t>
      </w:r>
      <w:r w:rsidR="0086758B" w:rsidRPr="00491579">
        <w:rPr>
          <w:rFonts w:ascii="Arial" w:hAnsi="Arial" w:cs="Arial"/>
          <w:sz w:val="22"/>
          <w:lang w:eastAsia="en-US"/>
        </w:rPr>
        <w:t xml:space="preserve"> </w:t>
      </w:r>
      <w:r w:rsidR="00C0742B" w:rsidRPr="00491579">
        <w:rPr>
          <w:rFonts w:ascii="Arial" w:hAnsi="Arial" w:cs="Arial"/>
          <w:sz w:val="22"/>
          <w:lang w:eastAsia="en-US"/>
        </w:rPr>
        <w:t>smlouvy</w:t>
      </w:r>
      <w:r w:rsidRPr="00491579">
        <w:rPr>
          <w:rFonts w:ascii="Arial" w:hAnsi="Arial" w:cs="Arial"/>
          <w:sz w:val="22"/>
          <w:lang w:eastAsia="en-US"/>
        </w:rPr>
        <w:t xml:space="preserve"> nemůže být vyžadováno.</w:t>
      </w:r>
    </w:p>
    <w:p w14:paraId="66F9D8C6" w14:textId="77777777" w:rsidR="002F4243" w:rsidRPr="00491579" w:rsidRDefault="002F4243" w:rsidP="00316EBC">
      <w:pPr>
        <w:pStyle w:val="Odstavecseseznamem"/>
        <w:spacing w:line="360" w:lineRule="auto"/>
        <w:ind w:left="720"/>
        <w:jc w:val="both"/>
        <w:rPr>
          <w:rFonts w:ascii="Arial" w:hAnsi="Arial" w:cs="Arial"/>
          <w:sz w:val="22"/>
          <w:lang w:eastAsia="en-US"/>
        </w:rPr>
      </w:pPr>
    </w:p>
    <w:p w14:paraId="38C7205D" w14:textId="5B58EDBE" w:rsidR="00705D84" w:rsidRPr="00491579" w:rsidRDefault="00BF4E9D" w:rsidP="00316EBC">
      <w:pPr>
        <w:pStyle w:val="Odstavecseseznamem"/>
        <w:numPr>
          <w:ilvl w:val="0"/>
          <w:numId w:val="32"/>
        </w:numPr>
        <w:spacing w:line="360" w:lineRule="auto"/>
        <w:jc w:val="both"/>
        <w:rPr>
          <w:rFonts w:ascii="Arial" w:hAnsi="Arial" w:cs="Arial"/>
          <w:b/>
          <w:sz w:val="22"/>
          <w:lang w:eastAsia="en-US"/>
        </w:rPr>
      </w:pPr>
      <w:r w:rsidRPr="00491579">
        <w:rPr>
          <w:rFonts w:ascii="Arial" w:hAnsi="Arial" w:cs="Arial"/>
          <w:b/>
          <w:sz w:val="22"/>
          <w:lang w:eastAsia="en-US"/>
        </w:rPr>
        <w:t>Platební podmínky</w:t>
      </w:r>
    </w:p>
    <w:p w14:paraId="7DA574B3" w14:textId="2194E5D7" w:rsidR="00BF4E9D" w:rsidRPr="00491579" w:rsidRDefault="00BF4E9D" w:rsidP="00B26081">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t>Kupující neposkytuje zálohy</w:t>
      </w:r>
      <w:r w:rsidR="00B01970" w:rsidRPr="00491579">
        <w:rPr>
          <w:rFonts w:ascii="Arial" w:hAnsi="Arial" w:cs="Arial"/>
          <w:sz w:val="22"/>
          <w:lang w:eastAsia="en-US"/>
        </w:rPr>
        <w:t>.</w:t>
      </w:r>
    </w:p>
    <w:p w14:paraId="30DEF9E3" w14:textId="229333EE" w:rsidR="00B558F6" w:rsidRPr="00491579" w:rsidRDefault="006111A3" w:rsidP="00B26081">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t xml:space="preserve">Kupní cena bude uhrazena po podpisu protokolu o předání a převzetí </w:t>
      </w:r>
      <w:r w:rsidR="00B01970" w:rsidRPr="00491579">
        <w:rPr>
          <w:rFonts w:ascii="Arial" w:hAnsi="Arial" w:cs="Arial"/>
          <w:sz w:val="22"/>
          <w:lang w:eastAsia="en-US"/>
        </w:rPr>
        <w:t>zboží</w:t>
      </w:r>
      <w:r w:rsidR="00331396" w:rsidRPr="00491579">
        <w:rPr>
          <w:rFonts w:ascii="Arial" w:hAnsi="Arial" w:cs="Arial"/>
          <w:sz w:val="22"/>
          <w:lang w:eastAsia="en-US"/>
        </w:rPr>
        <w:t xml:space="preserve"> registrovaného na kupujícího</w:t>
      </w:r>
      <w:r w:rsidR="00B01970" w:rsidRPr="00491579">
        <w:rPr>
          <w:rFonts w:ascii="Arial" w:hAnsi="Arial" w:cs="Arial"/>
          <w:sz w:val="22"/>
          <w:lang w:eastAsia="en-US"/>
        </w:rPr>
        <w:t xml:space="preserve"> </w:t>
      </w:r>
      <w:r w:rsidRPr="00491579">
        <w:rPr>
          <w:rFonts w:ascii="Arial" w:hAnsi="Arial" w:cs="Arial"/>
          <w:sz w:val="22"/>
          <w:lang w:eastAsia="en-US"/>
        </w:rPr>
        <w:t xml:space="preserve">a po zaškolení obsluhy na základě </w:t>
      </w:r>
      <w:r w:rsidR="00C94A3F" w:rsidRPr="00491579">
        <w:rPr>
          <w:rFonts w:ascii="Arial" w:hAnsi="Arial" w:cs="Arial"/>
          <w:sz w:val="22"/>
          <w:lang w:eastAsia="en-US"/>
        </w:rPr>
        <w:t>p</w:t>
      </w:r>
      <w:r w:rsidR="00B01970" w:rsidRPr="00491579">
        <w:rPr>
          <w:rFonts w:ascii="Arial" w:hAnsi="Arial" w:cs="Arial"/>
          <w:sz w:val="22"/>
          <w:lang w:eastAsia="en-US"/>
        </w:rPr>
        <w:t xml:space="preserve">rodávajícím </w:t>
      </w:r>
      <w:r w:rsidRPr="00491579">
        <w:rPr>
          <w:rFonts w:ascii="Arial" w:hAnsi="Arial" w:cs="Arial"/>
          <w:sz w:val="22"/>
          <w:lang w:eastAsia="en-US"/>
        </w:rPr>
        <w:t xml:space="preserve">vystavené faktury – daňového dokladu. Fakturu – daňový doklad – vystaví a předá </w:t>
      </w:r>
      <w:r w:rsidR="002C64CB" w:rsidRPr="00491579">
        <w:rPr>
          <w:rFonts w:ascii="Arial" w:hAnsi="Arial" w:cs="Arial"/>
          <w:sz w:val="22"/>
          <w:lang w:eastAsia="en-US"/>
        </w:rPr>
        <w:t>p</w:t>
      </w:r>
      <w:r w:rsidRPr="00491579">
        <w:rPr>
          <w:rFonts w:ascii="Arial" w:hAnsi="Arial" w:cs="Arial"/>
          <w:sz w:val="22"/>
          <w:lang w:eastAsia="en-US"/>
        </w:rPr>
        <w:t>rodávající buď při podpisu protokolu o</w:t>
      </w:r>
      <w:r w:rsidR="00B26081">
        <w:rPr>
          <w:rFonts w:ascii="Arial" w:hAnsi="Arial" w:cs="Arial"/>
          <w:sz w:val="22"/>
          <w:lang w:eastAsia="en-US"/>
        </w:rPr>
        <w:t> </w:t>
      </w:r>
      <w:r w:rsidRPr="00491579">
        <w:rPr>
          <w:rFonts w:ascii="Arial" w:hAnsi="Arial" w:cs="Arial"/>
          <w:sz w:val="22"/>
          <w:lang w:eastAsia="en-US"/>
        </w:rPr>
        <w:t xml:space="preserve">předání a převzetí </w:t>
      </w:r>
      <w:r w:rsidR="00B01970" w:rsidRPr="00491579">
        <w:rPr>
          <w:rFonts w:ascii="Arial" w:hAnsi="Arial" w:cs="Arial"/>
          <w:sz w:val="22"/>
          <w:lang w:eastAsia="en-US"/>
        </w:rPr>
        <w:t>zboží</w:t>
      </w:r>
      <w:r w:rsidRPr="00491579">
        <w:rPr>
          <w:rFonts w:ascii="Arial" w:hAnsi="Arial" w:cs="Arial"/>
          <w:sz w:val="22"/>
          <w:lang w:eastAsia="en-US"/>
        </w:rPr>
        <w:t xml:space="preserve"> </w:t>
      </w:r>
      <w:r w:rsidR="00DB21F6" w:rsidRPr="00491579">
        <w:rPr>
          <w:rFonts w:ascii="Arial" w:hAnsi="Arial" w:cs="Arial"/>
          <w:sz w:val="22"/>
          <w:lang w:eastAsia="en-US"/>
        </w:rPr>
        <w:t>k</w:t>
      </w:r>
      <w:r w:rsidR="00C94A3F" w:rsidRPr="00491579">
        <w:rPr>
          <w:rFonts w:ascii="Arial" w:hAnsi="Arial" w:cs="Arial"/>
          <w:sz w:val="22"/>
          <w:lang w:eastAsia="en-US"/>
        </w:rPr>
        <w:t>ontaktní osobou</w:t>
      </w:r>
      <w:r w:rsidRPr="00491579">
        <w:rPr>
          <w:rFonts w:ascii="Arial" w:hAnsi="Arial" w:cs="Arial"/>
          <w:sz w:val="22"/>
          <w:lang w:eastAsia="en-US"/>
        </w:rPr>
        <w:t xml:space="preserve"> </w:t>
      </w:r>
      <w:r w:rsidR="0086758B" w:rsidRPr="00491579">
        <w:rPr>
          <w:rFonts w:ascii="Arial" w:hAnsi="Arial" w:cs="Arial"/>
          <w:sz w:val="22"/>
          <w:lang w:eastAsia="en-US"/>
        </w:rPr>
        <w:t>k</w:t>
      </w:r>
      <w:r w:rsidRPr="00491579">
        <w:rPr>
          <w:rFonts w:ascii="Arial" w:hAnsi="Arial" w:cs="Arial"/>
          <w:sz w:val="22"/>
          <w:lang w:eastAsia="en-US"/>
        </w:rPr>
        <w:t xml:space="preserve">upujícího nebo max. do 24 hodin po podpisu protokolu o předání a převzetí dodávky </w:t>
      </w:r>
      <w:r w:rsidR="00C94A3F" w:rsidRPr="00491579">
        <w:rPr>
          <w:rFonts w:ascii="Arial" w:hAnsi="Arial" w:cs="Arial"/>
          <w:sz w:val="22"/>
          <w:lang w:eastAsia="en-US"/>
        </w:rPr>
        <w:t>kontaktní osobou</w:t>
      </w:r>
      <w:r w:rsidRPr="00491579">
        <w:rPr>
          <w:rFonts w:ascii="Arial" w:hAnsi="Arial" w:cs="Arial"/>
          <w:sz w:val="22"/>
          <w:lang w:eastAsia="en-US"/>
        </w:rPr>
        <w:t xml:space="preserve"> </w:t>
      </w:r>
      <w:r w:rsidR="0086758B" w:rsidRPr="00491579">
        <w:rPr>
          <w:rFonts w:ascii="Arial" w:hAnsi="Arial" w:cs="Arial"/>
          <w:sz w:val="22"/>
          <w:lang w:eastAsia="en-US"/>
        </w:rPr>
        <w:t>k</w:t>
      </w:r>
      <w:r w:rsidRPr="00491579">
        <w:rPr>
          <w:rFonts w:ascii="Arial" w:hAnsi="Arial" w:cs="Arial"/>
          <w:sz w:val="22"/>
          <w:lang w:eastAsia="en-US"/>
        </w:rPr>
        <w:t>upujícího.</w:t>
      </w:r>
    </w:p>
    <w:p w14:paraId="35A5AE6E" w14:textId="6F0590C6" w:rsidR="00944A3D" w:rsidRPr="00491579" w:rsidRDefault="007F4E28" w:rsidP="00B26081">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t>Předávající protokol</w:t>
      </w:r>
      <w:r w:rsidR="00944A3D" w:rsidRPr="00491579">
        <w:rPr>
          <w:rFonts w:ascii="Arial" w:hAnsi="Arial" w:cs="Arial"/>
          <w:sz w:val="22"/>
          <w:lang w:eastAsia="en-US"/>
        </w:rPr>
        <w:t xml:space="preserve"> </w:t>
      </w:r>
      <w:r w:rsidR="00B26081">
        <w:rPr>
          <w:rFonts w:ascii="Arial" w:hAnsi="Arial" w:cs="Arial"/>
          <w:sz w:val="22"/>
          <w:lang w:eastAsia="en-US"/>
        </w:rPr>
        <w:t xml:space="preserve">(protokoly) </w:t>
      </w:r>
      <w:r w:rsidR="00944A3D" w:rsidRPr="00491579">
        <w:rPr>
          <w:rFonts w:ascii="Arial" w:hAnsi="Arial" w:cs="Arial"/>
          <w:sz w:val="22"/>
          <w:lang w:eastAsia="en-US"/>
        </w:rPr>
        <w:t xml:space="preserve">prokazující oprávněnost fakturace </w:t>
      </w:r>
      <w:r w:rsidR="00C94A3F" w:rsidRPr="00491579">
        <w:rPr>
          <w:rFonts w:ascii="Arial" w:hAnsi="Arial" w:cs="Arial"/>
          <w:sz w:val="22"/>
          <w:lang w:eastAsia="en-US"/>
        </w:rPr>
        <w:t>předá prodávající</w:t>
      </w:r>
      <w:r w:rsidR="00101644" w:rsidRPr="00491579">
        <w:rPr>
          <w:rFonts w:ascii="Arial" w:hAnsi="Arial" w:cs="Arial"/>
          <w:sz w:val="22"/>
          <w:lang w:eastAsia="en-US"/>
        </w:rPr>
        <w:t xml:space="preserve"> </w:t>
      </w:r>
      <w:r w:rsidR="00C94A3F" w:rsidRPr="00491579">
        <w:rPr>
          <w:rFonts w:ascii="Arial" w:hAnsi="Arial" w:cs="Arial"/>
          <w:sz w:val="22"/>
          <w:lang w:eastAsia="en-US"/>
        </w:rPr>
        <w:t>kupujícímu ve</w:t>
      </w:r>
      <w:r w:rsidR="00944A3D" w:rsidRPr="00491579">
        <w:rPr>
          <w:rFonts w:ascii="Arial" w:hAnsi="Arial" w:cs="Arial"/>
          <w:sz w:val="22"/>
          <w:lang w:eastAsia="en-US"/>
        </w:rPr>
        <w:t xml:space="preserve"> dvou vyhotoveních, která budou sloužit výhradně pro potřeby </w:t>
      </w:r>
      <w:r w:rsidR="00C94A3F" w:rsidRPr="00491579">
        <w:rPr>
          <w:rFonts w:ascii="Arial" w:hAnsi="Arial" w:cs="Arial"/>
          <w:sz w:val="22"/>
          <w:lang w:eastAsia="en-US"/>
        </w:rPr>
        <w:t>kupujícího.</w:t>
      </w:r>
    </w:p>
    <w:p w14:paraId="56ADFD0C" w14:textId="70DFE612" w:rsidR="00944A3D" w:rsidRPr="00491579" w:rsidRDefault="00944A3D" w:rsidP="00B26081">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t xml:space="preserve">Faktura </w:t>
      </w:r>
      <w:r w:rsidR="00C94A3F" w:rsidRPr="00491579">
        <w:rPr>
          <w:rFonts w:ascii="Arial" w:hAnsi="Arial" w:cs="Arial"/>
          <w:sz w:val="22"/>
          <w:lang w:eastAsia="en-US"/>
        </w:rPr>
        <w:t>prodávajícího vystavena</w:t>
      </w:r>
      <w:r w:rsidRPr="00491579">
        <w:rPr>
          <w:rFonts w:ascii="Arial" w:hAnsi="Arial" w:cs="Arial"/>
          <w:sz w:val="22"/>
          <w:lang w:eastAsia="en-US"/>
        </w:rPr>
        <w:t xml:space="preserve"> na základě této</w:t>
      </w:r>
      <w:r w:rsidR="00035CDB" w:rsidRPr="00491579">
        <w:rPr>
          <w:rFonts w:ascii="Arial" w:hAnsi="Arial" w:cs="Arial"/>
          <w:sz w:val="22"/>
          <w:lang w:eastAsia="en-US"/>
        </w:rPr>
        <w:t xml:space="preserve"> </w:t>
      </w:r>
      <w:r w:rsidR="00C0742B" w:rsidRPr="00491579">
        <w:rPr>
          <w:rFonts w:ascii="Arial" w:hAnsi="Arial" w:cs="Arial"/>
          <w:sz w:val="22"/>
          <w:lang w:eastAsia="en-US"/>
        </w:rPr>
        <w:t>smlouvy</w:t>
      </w:r>
      <w:r w:rsidRPr="00491579">
        <w:rPr>
          <w:rFonts w:ascii="Arial" w:hAnsi="Arial" w:cs="Arial"/>
          <w:sz w:val="22"/>
          <w:lang w:eastAsia="en-US"/>
        </w:rPr>
        <w:t>, musí obsahovat alespoň tyto náležitosti:</w:t>
      </w:r>
    </w:p>
    <w:p w14:paraId="41837E3D" w14:textId="77777777" w:rsidR="00944A3D" w:rsidRPr="00491579" w:rsidRDefault="00944A3D" w:rsidP="00316EBC">
      <w:pPr>
        <w:pStyle w:val="Odstavecseseznamem"/>
        <w:numPr>
          <w:ilvl w:val="0"/>
          <w:numId w:val="42"/>
        </w:numPr>
        <w:spacing w:line="360" w:lineRule="auto"/>
        <w:jc w:val="both"/>
        <w:rPr>
          <w:rFonts w:ascii="Arial" w:hAnsi="Arial" w:cs="Arial"/>
          <w:sz w:val="22"/>
          <w:lang w:eastAsia="en-US"/>
        </w:rPr>
      </w:pPr>
      <w:r w:rsidRPr="00491579">
        <w:rPr>
          <w:rFonts w:ascii="Arial" w:hAnsi="Arial" w:cs="Arial"/>
          <w:sz w:val="22"/>
          <w:lang w:eastAsia="en-US"/>
        </w:rPr>
        <w:t>číslo faktury;</w:t>
      </w:r>
    </w:p>
    <w:p w14:paraId="6C8EBE01" w14:textId="77777777" w:rsidR="00944A3D" w:rsidRPr="00491579" w:rsidRDefault="00944A3D" w:rsidP="00316EBC">
      <w:pPr>
        <w:pStyle w:val="Odstavecseseznamem"/>
        <w:numPr>
          <w:ilvl w:val="0"/>
          <w:numId w:val="42"/>
        </w:numPr>
        <w:spacing w:line="360" w:lineRule="auto"/>
        <w:jc w:val="both"/>
        <w:rPr>
          <w:rFonts w:ascii="Arial" w:hAnsi="Arial" w:cs="Arial"/>
          <w:sz w:val="22"/>
          <w:lang w:eastAsia="en-US"/>
        </w:rPr>
      </w:pPr>
      <w:r w:rsidRPr="00491579">
        <w:rPr>
          <w:rFonts w:ascii="Arial" w:hAnsi="Arial" w:cs="Arial"/>
          <w:sz w:val="22"/>
          <w:lang w:eastAsia="en-US"/>
        </w:rPr>
        <w:t>den vystavení a den splatnosti faktury, datum uskutečnění zdanitelného plnění;</w:t>
      </w:r>
    </w:p>
    <w:p w14:paraId="3B1C1005" w14:textId="7E9BD196" w:rsidR="00944A3D" w:rsidRPr="00491579" w:rsidRDefault="00944A3D" w:rsidP="00316EBC">
      <w:pPr>
        <w:pStyle w:val="Odstavecseseznamem"/>
        <w:numPr>
          <w:ilvl w:val="0"/>
          <w:numId w:val="42"/>
        </w:numPr>
        <w:spacing w:line="360" w:lineRule="auto"/>
        <w:jc w:val="both"/>
        <w:rPr>
          <w:rFonts w:ascii="Arial" w:hAnsi="Arial" w:cs="Arial"/>
          <w:sz w:val="22"/>
          <w:lang w:eastAsia="en-US"/>
        </w:rPr>
      </w:pPr>
      <w:r w:rsidRPr="00491579">
        <w:rPr>
          <w:rFonts w:ascii="Arial" w:hAnsi="Arial" w:cs="Arial"/>
          <w:sz w:val="22"/>
          <w:lang w:eastAsia="en-US"/>
        </w:rPr>
        <w:t>název, sídlo, IČO</w:t>
      </w:r>
      <w:r w:rsidR="00101644" w:rsidRPr="00491579">
        <w:rPr>
          <w:rFonts w:ascii="Arial" w:hAnsi="Arial" w:cs="Arial"/>
          <w:sz w:val="22"/>
          <w:lang w:eastAsia="en-US"/>
        </w:rPr>
        <w:t xml:space="preserve"> </w:t>
      </w:r>
      <w:r w:rsidR="00035CDB" w:rsidRPr="00491579">
        <w:rPr>
          <w:rFonts w:ascii="Arial" w:hAnsi="Arial" w:cs="Arial"/>
          <w:sz w:val="22"/>
          <w:lang w:eastAsia="en-US"/>
        </w:rPr>
        <w:t>p</w:t>
      </w:r>
      <w:r w:rsidR="00101644" w:rsidRPr="00491579">
        <w:rPr>
          <w:rFonts w:ascii="Arial" w:hAnsi="Arial" w:cs="Arial"/>
          <w:sz w:val="22"/>
          <w:lang w:eastAsia="en-US"/>
        </w:rPr>
        <w:t xml:space="preserve">rodávajícího a </w:t>
      </w:r>
      <w:r w:rsidR="00C94A3F" w:rsidRPr="00491579">
        <w:rPr>
          <w:rFonts w:ascii="Arial" w:hAnsi="Arial" w:cs="Arial"/>
          <w:sz w:val="22"/>
          <w:lang w:eastAsia="en-US"/>
        </w:rPr>
        <w:t>kupujícího,</w:t>
      </w:r>
      <w:r w:rsidRPr="00491579">
        <w:rPr>
          <w:rFonts w:ascii="Arial" w:hAnsi="Arial" w:cs="Arial"/>
          <w:sz w:val="22"/>
          <w:lang w:eastAsia="en-US"/>
        </w:rPr>
        <w:t xml:space="preserve"> DIČ </w:t>
      </w:r>
      <w:r w:rsidR="00C94A3F" w:rsidRPr="00491579">
        <w:rPr>
          <w:rFonts w:ascii="Arial" w:hAnsi="Arial" w:cs="Arial"/>
          <w:sz w:val="22"/>
          <w:lang w:eastAsia="en-US"/>
        </w:rPr>
        <w:t>prodávajícího;</w:t>
      </w:r>
    </w:p>
    <w:p w14:paraId="3E9F59C5" w14:textId="1925B266" w:rsidR="00944A3D" w:rsidRPr="00491579" w:rsidRDefault="00944A3D" w:rsidP="00316EBC">
      <w:pPr>
        <w:pStyle w:val="Odstavecseseznamem"/>
        <w:numPr>
          <w:ilvl w:val="0"/>
          <w:numId w:val="42"/>
        </w:numPr>
        <w:spacing w:line="360" w:lineRule="auto"/>
        <w:jc w:val="both"/>
        <w:rPr>
          <w:rFonts w:ascii="Arial" w:hAnsi="Arial" w:cs="Arial"/>
          <w:sz w:val="22"/>
          <w:lang w:eastAsia="en-US"/>
        </w:rPr>
      </w:pPr>
      <w:r w:rsidRPr="00491579">
        <w:rPr>
          <w:rFonts w:ascii="Arial" w:hAnsi="Arial" w:cs="Arial"/>
          <w:sz w:val="22"/>
          <w:lang w:eastAsia="en-US"/>
        </w:rPr>
        <w:t xml:space="preserve">označení banky a číslo účtu </w:t>
      </w:r>
      <w:r w:rsidR="00C94A3F" w:rsidRPr="00491579">
        <w:rPr>
          <w:rFonts w:ascii="Arial" w:hAnsi="Arial" w:cs="Arial"/>
          <w:sz w:val="22"/>
          <w:lang w:eastAsia="en-US"/>
        </w:rPr>
        <w:t>prodávajícího;</w:t>
      </w:r>
    </w:p>
    <w:p w14:paraId="0243BF20" w14:textId="3EC7A4FA" w:rsidR="00944A3D" w:rsidRPr="00491579" w:rsidRDefault="00944A3D" w:rsidP="00316EBC">
      <w:pPr>
        <w:pStyle w:val="Odstavecseseznamem"/>
        <w:numPr>
          <w:ilvl w:val="0"/>
          <w:numId w:val="42"/>
        </w:numPr>
        <w:spacing w:line="360" w:lineRule="auto"/>
        <w:jc w:val="both"/>
        <w:rPr>
          <w:rFonts w:ascii="Arial" w:hAnsi="Arial" w:cs="Arial"/>
          <w:sz w:val="22"/>
          <w:lang w:eastAsia="en-US"/>
        </w:rPr>
      </w:pPr>
      <w:r w:rsidRPr="00491579">
        <w:rPr>
          <w:rFonts w:ascii="Arial" w:hAnsi="Arial" w:cs="Arial"/>
          <w:sz w:val="22"/>
          <w:lang w:eastAsia="en-US"/>
        </w:rPr>
        <w:lastRenderedPageBreak/>
        <w:t xml:space="preserve">označení </w:t>
      </w:r>
      <w:r w:rsidR="00C94A3F" w:rsidRPr="00491579">
        <w:rPr>
          <w:rFonts w:ascii="Arial" w:hAnsi="Arial" w:cs="Arial"/>
          <w:sz w:val="22"/>
          <w:lang w:eastAsia="en-US"/>
        </w:rPr>
        <w:t>vozidel,</w:t>
      </w:r>
      <w:r w:rsidR="00035CDB" w:rsidRPr="00491579">
        <w:rPr>
          <w:rFonts w:ascii="Arial" w:hAnsi="Arial" w:cs="Arial"/>
          <w:sz w:val="22"/>
          <w:lang w:eastAsia="en-US"/>
        </w:rPr>
        <w:t xml:space="preserve"> tj. obchodní označení, tovární </w:t>
      </w:r>
      <w:r w:rsidR="00C94A3F" w:rsidRPr="00491579">
        <w:rPr>
          <w:rFonts w:ascii="Arial" w:hAnsi="Arial" w:cs="Arial"/>
          <w:sz w:val="22"/>
          <w:lang w:eastAsia="en-US"/>
        </w:rPr>
        <w:t>značka;</w:t>
      </w:r>
    </w:p>
    <w:p w14:paraId="7C07D8F5" w14:textId="1F83D4AD" w:rsidR="00944A3D" w:rsidRPr="00491579" w:rsidRDefault="00944A3D" w:rsidP="00316EBC">
      <w:pPr>
        <w:pStyle w:val="Odstavecseseznamem"/>
        <w:numPr>
          <w:ilvl w:val="0"/>
          <w:numId w:val="42"/>
        </w:numPr>
        <w:spacing w:line="360" w:lineRule="auto"/>
        <w:jc w:val="both"/>
        <w:rPr>
          <w:rFonts w:ascii="Arial" w:hAnsi="Arial" w:cs="Arial"/>
          <w:sz w:val="22"/>
          <w:lang w:eastAsia="en-US"/>
        </w:rPr>
      </w:pPr>
      <w:r w:rsidRPr="00491579">
        <w:rPr>
          <w:rFonts w:ascii="Arial" w:hAnsi="Arial" w:cs="Arial"/>
          <w:sz w:val="22"/>
          <w:lang w:eastAsia="en-US"/>
        </w:rPr>
        <w:t>identifikac</w:t>
      </w:r>
      <w:r w:rsidR="007127A5" w:rsidRPr="00491579">
        <w:rPr>
          <w:rFonts w:ascii="Arial" w:hAnsi="Arial" w:cs="Arial"/>
          <w:sz w:val="22"/>
          <w:lang w:eastAsia="en-US"/>
        </w:rPr>
        <w:t>e</w:t>
      </w:r>
      <w:r w:rsidRPr="00491579">
        <w:rPr>
          <w:rFonts w:ascii="Arial" w:hAnsi="Arial" w:cs="Arial"/>
          <w:sz w:val="22"/>
          <w:lang w:eastAsia="en-US"/>
        </w:rPr>
        <w:t xml:space="preserve"> </w:t>
      </w:r>
      <w:r w:rsidR="00C94A3F" w:rsidRPr="00491579">
        <w:rPr>
          <w:rFonts w:ascii="Arial" w:hAnsi="Arial" w:cs="Arial"/>
          <w:sz w:val="22"/>
          <w:lang w:eastAsia="en-US"/>
        </w:rPr>
        <w:t>prodávajícího –</w:t>
      </w:r>
      <w:r w:rsidRPr="00491579">
        <w:rPr>
          <w:rFonts w:ascii="Arial" w:hAnsi="Arial" w:cs="Arial"/>
          <w:sz w:val="22"/>
          <w:lang w:eastAsia="en-US"/>
        </w:rPr>
        <w:t xml:space="preserve"> zapsán v Obchodním rejstříku vedeném u …………..… oddíl …, č. složky …………;</w:t>
      </w:r>
    </w:p>
    <w:p w14:paraId="28DD7996" w14:textId="1B33771F" w:rsidR="00944A3D" w:rsidRPr="00491579" w:rsidRDefault="00101644" w:rsidP="00316EBC">
      <w:pPr>
        <w:pStyle w:val="Odstavecseseznamem"/>
        <w:numPr>
          <w:ilvl w:val="0"/>
          <w:numId w:val="42"/>
        </w:numPr>
        <w:spacing w:line="360" w:lineRule="auto"/>
        <w:jc w:val="both"/>
        <w:rPr>
          <w:rFonts w:ascii="Arial" w:hAnsi="Arial" w:cs="Arial"/>
          <w:sz w:val="22"/>
          <w:lang w:eastAsia="en-US"/>
        </w:rPr>
      </w:pPr>
      <w:r w:rsidRPr="00491579">
        <w:rPr>
          <w:rFonts w:ascii="Arial" w:hAnsi="Arial" w:cs="Arial"/>
          <w:sz w:val="22"/>
          <w:lang w:eastAsia="en-US"/>
        </w:rPr>
        <w:t xml:space="preserve">podpisový </w:t>
      </w:r>
      <w:r w:rsidR="00C94A3F" w:rsidRPr="00491579">
        <w:rPr>
          <w:rFonts w:ascii="Arial" w:hAnsi="Arial" w:cs="Arial"/>
          <w:sz w:val="22"/>
          <w:lang w:eastAsia="en-US"/>
        </w:rPr>
        <w:t>záznam oprávněné</w:t>
      </w:r>
      <w:r w:rsidR="00944A3D" w:rsidRPr="00491579">
        <w:rPr>
          <w:rFonts w:ascii="Arial" w:hAnsi="Arial" w:cs="Arial"/>
          <w:sz w:val="22"/>
          <w:lang w:eastAsia="en-US"/>
        </w:rPr>
        <w:t xml:space="preserve"> osoby </w:t>
      </w:r>
      <w:r w:rsidR="00C94A3F" w:rsidRPr="00491579">
        <w:rPr>
          <w:rFonts w:ascii="Arial" w:hAnsi="Arial" w:cs="Arial"/>
          <w:sz w:val="22"/>
          <w:lang w:eastAsia="en-US"/>
        </w:rPr>
        <w:t>prodávajícího</w:t>
      </w:r>
      <w:r w:rsidR="00355555" w:rsidRPr="00491579">
        <w:rPr>
          <w:rFonts w:ascii="Arial" w:hAnsi="Arial" w:cs="Arial"/>
          <w:sz w:val="22"/>
          <w:lang w:eastAsia="en-US"/>
        </w:rPr>
        <w:t>;</w:t>
      </w:r>
    </w:p>
    <w:p w14:paraId="206D9D7B" w14:textId="75FAD7EF" w:rsidR="00355555" w:rsidRPr="00491579" w:rsidRDefault="00355555" w:rsidP="00316EBC">
      <w:pPr>
        <w:pStyle w:val="Odstavecseseznamem"/>
        <w:numPr>
          <w:ilvl w:val="0"/>
          <w:numId w:val="42"/>
        </w:numPr>
        <w:spacing w:line="360" w:lineRule="auto"/>
        <w:jc w:val="both"/>
        <w:rPr>
          <w:rFonts w:ascii="Arial" w:hAnsi="Arial" w:cs="Arial"/>
          <w:sz w:val="22"/>
          <w:lang w:eastAsia="en-US"/>
        </w:rPr>
      </w:pPr>
      <w:r w:rsidRPr="00491579">
        <w:rPr>
          <w:rFonts w:ascii="Arial" w:hAnsi="Arial" w:cs="Arial"/>
          <w:sz w:val="22"/>
          <w:lang w:eastAsia="en-US"/>
        </w:rPr>
        <w:t>číslo projektu dle čl. 1.4. této smlouvy.</w:t>
      </w:r>
    </w:p>
    <w:p w14:paraId="2A2AE809" w14:textId="1430DA18" w:rsidR="00035CDB" w:rsidRPr="00491579" w:rsidRDefault="00944A3D" w:rsidP="00B26081">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t xml:space="preserve">Bude-li faktura obsahovat nesprávné nebo neúplné údaje a nesprávné nebo neúplné náležitosti dle </w:t>
      </w:r>
      <w:r w:rsidR="00C94A3F" w:rsidRPr="00491579">
        <w:rPr>
          <w:rFonts w:ascii="Arial" w:hAnsi="Arial" w:cs="Arial"/>
          <w:sz w:val="22"/>
          <w:lang w:eastAsia="en-US"/>
        </w:rPr>
        <w:t>této smlouvy</w:t>
      </w:r>
      <w:r w:rsidRPr="00491579">
        <w:rPr>
          <w:rFonts w:ascii="Arial" w:hAnsi="Arial" w:cs="Arial"/>
          <w:sz w:val="22"/>
          <w:lang w:eastAsia="en-US"/>
        </w:rPr>
        <w:t xml:space="preserve">, je </w:t>
      </w:r>
      <w:r w:rsidR="00035CDB" w:rsidRPr="00491579">
        <w:rPr>
          <w:rFonts w:ascii="Arial" w:hAnsi="Arial" w:cs="Arial"/>
          <w:sz w:val="22"/>
          <w:lang w:eastAsia="en-US"/>
        </w:rPr>
        <w:t>k</w:t>
      </w:r>
      <w:r w:rsidR="00101644" w:rsidRPr="00491579">
        <w:rPr>
          <w:rFonts w:ascii="Arial" w:hAnsi="Arial" w:cs="Arial"/>
          <w:sz w:val="22"/>
          <w:lang w:eastAsia="en-US"/>
        </w:rPr>
        <w:t xml:space="preserve">upující </w:t>
      </w:r>
      <w:r w:rsidRPr="00491579">
        <w:rPr>
          <w:rFonts w:ascii="Arial" w:hAnsi="Arial" w:cs="Arial"/>
          <w:sz w:val="22"/>
          <w:lang w:eastAsia="en-US"/>
        </w:rPr>
        <w:t xml:space="preserve">oprávněn ji do data splatnosti vrátit </w:t>
      </w:r>
      <w:r w:rsidR="00C94A3F" w:rsidRPr="00491579">
        <w:rPr>
          <w:rFonts w:ascii="Arial" w:hAnsi="Arial" w:cs="Arial"/>
          <w:sz w:val="22"/>
          <w:lang w:eastAsia="en-US"/>
        </w:rPr>
        <w:t>prodávajícímu,</w:t>
      </w:r>
      <w:r w:rsidRPr="00491579">
        <w:rPr>
          <w:rFonts w:ascii="Arial" w:hAnsi="Arial" w:cs="Arial"/>
          <w:sz w:val="22"/>
          <w:lang w:eastAsia="en-US"/>
        </w:rPr>
        <w:t xml:space="preserve"> aniž by se tím dostal do prodlení. Po opravě faktury předloží</w:t>
      </w:r>
      <w:r w:rsidR="00035CDB" w:rsidRPr="00491579">
        <w:rPr>
          <w:rFonts w:ascii="Arial" w:hAnsi="Arial" w:cs="Arial"/>
          <w:sz w:val="22"/>
          <w:lang w:eastAsia="en-US"/>
        </w:rPr>
        <w:t xml:space="preserve"> p</w:t>
      </w:r>
      <w:r w:rsidR="00101644" w:rsidRPr="00491579">
        <w:rPr>
          <w:rFonts w:ascii="Arial" w:hAnsi="Arial" w:cs="Arial"/>
          <w:sz w:val="22"/>
          <w:lang w:eastAsia="en-US"/>
        </w:rPr>
        <w:t xml:space="preserve">rodávající </w:t>
      </w:r>
      <w:r w:rsidR="00C94A3F" w:rsidRPr="00491579">
        <w:rPr>
          <w:rFonts w:ascii="Arial" w:hAnsi="Arial" w:cs="Arial"/>
          <w:sz w:val="22"/>
          <w:lang w:eastAsia="en-US"/>
        </w:rPr>
        <w:t>kupujícímu novou</w:t>
      </w:r>
      <w:r w:rsidRPr="00491579">
        <w:rPr>
          <w:rFonts w:ascii="Arial" w:hAnsi="Arial" w:cs="Arial"/>
          <w:sz w:val="22"/>
          <w:lang w:eastAsia="en-US"/>
        </w:rPr>
        <w:t xml:space="preserve"> fakturu se splatností uvedenou v článku </w:t>
      </w:r>
      <w:bookmarkStart w:id="18" w:name="_Hlk170205545"/>
      <w:r w:rsidRPr="00491579">
        <w:rPr>
          <w:rFonts w:ascii="Arial" w:hAnsi="Arial" w:cs="Arial"/>
          <w:sz w:val="22"/>
          <w:lang w:eastAsia="en-US"/>
        </w:rPr>
        <w:t>6. odst. 6.</w:t>
      </w:r>
      <w:r w:rsidR="007D2D63" w:rsidRPr="00491579">
        <w:rPr>
          <w:rFonts w:ascii="Arial" w:hAnsi="Arial" w:cs="Arial"/>
          <w:sz w:val="22"/>
          <w:lang w:eastAsia="en-US"/>
        </w:rPr>
        <w:t>7</w:t>
      </w:r>
      <w:r w:rsidR="00101644" w:rsidRPr="00491579">
        <w:rPr>
          <w:rFonts w:ascii="Arial" w:hAnsi="Arial" w:cs="Arial"/>
          <w:sz w:val="22"/>
          <w:lang w:eastAsia="en-US"/>
        </w:rPr>
        <w:t>.</w:t>
      </w:r>
      <w:r w:rsidRPr="00491579">
        <w:rPr>
          <w:rFonts w:ascii="Arial" w:hAnsi="Arial" w:cs="Arial"/>
          <w:sz w:val="22"/>
          <w:lang w:eastAsia="en-US"/>
        </w:rPr>
        <w:t xml:space="preserve"> </w:t>
      </w:r>
      <w:bookmarkEnd w:id="18"/>
      <w:r w:rsidR="00C94A3F" w:rsidRPr="00491579">
        <w:rPr>
          <w:rFonts w:ascii="Arial" w:hAnsi="Arial" w:cs="Arial"/>
          <w:sz w:val="22"/>
          <w:lang w:eastAsia="en-US"/>
        </w:rPr>
        <w:t>této smlouvy</w:t>
      </w:r>
      <w:r w:rsidRPr="00491579">
        <w:rPr>
          <w:rFonts w:ascii="Arial" w:hAnsi="Arial" w:cs="Arial"/>
          <w:sz w:val="22"/>
          <w:lang w:eastAsia="en-US"/>
        </w:rPr>
        <w:t xml:space="preserve">. </w:t>
      </w:r>
    </w:p>
    <w:p w14:paraId="71CB79F0" w14:textId="708048B3" w:rsidR="00944A3D" w:rsidRPr="00491579" w:rsidRDefault="00944A3D" w:rsidP="00B26081">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t xml:space="preserve">Rovněž tak zjistí-li </w:t>
      </w:r>
      <w:r w:rsidR="00035CDB" w:rsidRPr="00491579">
        <w:rPr>
          <w:rFonts w:ascii="Arial" w:hAnsi="Arial" w:cs="Arial"/>
          <w:sz w:val="22"/>
          <w:lang w:eastAsia="en-US"/>
        </w:rPr>
        <w:t>k</w:t>
      </w:r>
      <w:r w:rsidR="00101644" w:rsidRPr="00491579">
        <w:rPr>
          <w:rFonts w:ascii="Arial" w:hAnsi="Arial" w:cs="Arial"/>
          <w:sz w:val="22"/>
          <w:lang w:eastAsia="en-US"/>
        </w:rPr>
        <w:t xml:space="preserve">upující </w:t>
      </w:r>
      <w:r w:rsidRPr="00491579">
        <w:rPr>
          <w:rFonts w:ascii="Arial" w:hAnsi="Arial" w:cs="Arial"/>
          <w:sz w:val="22"/>
          <w:lang w:eastAsia="en-US"/>
        </w:rPr>
        <w:t xml:space="preserve">před úhradou faktury u dodaného </w:t>
      </w:r>
      <w:r w:rsidR="00C94A3F" w:rsidRPr="00491579">
        <w:rPr>
          <w:rFonts w:ascii="Arial" w:hAnsi="Arial" w:cs="Arial"/>
          <w:sz w:val="22"/>
          <w:lang w:eastAsia="en-US"/>
        </w:rPr>
        <w:t>zboží vady</w:t>
      </w:r>
      <w:r w:rsidRPr="00491579">
        <w:rPr>
          <w:rFonts w:ascii="Arial" w:hAnsi="Arial" w:cs="Arial"/>
          <w:sz w:val="22"/>
          <w:lang w:eastAsia="en-US"/>
        </w:rPr>
        <w:t xml:space="preserve">, je oprávněn </w:t>
      </w:r>
      <w:r w:rsidR="00C94A3F" w:rsidRPr="00491579">
        <w:rPr>
          <w:rFonts w:ascii="Arial" w:hAnsi="Arial" w:cs="Arial"/>
          <w:sz w:val="22"/>
          <w:lang w:eastAsia="en-US"/>
        </w:rPr>
        <w:t>prodávajícímu fakturu</w:t>
      </w:r>
      <w:r w:rsidRPr="00491579">
        <w:rPr>
          <w:rFonts w:ascii="Arial" w:hAnsi="Arial" w:cs="Arial"/>
          <w:sz w:val="22"/>
          <w:lang w:eastAsia="en-US"/>
        </w:rPr>
        <w:t xml:space="preserve"> vrátit. Po odstranění vady nebo po jiném zániku odpovědnosti </w:t>
      </w:r>
      <w:r w:rsidR="00101644" w:rsidRPr="00491579">
        <w:rPr>
          <w:rFonts w:ascii="Arial" w:hAnsi="Arial" w:cs="Arial"/>
          <w:sz w:val="22"/>
          <w:lang w:eastAsia="en-US"/>
        </w:rPr>
        <w:t xml:space="preserve">prodávajícího </w:t>
      </w:r>
      <w:r w:rsidRPr="00491579">
        <w:rPr>
          <w:rFonts w:ascii="Arial" w:hAnsi="Arial" w:cs="Arial"/>
          <w:sz w:val="22"/>
          <w:lang w:eastAsia="en-US"/>
        </w:rPr>
        <w:t xml:space="preserve">za vadu </w:t>
      </w:r>
      <w:r w:rsidR="00C94A3F" w:rsidRPr="00491579">
        <w:rPr>
          <w:rFonts w:ascii="Arial" w:hAnsi="Arial" w:cs="Arial"/>
          <w:sz w:val="22"/>
          <w:lang w:eastAsia="en-US"/>
        </w:rPr>
        <w:t>předloží prodávající</w:t>
      </w:r>
      <w:r w:rsidR="00101644" w:rsidRPr="00491579">
        <w:rPr>
          <w:rFonts w:ascii="Arial" w:hAnsi="Arial" w:cs="Arial"/>
          <w:sz w:val="22"/>
          <w:lang w:eastAsia="en-US"/>
        </w:rPr>
        <w:t xml:space="preserve"> </w:t>
      </w:r>
      <w:r w:rsidR="00C94A3F" w:rsidRPr="00491579">
        <w:rPr>
          <w:rFonts w:ascii="Arial" w:hAnsi="Arial" w:cs="Arial"/>
          <w:sz w:val="22"/>
          <w:lang w:eastAsia="en-US"/>
        </w:rPr>
        <w:t>kupujícímu novou</w:t>
      </w:r>
      <w:r w:rsidRPr="00491579">
        <w:rPr>
          <w:rFonts w:ascii="Arial" w:hAnsi="Arial" w:cs="Arial"/>
          <w:sz w:val="22"/>
          <w:lang w:eastAsia="en-US"/>
        </w:rPr>
        <w:t xml:space="preserve"> fakturu se splatností uvedenou v článku 6. odst. 6.</w:t>
      </w:r>
      <w:r w:rsidR="007D2D63" w:rsidRPr="00491579">
        <w:rPr>
          <w:rFonts w:ascii="Arial" w:hAnsi="Arial" w:cs="Arial"/>
          <w:sz w:val="22"/>
          <w:lang w:eastAsia="en-US"/>
        </w:rPr>
        <w:t>7</w:t>
      </w:r>
      <w:r w:rsidR="00101644" w:rsidRPr="00491579">
        <w:rPr>
          <w:rFonts w:ascii="Arial" w:hAnsi="Arial" w:cs="Arial"/>
          <w:sz w:val="22"/>
          <w:lang w:eastAsia="en-US"/>
        </w:rPr>
        <w:t>.</w:t>
      </w:r>
      <w:r w:rsidRPr="00491579">
        <w:rPr>
          <w:rFonts w:ascii="Arial" w:hAnsi="Arial" w:cs="Arial"/>
          <w:sz w:val="22"/>
          <w:lang w:eastAsia="en-US"/>
        </w:rPr>
        <w:t xml:space="preserve"> </w:t>
      </w:r>
      <w:r w:rsidR="00C94A3F" w:rsidRPr="00491579">
        <w:rPr>
          <w:rFonts w:ascii="Arial" w:hAnsi="Arial" w:cs="Arial"/>
          <w:sz w:val="22"/>
          <w:lang w:eastAsia="en-US"/>
        </w:rPr>
        <w:t>této smlouvy</w:t>
      </w:r>
      <w:r w:rsidRPr="00491579">
        <w:rPr>
          <w:rFonts w:ascii="Arial" w:hAnsi="Arial" w:cs="Arial"/>
          <w:sz w:val="22"/>
          <w:lang w:eastAsia="en-US"/>
        </w:rPr>
        <w:t>.</w:t>
      </w:r>
    </w:p>
    <w:p w14:paraId="4FC97B68" w14:textId="3B3EF9BB" w:rsidR="00944A3D" w:rsidRPr="00491579" w:rsidRDefault="00944A3D" w:rsidP="00B26081">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t xml:space="preserve">Splatnost faktury, která bude současně daňovým dokladem, činí max. 30 kalendářních dnů ode dne jejího doručení </w:t>
      </w:r>
      <w:r w:rsidR="00035CDB" w:rsidRPr="00491579">
        <w:rPr>
          <w:rFonts w:ascii="Arial" w:hAnsi="Arial" w:cs="Arial"/>
          <w:sz w:val="22"/>
          <w:lang w:eastAsia="en-US"/>
        </w:rPr>
        <w:t xml:space="preserve">kupujícímu </w:t>
      </w:r>
      <w:r w:rsidRPr="00491579">
        <w:rPr>
          <w:rFonts w:ascii="Arial" w:hAnsi="Arial" w:cs="Arial"/>
          <w:sz w:val="22"/>
          <w:lang w:eastAsia="en-US"/>
        </w:rPr>
        <w:t>i do jeho sídla uvedeného v</w:t>
      </w:r>
      <w:r w:rsidR="00035CDB" w:rsidRPr="00491579">
        <w:rPr>
          <w:rFonts w:ascii="Arial" w:hAnsi="Arial" w:cs="Arial"/>
          <w:sz w:val="22"/>
          <w:lang w:eastAsia="en-US"/>
        </w:rPr>
        <w:t> </w:t>
      </w:r>
      <w:r w:rsidRPr="00491579">
        <w:rPr>
          <w:rFonts w:ascii="Arial" w:hAnsi="Arial" w:cs="Arial"/>
          <w:sz w:val="22"/>
          <w:lang w:eastAsia="en-US"/>
        </w:rPr>
        <w:t>záhlaví</w:t>
      </w:r>
      <w:r w:rsidR="00035CDB" w:rsidRPr="00491579">
        <w:rPr>
          <w:rFonts w:ascii="Arial" w:hAnsi="Arial" w:cs="Arial"/>
          <w:sz w:val="22"/>
          <w:lang w:eastAsia="en-US"/>
        </w:rPr>
        <w:t xml:space="preserve"> </w:t>
      </w:r>
      <w:r w:rsidR="00C0742B" w:rsidRPr="00491579">
        <w:rPr>
          <w:rFonts w:ascii="Arial" w:hAnsi="Arial" w:cs="Arial"/>
          <w:sz w:val="22"/>
          <w:lang w:eastAsia="en-US"/>
        </w:rPr>
        <w:t>smlouvy</w:t>
      </w:r>
      <w:r w:rsidRPr="00491579">
        <w:rPr>
          <w:rFonts w:ascii="Arial" w:hAnsi="Arial" w:cs="Arial"/>
          <w:sz w:val="22"/>
          <w:lang w:eastAsia="en-US"/>
        </w:rPr>
        <w:t>.</w:t>
      </w:r>
    </w:p>
    <w:p w14:paraId="04752618" w14:textId="4FCC2AFC" w:rsidR="00944A3D" w:rsidRPr="00491579" w:rsidRDefault="00944A3D" w:rsidP="00B26081">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t xml:space="preserve">DPH bude účtována </w:t>
      </w:r>
      <w:r w:rsidR="00035CDB" w:rsidRPr="00491579">
        <w:rPr>
          <w:rFonts w:ascii="Arial" w:hAnsi="Arial" w:cs="Arial"/>
          <w:sz w:val="22"/>
          <w:lang w:eastAsia="en-US"/>
        </w:rPr>
        <w:t>p</w:t>
      </w:r>
      <w:r w:rsidRPr="00491579">
        <w:rPr>
          <w:rFonts w:ascii="Arial" w:hAnsi="Arial" w:cs="Arial"/>
          <w:sz w:val="22"/>
          <w:lang w:eastAsia="en-US"/>
        </w:rPr>
        <w:t xml:space="preserve">rodávajícím a </w:t>
      </w:r>
      <w:r w:rsidR="00035CDB" w:rsidRPr="00491579">
        <w:rPr>
          <w:rFonts w:ascii="Arial" w:hAnsi="Arial" w:cs="Arial"/>
          <w:sz w:val="22"/>
          <w:lang w:eastAsia="en-US"/>
        </w:rPr>
        <w:t>k</w:t>
      </w:r>
      <w:r w:rsidRPr="00491579">
        <w:rPr>
          <w:rFonts w:ascii="Arial" w:hAnsi="Arial" w:cs="Arial"/>
          <w:sz w:val="22"/>
          <w:lang w:eastAsia="en-US"/>
        </w:rPr>
        <w:t>upujícím placena ve výši stanovené zákonem ke dni uskuteč</w:t>
      </w:r>
      <w:r w:rsidR="00035CDB" w:rsidRPr="00491579">
        <w:rPr>
          <w:rFonts w:ascii="Arial" w:hAnsi="Arial" w:cs="Arial"/>
          <w:sz w:val="22"/>
          <w:lang w:eastAsia="en-US"/>
        </w:rPr>
        <w:t>ně</w:t>
      </w:r>
      <w:r w:rsidRPr="00491579">
        <w:rPr>
          <w:rFonts w:ascii="Arial" w:hAnsi="Arial" w:cs="Arial"/>
          <w:sz w:val="22"/>
          <w:lang w:eastAsia="en-US"/>
        </w:rPr>
        <w:t>ní zdanitelného plnění.</w:t>
      </w:r>
    </w:p>
    <w:p w14:paraId="7097C382" w14:textId="77777777" w:rsidR="002F4243" w:rsidRPr="00491579" w:rsidRDefault="002F4243" w:rsidP="00316EBC">
      <w:pPr>
        <w:pStyle w:val="Odstavecseseznamem"/>
        <w:spacing w:line="360" w:lineRule="auto"/>
        <w:ind w:left="720"/>
        <w:jc w:val="both"/>
        <w:rPr>
          <w:rFonts w:ascii="Arial" w:hAnsi="Arial" w:cs="Arial"/>
          <w:sz w:val="22"/>
          <w:lang w:eastAsia="en-US"/>
        </w:rPr>
      </w:pPr>
    </w:p>
    <w:p w14:paraId="5DC72575" w14:textId="25DE4B82" w:rsidR="00705D84" w:rsidRPr="00491579" w:rsidRDefault="00944A3D" w:rsidP="00316EBC">
      <w:pPr>
        <w:pStyle w:val="Odstavecseseznamem"/>
        <w:numPr>
          <w:ilvl w:val="0"/>
          <w:numId w:val="32"/>
        </w:numPr>
        <w:spacing w:line="360" w:lineRule="auto"/>
        <w:jc w:val="both"/>
        <w:rPr>
          <w:rFonts w:ascii="Arial" w:hAnsi="Arial" w:cs="Arial"/>
          <w:b/>
          <w:sz w:val="22"/>
          <w:lang w:eastAsia="en-US"/>
        </w:rPr>
      </w:pPr>
      <w:r w:rsidRPr="00491579">
        <w:rPr>
          <w:rFonts w:ascii="Arial" w:hAnsi="Arial" w:cs="Arial"/>
          <w:b/>
          <w:sz w:val="22"/>
          <w:lang w:eastAsia="en-US"/>
        </w:rPr>
        <w:t>Záruční ujednání</w:t>
      </w:r>
    </w:p>
    <w:p w14:paraId="1DBD8AFC" w14:textId="0B899D39" w:rsidR="00316EBC" w:rsidRPr="00491579" w:rsidRDefault="00944A3D" w:rsidP="00B26081">
      <w:pPr>
        <w:pStyle w:val="Odstavecseseznamem"/>
        <w:numPr>
          <w:ilvl w:val="1"/>
          <w:numId w:val="32"/>
        </w:numPr>
        <w:spacing w:line="360" w:lineRule="auto"/>
        <w:ind w:hanging="578"/>
        <w:jc w:val="both"/>
        <w:rPr>
          <w:rFonts w:ascii="Arial" w:hAnsi="Arial" w:cs="Arial"/>
          <w:sz w:val="22"/>
          <w:lang w:eastAsia="en-US"/>
        </w:rPr>
      </w:pPr>
      <w:r w:rsidRPr="00491579">
        <w:rPr>
          <w:rFonts w:ascii="Arial" w:hAnsi="Arial" w:cs="Arial"/>
          <w:sz w:val="22"/>
          <w:lang w:eastAsia="en-US"/>
        </w:rPr>
        <w:t>Na dodan</w:t>
      </w:r>
      <w:r w:rsidR="00101644" w:rsidRPr="00491579">
        <w:rPr>
          <w:rFonts w:ascii="Arial" w:hAnsi="Arial" w:cs="Arial"/>
          <w:sz w:val="22"/>
          <w:lang w:eastAsia="en-US"/>
        </w:rPr>
        <w:t xml:space="preserve">é zboží </w:t>
      </w:r>
      <w:r w:rsidRPr="00491579">
        <w:rPr>
          <w:rFonts w:ascii="Arial" w:hAnsi="Arial" w:cs="Arial"/>
          <w:sz w:val="22"/>
          <w:lang w:eastAsia="en-US"/>
        </w:rPr>
        <w:t xml:space="preserve">poskytuje </w:t>
      </w:r>
      <w:bookmarkStart w:id="19" w:name="_Hlk221266386"/>
      <w:r w:rsidR="00035CDB" w:rsidRPr="00491579">
        <w:rPr>
          <w:rFonts w:ascii="Arial" w:hAnsi="Arial" w:cs="Arial"/>
          <w:sz w:val="22"/>
          <w:lang w:eastAsia="en-US"/>
        </w:rPr>
        <w:t>p</w:t>
      </w:r>
      <w:r w:rsidR="00B32B9D" w:rsidRPr="00491579">
        <w:rPr>
          <w:rFonts w:ascii="Arial" w:hAnsi="Arial" w:cs="Arial"/>
          <w:sz w:val="22"/>
          <w:lang w:eastAsia="en-US"/>
        </w:rPr>
        <w:t xml:space="preserve">rodávající </w:t>
      </w:r>
      <w:r w:rsidRPr="00491579">
        <w:rPr>
          <w:rFonts w:ascii="Arial" w:hAnsi="Arial" w:cs="Arial"/>
          <w:sz w:val="22"/>
          <w:lang w:eastAsia="en-US"/>
        </w:rPr>
        <w:t xml:space="preserve">záruku </w:t>
      </w:r>
      <w:bookmarkEnd w:id="19"/>
      <w:r w:rsidRPr="00491579">
        <w:rPr>
          <w:rFonts w:ascii="Arial" w:hAnsi="Arial" w:cs="Arial"/>
          <w:sz w:val="22"/>
          <w:lang w:eastAsia="en-US"/>
        </w:rPr>
        <w:t xml:space="preserve">(délka odpovědnosti prodávajícího za vady) v </w:t>
      </w:r>
      <w:r w:rsidR="00E10A7F" w:rsidRPr="00491579">
        <w:rPr>
          <w:rFonts w:ascii="Arial" w:hAnsi="Arial" w:cs="Arial"/>
          <w:sz w:val="22"/>
          <w:lang w:eastAsia="en-US"/>
        </w:rPr>
        <w:t>trvání 5</w:t>
      </w:r>
      <w:r w:rsidR="009C0F88" w:rsidRPr="00491579">
        <w:rPr>
          <w:rFonts w:ascii="Arial" w:hAnsi="Arial" w:cs="Arial"/>
          <w:b/>
          <w:sz w:val="22"/>
          <w:lang w:eastAsia="en-US"/>
        </w:rPr>
        <w:t xml:space="preserve"> let</w:t>
      </w:r>
      <w:r w:rsidRPr="00491579">
        <w:rPr>
          <w:rFonts w:ascii="Arial" w:hAnsi="Arial" w:cs="Arial"/>
          <w:b/>
          <w:sz w:val="22"/>
          <w:lang w:eastAsia="en-US"/>
        </w:rPr>
        <w:t xml:space="preserve"> nebo</w:t>
      </w:r>
      <w:r w:rsidR="00EB3028" w:rsidRPr="00491579">
        <w:rPr>
          <w:rFonts w:ascii="Arial" w:hAnsi="Arial" w:cs="Arial"/>
          <w:b/>
          <w:sz w:val="22"/>
          <w:lang w:eastAsia="en-US"/>
        </w:rPr>
        <w:t xml:space="preserve"> </w:t>
      </w:r>
      <w:bookmarkStart w:id="20" w:name="_Hlk221266477"/>
      <w:r w:rsidRPr="00491579">
        <w:rPr>
          <w:rFonts w:ascii="Arial" w:hAnsi="Arial" w:cs="Arial"/>
          <w:b/>
          <w:sz w:val="22"/>
          <w:lang w:eastAsia="en-US"/>
        </w:rPr>
        <w:t>do 1</w:t>
      </w:r>
      <w:r w:rsidR="003C144A" w:rsidRPr="00491579">
        <w:rPr>
          <w:rFonts w:ascii="Arial" w:hAnsi="Arial" w:cs="Arial"/>
          <w:b/>
          <w:sz w:val="22"/>
          <w:lang w:eastAsia="en-US"/>
        </w:rPr>
        <w:t>5</w:t>
      </w:r>
      <w:r w:rsidRPr="00491579">
        <w:rPr>
          <w:rFonts w:ascii="Arial" w:hAnsi="Arial" w:cs="Arial"/>
          <w:b/>
          <w:sz w:val="22"/>
          <w:lang w:eastAsia="en-US"/>
        </w:rPr>
        <w:t>0 000 ujetých km</w:t>
      </w:r>
      <w:r w:rsidRPr="00491579">
        <w:rPr>
          <w:rFonts w:ascii="Arial" w:hAnsi="Arial" w:cs="Arial"/>
          <w:sz w:val="22"/>
          <w:lang w:eastAsia="en-US"/>
        </w:rPr>
        <w:t xml:space="preserve"> (podle toho, co nastane dříve)</w:t>
      </w:r>
      <w:r w:rsidR="00B32B9D" w:rsidRPr="00491579">
        <w:rPr>
          <w:rFonts w:ascii="Arial" w:hAnsi="Arial" w:cs="Arial"/>
          <w:sz w:val="22"/>
          <w:lang w:eastAsia="en-US"/>
        </w:rPr>
        <w:t>.</w:t>
      </w:r>
      <w:r w:rsidR="00EB3028" w:rsidRPr="00491579">
        <w:rPr>
          <w:rFonts w:ascii="Arial" w:hAnsi="Arial" w:cs="Arial"/>
          <w:sz w:val="22"/>
          <w:lang w:eastAsia="en-US"/>
        </w:rPr>
        <w:t xml:space="preserve"> </w:t>
      </w:r>
      <w:bookmarkEnd w:id="20"/>
    </w:p>
    <w:p w14:paraId="28F8A583" w14:textId="2BB17A36" w:rsidR="00316EBC" w:rsidRPr="00491579" w:rsidRDefault="00316EBC" w:rsidP="00B26081">
      <w:pPr>
        <w:pStyle w:val="Odstavecseseznamem"/>
        <w:numPr>
          <w:ilvl w:val="1"/>
          <w:numId w:val="32"/>
        </w:numPr>
        <w:spacing w:line="360" w:lineRule="auto"/>
        <w:ind w:hanging="578"/>
        <w:jc w:val="both"/>
        <w:rPr>
          <w:rFonts w:ascii="Arial" w:hAnsi="Arial" w:cs="Arial"/>
          <w:sz w:val="22"/>
          <w:lang w:eastAsia="en-US"/>
        </w:rPr>
      </w:pPr>
      <w:r w:rsidRPr="00491579">
        <w:rPr>
          <w:rFonts w:ascii="Arial" w:hAnsi="Arial" w:cs="Arial"/>
          <w:sz w:val="22"/>
          <w:lang w:eastAsia="en-US"/>
        </w:rPr>
        <w:t>Na trakční baterii vozidla poskytuje prodávající záruku v trvání 8 let od uvedení vozidla do provozu nebo do 150 000 ujetých km (podle toho, co nastane dříve). Po dobu trvání záruční doby na trakční baterii vozidla garantuje prodávající zachování minimálně 70 % kapacity baterie.</w:t>
      </w:r>
    </w:p>
    <w:p w14:paraId="199E90A6" w14:textId="7F87F48C" w:rsidR="00944A3D" w:rsidRPr="00491579" w:rsidRDefault="00944A3D" w:rsidP="00B26081">
      <w:pPr>
        <w:pStyle w:val="Odstavecseseznamem"/>
        <w:numPr>
          <w:ilvl w:val="1"/>
          <w:numId w:val="32"/>
        </w:numPr>
        <w:spacing w:line="360" w:lineRule="auto"/>
        <w:ind w:hanging="578"/>
        <w:jc w:val="both"/>
        <w:rPr>
          <w:rFonts w:ascii="Arial" w:hAnsi="Arial" w:cs="Arial"/>
          <w:sz w:val="22"/>
          <w:lang w:eastAsia="en-US"/>
        </w:rPr>
      </w:pPr>
      <w:r w:rsidRPr="00491579">
        <w:rPr>
          <w:rFonts w:ascii="Arial" w:hAnsi="Arial" w:cs="Arial"/>
          <w:sz w:val="22"/>
          <w:lang w:eastAsia="en-US"/>
        </w:rPr>
        <w:t xml:space="preserve">Záruka počíná běžet ode dne podpisu protokolu o předání a převzetí </w:t>
      </w:r>
      <w:r w:rsidR="00A77A29" w:rsidRPr="00491579">
        <w:rPr>
          <w:rFonts w:ascii="Arial" w:hAnsi="Arial" w:cs="Arial"/>
          <w:sz w:val="22"/>
          <w:lang w:eastAsia="en-US"/>
        </w:rPr>
        <w:t>zboží.</w:t>
      </w:r>
      <w:r w:rsidRPr="00491579">
        <w:rPr>
          <w:rFonts w:ascii="Arial" w:hAnsi="Arial" w:cs="Arial"/>
          <w:sz w:val="22"/>
          <w:lang w:eastAsia="en-US"/>
        </w:rPr>
        <w:t xml:space="preserve"> V této době zodpovídá </w:t>
      </w:r>
      <w:bookmarkStart w:id="21" w:name="_Hlk170205922"/>
      <w:r w:rsidR="002C64CB" w:rsidRPr="00491579">
        <w:rPr>
          <w:rFonts w:ascii="Arial" w:hAnsi="Arial" w:cs="Arial"/>
          <w:sz w:val="22"/>
          <w:lang w:eastAsia="en-US"/>
        </w:rPr>
        <w:t>p</w:t>
      </w:r>
      <w:r w:rsidR="00344313" w:rsidRPr="00491579">
        <w:rPr>
          <w:rFonts w:ascii="Arial" w:hAnsi="Arial" w:cs="Arial"/>
          <w:sz w:val="22"/>
          <w:lang w:eastAsia="en-US"/>
        </w:rPr>
        <w:t xml:space="preserve">rodávající </w:t>
      </w:r>
      <w:bookmarkEnd w:id="21"/>
      <w:r w:rsidRPr="00491579">
        <w:rPr>
          <w:rFonts w:ascii="Arial" w:hAnsi="Arial" w:cs="Arial"/>
          <w:sz w:val="22"/>
          <w:lang w:eastAsia="en-US"/>
        </w:rPr>
        <w:t xml:space="preserve">za to, že </w:t>
      </w:r>
      <w:r w:rsidR="00A77A29" w:rsidRPr="00491579">
        <w:rPr>
          <w:rFonts w:ascii="Arial" w:hAnsi="Arial" w:cs="Arial"/>
          <w:sz w:val="22"/>
          <w:lang w:eastAsia="en-US"/>
        </w:rPr>
        <w:t>zboží</w:t>
      </w:r>
      <w:r w:rsidRPr="00491579">
        <w:rPr>
          <w:rFonts w:ascii="Arial" w:hAnsi="Arial" w:cs="Arial"/>
          <w:sz w:val="22"/>
          <w:lang w:eastAsia="en-US"/>
        </w:rPr>
        <w:t xml:space="preserve"> bude mít vlastnosti stanovené smlouvou, případně vlastnosti obvyklé. Po celou dobu záruční doby </w:t>
      </w:r>
      <w:r w:rsidR="00035CDB" w:rsidRPr="00491579">
        <w:rPr>
          <w:rFonts w:ascii="Arial" w:hAnsi="Arial" w:cs="Arial"/>
          <w:sz w:val="22"/>
          <w:lang w:eastAsia="en-US"/>
        </w:rPr>
        <w:t>p</w:t>
      </w:r>
      <w:r w:rsidR="00344313" w:rsidRPr="00491579">
        <w:rPr>
          <w:rFonts w:ascii="Arial" w:hAnsi="Arial" w:cs="Arial"/>
          <w:sz w:val="22"/>
          <w:lang w:eastAsia="en-US"/>
        </w:rPr>
        <w:t xml:space="preserve">rodávající </w:t>
      </w:r>
      <w:r w:rsidRPr="00491579">
        <w:rPr>
          <w:rFonts w:ascii="Arial" w:hAnsi="Arial" w:cs="Arial"/>
          <w:sz w:val="22"/>
          <w:lang w:eastAsia="en-US"/>
        </w:rPr>
        <w:t xml:space="preserve">odpovídá za vady, jestliže tyto vady byly způsobeny porušením povinností </w:t>
      </w:r>
      <w:r w:rsidR="00035CDB" w:rsidRPr="00491579">
        <w:rPr>
          <w:rFonts w:ascii="Arial" w:hAnsi="Arial" w:cs="Arial"/>
          <w:sz w:val="22"/>
          <w:lang w:eastAsia="en-US"/>
        </w:rPr>
        <w:t>p</w:t>
      </w:r>
      <w:r w:rsidR="00344313" w:rsidRPr="00491579">
        <w:rPr>
          <w:rFonts w:ascii="Arial" w:hAnsi="Arial" w:cs="Arial"/>
          <w:sz w:val="22"/>
          <w:lang w:eastAsia="en-US"/>
        </w:rPr>
        <w:t>rodávajícího</w:t>
      </w:r>
      <w:r w:rsidRPr="00491579">
        <w:rPr>
          <w:rFonts w:ascii="Arial" w:hAnsi="Arial" w:cs="Arial"/>
          <w:sz w:val="22"/>
          <w:lang w:eastAsia="en-US"/>
        </w:rPr>
        <w:t>. Záruka se nevztahuje na spotřební materiál.</w:t>
      </w:r>
    </w:p>
    <w:p w14:paraId="731FF9F5" w14:textId="1BBA19E3" w:rsidR="00944A3D" w:rsidRPr="00491579" w:rsidRDefault="00344313" w:rsidP="00B26081">
      <w:pPr>
        <w:pStyle w:val="Odstavecseseznamem"/>
        <w:numPr>
          <w:ilvl w:val="1"/>
          <w:numId w:val="32"/>
        </w:numPr>
        <w:spacing w:line="360" w:lineRule="auto"/>
        <w:ind w:hanging="578"/>
        <w:jc w:val="both"/>
        <w:rPr>
          <w:rFonts w:ascii="Arial" w:hAnsi="Arial" w:cs="Arial"/>
          <w:sz w:val="22"/>
          <w:lang w:eastAsia="en-US"/>
        </w:rPr>
      </w:pPr>
      <w:r w:rsidRPr="00491579">
        <w:rPr>
          <w:rFonts w:ascii="Arial" w:hAnsi="Arial" w:cs="Arial"/>
          <w:sz w:val="22"/>
          <w:lang w:eastAsia="en-US"/>
        </w:rPr>
        <w:t xml:space="preserve">Písemnou reklamaci lze uplatnit nejpozději do posledního dne záruční lhůty, přičemž reklamace odeslaná </w:t>
      </w:r>
      <w:r w:rsidR="00035CDB" w:rsidRPr="00491579">
        <w:rPr>
          <w:rFonts w:ascii="Arial" w:hAnsi="Arial" w:cs="Arial"/>
          <w:sz w:val="22"/>
          <w:lang w:eastAsia="en-US"/>
        </w:rPr>
        <w:t>k</w:t>
      </w:r>
      <w:r w:rsidRPr="00491579">
        <w:rPr>
          <w:rFonts w:ascii="Arial" w:hAnsi="Arial" w:cs="Arial"/>
          <w:sz w:val="22"/>
          <w:lang w:eastAsia="en-US"/>
        </w:rPr>
        <w:t>upujícím v poslední den záruční lhůty se považuje za včas uplatněnou.</w:t>
      </w:r>
    </w:p>
    <w:p w14:paraId="2295D056" w14:textId="703F45A2" w:rsidR="00344313" w:rsidRPr="00491579" w:rsidRDefault="00344313" w:rsidP="00B26081">
      <w:pPr>
        <w:pStyle w:val="Odstavecseseznamem"/>
        <w:numPr>
          <w:ilvl w:val="1"/>
          <w:numId w:val="32"/>
        </w:numPr>
        <w:spacing w:line="360" w:lineRule="auto"/>
        <w:ind w:hanging="578"/>
        <w:jc w:val="both"/>
        <w:rPr>
          <w:rFonts w:ascii="Arial" w:hAnsi="Arial" w:cs="Arial"/>
          <w:sz w:val="22"/>
          <w:lang w:eastAsia="en-US"/>
        </w:rPr>
      </w:pPr>
      <w:bookmarkStart w:id="22" w:name="_Hlk170205908"/>
      <w:r w:rsidRPr="00491579">
        <w:rPr>
          <w:rFonts w:ascii="Arial" w:hAnsi="Arial" w:cs="Arial"/>
          <w:sz w:val="22"/>
          <w:lang w:eastAsia="en-US"/>
        </w:rPr>
        <w:t xml:space="preserve">Prodávající </w:t>
      </w:r>
      <w:bookmarkEnd w:id="22"/>
      <w:r w:rsidRPr="00491579">
        <w:rPr>
          <w:rFonts w:ascii="Arial" w:hAnsi="Arial" w:cs="Arial"/>
          <w:sz w:val="22"/>
          <w:lang w:eastAsia="en-US"/>
        </w:rPr>
        <w:t xml:space="preserve">odpovídá za vady, které má </w:t>
      </w:r>
      <w:r w:rsidR="00A77A29" w:rsidRPr="00491579">
        <w:rPr>
          <w:rFonts w:ascii="Arial" w:hAnsi="Arial" w:cs="Arial"/>
          <w:sz w:val="22"/>
          <w:lang w:eastAsia="en-US"/>
        </w:rPr>
        <w:t xml:space="preserve">zboží </w:t>
      </w:r>
      <w:r w:rsidRPr="00491579">
        <w:rPr>
          <w:rFonts w:ascii="Arial" w:hAnsi="Arial" w:cs="Arial"/>
          <w:sz w:val="22"/>
          <w:lang w:eastAsia="en-US"/>
        </w:rPr>
        <w:t xml:space="preserve">v době </w:t>
      </w:r>
      <w:r w:rsidR="00A77A29" w:rsidRPr="00491579">
        <w:rPr>
          <w:rFonts w:ascii="Arial" w:hAnsi="Arial" w:cs="Arial"/>
          <w:sz w:val="22"/>
          <w:lang w:eastAsia="en-US"/>
        </w:rPr>
        <w:t xml:space="preserve">jeho </w:t>
      </w:r>
      <w:r w:rsidRPr="00491579">
        <w:rPr>
          <w:rFonts w:ascii="Arial" w:hAnsi="Arial" w:cs="Arial"/>
          <w:sz w:val="22"/>
          <w:lang w:eastAsia="en-US"/>
        </w:rPr>
        <w:t xml:space="preserve">předání (do okamžiku podepsání předávacího protokolu). Dále odpovídá za vady zjištěné </w:t>
      </w:r>
      <w:r w:rsidR="00035CDB" w:rsidRPr="00491579">
        <w:rPr>
          <w:rFonts w:ascii="Arial" w:hAnsi="Arial" w:cs="Arial"/>
          <w:sz w:val="22"/>
          <w:lang w:eastAsia="en-US"/>
        </w:rPr>
        <w:t>k</w:t>
      </w:r>
      <w:r w:rsidRPr="00491579">
        <w:rPr>
          <w:rFonts w:ascii="Arial" w:hAnsi="Arial" w:cs="Arial"/>
          <w:sz w:val="22"/>
          <w:lang w:eastAsia="en-US"/>
        </w:rPr>
        <w:t xml:space="preserve">upujícím po </w:t>
      </w:r>
      <w:r w:rsidR="00035CDB" w:rsidRPr="00491579">
        <w:rPr>
          <w:rFonts w:ascii="Arial" w:hAnsi="Arial" w:cs="Arial"/>
          <w:sz w:val="22"/>
          <w:lang w:eastAsia="en-US"/>
        </w:rPr>
        <w:t xml:space="preserve">protokolárním </w:t>
      </w:r>
      <w:r w:rsidRPr="00491579">
        <w:rPr>
          <w:rFonts w:ascii="Arial" w:hAnsi="Arial" w:cs="Arial"/>
          <w:sz w:val="22"/>
          <w:lang w:eastAsia="en-US"/>
        </w:rPr>
        <w:t>předání</w:t>
      </w:r>
      <w:r w:rsidR="00035CDB" w:rsidRPr="00491579">
        <w:rPr>
          <w:rFonts w:ascii="Arial" w:hAnsi="Arial" w:cs="Arial"/>
          <w:sz w:val="22"/>
          <w:lang w:eastAsia="en-US"/>
        </w:rPr>
        <w:t xml:space="preserve"> zboží</w:t>
      </w:r>
      <w:r w:rsidRPr="00491579">
        <w:rPr>
          <w:rFonts w:ascii="Arial" w:hAnsi="Arial" w:cs="Arial"/>
          <w:sz w:val="22"/>
          <w:lang w:eastAsia="en-US"/>
        </w:rPr>
        <w:t xml:space="preserve">, jestliže tyto vady nebyly způsobeny </w:t>
      </w:r>
      <w:r w:rsidR="00035CDB" w:rsidRPr="00491579">
        <w:rPr>
          <w:rFonts w:ascii="Arial" w:hAnsi="Arial" w:cs="Arial"/>
          <w:sz w:val="22"/>
          <w:lang w:eastAsia="en-US"/>
        </w:rPr>
        <w:t>k</w:t>
      </w:r>
      <w:r w:rsidRPr="00491579">
        <w:rPr>
          <w:rFonts w:ascii="Arial" w:hAnsi="Arial" w:cs="Arial"/>
          <w:sz w:val="22"/>
          <w:lang w:eastAsia="en-US"/>
        </w:rPr>
        <w:t>upujícím.</w:t>
      </w:r>
    </w:p>
    <w:p w14:paraId="7584921E" w14:textId="5CFF86C3" w:rsidR="00B32B9D" w:rsidRPr="00491579" w:rsidRDefault="00B32B9D" w:rsidP="00B26081">
      <w:pPr>
        <w:pStyle w:val="Odstavecseseznamem"/>
        <w:numPr>
          <w:ilvl w:val="1"/>
          <w:numId w:val="32"/>
        </w:numPr>
        <w:spacing w:line="360" w:lineRule="auto"/>
        <w:ind w:hanging="578"/>
        <w:jc w:val="both"/>
        <w:rPr>
          <w:rFonts w:ascii="Arial" w:hAnsi="Arial" w:cs="Arial"/>
          <w:sz w:val="22"/>
          <w:lang w:eastAsia="en-US"/>
        </w:rPr>
      </w:pPr>
      <w:r w:rsidRPr="00491579">
        <w:rPr>
          <w:rFonts w:ascii="Arial" w:hAnsi="Arial" w:cs="Arial"/>
          <w:sz w:val="22"/>
          <w:lang w:eastAsia="en-US"/>
        </w:rPr>
        <w:t>Kupující je povinen reklamovat záruční vady písemně na adrese:</w:t>
      </w:r>
    </w:p>
    <w:p w14:paraId="71105F0F" w14:textId="77777777" w:rsidR="00B32B9D" w:rsidRPr="00491579" w:rsidRDefault="00B32B9D" w:rsidP="00316EBC">
      <w:pPr>
        <w:pStyle w:val="Odstavecseseznamem"/>
        <w:spacing w:line="360" w:lineRule="auto"/>
        <w:ind w:left="720"/>
        <w:jc w:val="both"/>
        <w:rPr>
          <w:rFonts w:ascii="Arial" w:hAnsi="Arial" w:cs="Arial"/>
          <w:sz w:val="22"/>
          <w:lang w:eastAsia="en-US"/>
        </w:rPr>
      </w:pPr>
      <w:r w:rsidRPr="00491579">
        <w:rPr>
          <w:rFonts w:ascii="Arial" w:hAnsi="Arial" w:cs="Arial"/>
          <w:sz w:val="22"/>
          <w:lang w:eastAsia="en-US"/>
        </w:rPr>
        <w:t>/</w:t>
      </w:r>
      <w:r w:rsidRPr="00491579">
        <w:rPr>
          <w:rFonts w:ascii="Arial" w:hAnsi="Arial" w:cs="Arial"/>
          <w:sz w:val="22"/>
          <w:shd w:val="clear" w:color="auto" w:fill="FFFF99"/>
          <w:lang w:eastAsia="en-US"/>
        </w:rPr>
        <w:t>doplní účastník</w:t>
      </w:r>
      <w:r w:rsidRPr="00491579">
        <w:rPr>
          <w:rFonts w:ascii="Arial" w:hAnsi="Arial" w:cs="Arial"/>
          <w:sz w:val="22"/>
          <w:lang w:eastAsia="en-US"/>
        </w:rPr>
        <w:t>/</w:t>
      </w:r>
    </w:p>
    <w:p w14:paraId="1A0454C4" w14:textId="41D812DE" w:rsidR="00B32B9D" w:rsidRPr="00491579" w:rsidRDefault="00B32B9D" w:rsidP="00316EBC">
      <w:pPr>
        <w:pStyle w:val="Odstavecseseznamem"/>
        <w:spacing w:line="360" w:lineRule="auto"/>
        <w:ind w:left="720"/>
        <w:jc w:val="both"/>
        <w:rPr>
          <w:rFonts w:ascii="Arial" w:hAnsi="Arial" w:cs="Arial"/>
          <w:sz w:val="22"/>
          <w:lang w:eastAsia="en-US"/>
        </w:rPr>
      </w:pPr>
      <w:r w:rsidRPr="00491579">
        <w:rPr>
          <w:rFonts w:ascii="Arial" w:hAnsi="Arial" w:cs="Arial"/>
          <w:sz w:val="22"/>
          <w:lang w:eastAsia="en-US"/>
        </w:rPr>
        <w:lastRenderedPageBreak/>
        <w:t xml:space="preserve">a telefonicky na pracovišti </w:t>
      </w:r>
      <w:r w:rsidR="00D55496" w:rsidRPr="00491579">
        <w:rPr>
          <w:rFonts w:ascii="Arial" w:hAnsi="Arial" w:cs="Arial"/>
          <w:sz w:val="22"/>
          <w:lang w:eastAsia="en-US"/>
        </w:rPr>
        <w:t>p</w:t>
      </w:r>
      <w:r w:rsidRPr="00491579">
        <w:rPr>
          <w:rFonts w:ascii="Arial" w:hAnsi="Arial" w:cs="Arial"/>
          <w:sz w:val="22"/>
          <w:lang w:eastAsia="en-US"/>
        </w:rPr>
        <w:t>rodávajícího /</w:t>
      </w:r>
      <w:r w:rsidRPr="00491579">
        <w:rPr>
          <w:rFonts w:ascii="Arial" w:hAnsi="Arial" w:cs="Arial"/>
          <w:sz w:val="22"/>
          <w:shd w:val="clear" w:color="auto" w:fill="FFFF99"/>
          <w:lang w:eastAsia="en-US"/>
        </w:rPr>
        <w:t>doplní účastník</w:t>
      </w:r>
      <w:r w:rsidRPr="00491579">
        <w:rPr>
          <w:rFonts w:ascii="Arial" w:hAnsi="Arial" w:cs="Arial"/>
          <w:sz w:val="22"/>
          <w:lang w:eastAsia="en-US"/>
        </w:rPr>
        <w:t>/</w:t>
      </w:r>
      <w:r w:rsidR="00A77A29" w:rsidRPr="00491579">
        <w:rPr>
          <w:rFonts w:ascii="Arial" w:hAnsi="Arial" w:cs="Arial"/>
          <w:sz w:val="22"/>
          <w:lang w:eastAsia="en-US"/>
        </w:rPr>
        <w:t>,</w:t>
      </w:r>
      <w:r w:rsidRPr="00491579">
        <w:rPr>
          <w:rFonts w:ascii="Arial" w:hAnsi="Arial" w:cs="Arial"/>
          <w:sz w:val="22"/>
          <w:lang w:eastAsia="en-US"/>
        </w:rPr>
        <w:t xml:space="preserve"> </w:t>
      </w:r>
    </w:p>
    <w:p w14:paraId="3334AD02" w14:textId="68AF6932" w:rsidR="00B32B9D" w:rsidRPr="00491579" w:rsidRDefault="00B32B9D" w:rsidP="00316EBC">
      <w:pPr>
        <w:pStyle w:val="Odstavecseseznamem"/>
        <w:spacing w:line="360" w:lineRule="auto"/>
        <w:ind w:left="720"/>
        <w:jc w:val="both"/>
        <w:rPr>
          <w:rFonts w:ascii="Arial" w:hAnsi="Arial" w:cs="Arial"/>
          <w:sz w:val="22"/>
          <w:lang w:eastAsia="en-US"/>
        </w:rPr>
      </w:pPr>
      <w:r w:rsidRPr="00491579">
        <w:rPr>
          <w:rFonts w:ascii="Arial" w:hAnsi="Arial" w:cs="Arial"/>
          <w:sz w:val="22"/>
          <w:lang w:eastAsia="en-US"/>
        </w:rPr>
        <w:t>telefon: /</w:t>
      </w:r>
      <w:r w:rsidRPr="00491579">
        <w:rPr>
          <w:rFonts w:ascii="Arial" w:hAnsi="Arial" w:cs="Arial"/>
          <w:sz w:val="22"/>
          <w:shd w:val="clear" w:color="auto" w:fill="FFFF99"/>
          <w:lang w:eastAsia="en-US"/>
        </w:rPr>
        <w:t>doplní účastník</w:t>
      </w:r>
      <w:r w:rsidRPr="00491579">
        <w:rPr>
          <w:rFonts w:ascii="Arial" w:hAnsi="Arial" w:cs="Arial"/>
          <w:sz w:val="22"/>
          <w:lang w:eastAsia="en-US"/>
        </w:rPr>
        <w:t xml:space="preserve">/, </w:t>
      </w:r>
    </w:p>
    <w:p w14:paraId="06DDFC59" w14:textId="1D4A7DDC" w:rsidR="00B32B9D" w:rsidRPr="00491579" w:rsidRDefault="00B32B9D" w:rsidP="00316EBC">
      <w:pPr>
        <w:pStyle w:val="Odstavecseseznamem"/>
        <w:spacing w:line="360" w:lineRule="auto"/>
        <w:ind w:left="720"/>
        <w:jc w:val="both"/>
        <w:rPr>
          <w:rFonts w:ascii="Arial" w:hAnsi="Arial" w:cs="Arial"/>
          <w:sz w:val="22"/>
          <w:lang w:eastAsia="en-US"/>
        </w:rPr>
      </w:pPr>
      <w:r w:rsidRPr="00491579">
        <w:rPr>
          <w:rFonts w:ascii="Arial" w:hAnsi="Arial" w:cs="Arial"/>
          <w:sz w:val="22"/>
          <w:lang w:eastAsia="en-US"/>
        </w:rPr>
        <w:t>e-mail: /</w:t>
      </w:r>
      <w:r w:rsidRPr="00491579">
        <w:rPr>
          <w:rFonts w:ascii="Arial" w:hAnsi="Arial" w:cs="Arial"/>
          <w:sz w:val="22"/>
          <w:shd w:val="clear" w:color="auto" w:fill="FFFF99"/>
          <w:lang w:eastAsia="en-US"/>
        </w:rPr>
        <w:t>doplní účastník</w:t>
      </w:r>
      <w:r w:rsidRPr="00491579">
        <w:rPr>
          <w:rFonts w:ascii="Arial" w:hAnsi="Arial" w:cs="Arial"/>
          <w:sz w:val="22"/>
          <w:lang w:eastAsia="en-US"/>
        </w:rPr>
        <w:t>/</w:t>
      </w:r>
      <w:r w:rsidR="00A77A29" w:rsidRPr="00491579">
        <w:rPr>
          <w:rFonts w:ascii="Arial" w:hAnsi="Arial" w:cs="Arial"/>
          <w:sz w:val="22"/>
          <w:lang w:eastAsia="en-US"/>
        </w:rPr>
        <w:t>,</w:t>
      </w:r>
    </w:p>
    <w:p w14:paraId="0F3D048A" w14:textId="41710D66" w:rsidR="00B32B9D" w:rsidRPr="00491579" w:rsidRDefault="00B32B9D" w:rsidP="00316EBC">
      <w:pPr>
        <w:pStyle w:val="Odstavecseseznamem"/>
        <w:spacing w:line="360" w:lineRule="auto"/>
        <w:ind w:left="720"/>
        <w:jc w:val="both"/>
        <w:rPr>
          <w:rFonts w:ascii="Arial" w:hAnsi="Arial" w:cs="Arial"/>
          <w:sz w:val="22"/>
          <w:lang w:eastAsia="en-US"/>
        </w:rPr>
      </w:pPr>
      <w:r w:rsidRPr="00491579">
        <w:rPr>
          <w:rFonts w:ascii="Arial" w:hAnsi="Arial" w:cs="Arial"/>
          <w:sz w:val="22"/>
          <w:lang w:eastAsia="en-US"/>
        </w:rPr>
        <w:t>Za písemnou reklamaci je považováno i doručení reklamace e-mailem.</w:t>
      </w:r>
    </w:p>
    <w:p w14:paraId="291BE1D1" w14:textId="77777777" w:rsidR="00275B3D" w:rsidRPr="00491579" w:rsidRDefault="00275B3D" w:rsidP="00316EBC">
      <w:pPr>
        <w:pStyle w:val="Odstavecseseznamem"/>
        <w:spacing w:line="360" w:lineRule="auto"/>
        <w:ind w:left="720"/>
        <w:jc w:val="both"/>
        <w:rPr>
          <w:rFonts w:ascii="Arial" w:hAnsi="Arial" w:cs="Arial"/>
          <w:sz w:val="22"/>
          <w:lang w:eastAsia="en-US"/>
        </w:rPr>
      </w:pPr>
    </w:p>
    <w:p w14:paraId="0A74C56C" w14:textId="17CE2E74" w:rsidR="00705D84" w:rsidRPr="00491579" w:rsidRDefault="002F4243" w:rsidP="00316EBC">
      <w:pPr>
        <w:pStyle w:val="Odstavecseseznamem"/>
        <w:numPr>
          <w:ilvl w:val="0"/>
          <w:numId w:val="32"/>
        </w:numPr>
        <w:spacing w:line="360" w:lineRule="auto"/>
        <w:jc w:val="both"/>
        <w:rPr>
          <w:rFonts w:ascii="Arial" w:hAnsi="Arial" w:cs="Arial"/>
          <w:b/>
          <w:sz w:val="22"/>
          <w:lang w:eastAsia="en-US"/>
        </w:rPr>
      </w:pPr>
      <w:r w:rsidRPr="00491579">
        <w:rPr>
          <w:rFonts w:ascii="Arial" w:hAnsi="Arial" w:cs="Arial"/>
          <w:b/>
          <w:sz w:val="22"/>
          <w:lang w:eastAsia="en-US"/>
        </w:rPr>
        <w:t>Smluvní pokuty</w:t>
      </w:r>
    </w:p>
    <w:p w14:paraId="132CC4A1" w14:textId="79EB4D94" w:rsidR="001E3871" w:rsidRPr="00491579" w:rsidRDefault="001E3871" w:rsidP="00B26081">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t xml:space="preserve">Za prodlení </w:t>
      </w:r>
      <w:r w:rsidR="00D55496" w:rsidRPr="00491579">
        <w:rPr>
          <w:rFonts w:ascii="Arial" w:hAnsi="Arial" w:cs="Arial"/>
          <w:sz w:val="22"/>
          <w:lang w:eastAsia="en-US"/>
        </w:rPr>
        <w:t>k</w:t>
      </w:r>
      <w:r w:rsidRPr="00491579">
        <w:rPr>
          <w:rFonts w:ascii="Arial" w:hAnsi="Arial" w:cs="Arial"/>
          <w:sz w:val="22"/>
          <w:lang w:eastAsia="en-US"/>
        </w:rPr>
        <w:t>upujícího s úhradou faktury se sjednává úrok z prodlení ve výši stanovené zákonným předpisem (Nařízení vlády č. 351/2013 Sb.) za každý i započatý den prodlení.</w:t>
      </w:r>
    </w:p>
    <w:p w14:paraId="11CCFB56" w14:textId="77777777" w:rsidR="001E3871" w:rsidRPr="00491579" w:rsidRDefault="001E3871" w:rsidP="00316EBC">
      <w:pPr>
        <w:spacing w:line="360" w:lineRule="auto"/>
        <w:ind w:left="360"/>
        <w:jc w:val="both"/>
        <w:rPr>
          <w:rFonts w:ascii="Arial" w:hAnsi="Arial" w:cs="Arial"/>
          <w:sz w:val="22"/>
          <w:lang w:eastAsia="en-US"/>
        </w:rPr>
      </w:pPr>
    </w:p>
    <w:p w14:paraId="739966B3" w14:textId="30DD8638" w:rsidR="00705D84" w:rsidRPr="00491579" w:rsidRDefault="002F4243" w:rsidP="00316EBC">
      <w:pPr>
        <w:pStyle w:val="Odstavecseseznamem"/>
        <w:numPr>
          <w:ilvl w:val="0"/>
          <w:numId w:val="32"/>
        </w:numPr>
        <w:spacing w:line="360" w:lineRule="auto"/>
        <w:jc w:val="both"/>
        <w:rPr>
          <w:rFonts w:ascii="Arial" w:hAnsi="Arial" w:cs="Arial"/>
          <w:b/>
          <w:sz w:val="22"/>
          <w:lang w:eastAsia="en-US"/>
        </w:rPr>
      </w:pPr>
      <w:r w:rsidRPr="00491579">
        <w:rPr>
          <w:rFonts w:ascii="Arial" w:hAnsi="Arial" w:cs="Arial"/>
          <w:b/>
          <w:sz w:val="22"/>
          <w:lang w:eastAsia="en-US"/>
        </w:rPr>
        <w:t>Odstoupení od</w:t>
      </w:r>
      <w:r w:rsidR="00C94A3F" w:rsidRPr="00491579">
        <w:rPr>
          <w:rFonts w:ascii="Arial" w:hAnsi="Arial" w:cs="Arial"/>
          <w:b/>
          <w:sz w:val="22"/>
          <w:lang w:eastAsia="en-US"/>
        </w:rPr>
        <w:t xml:space="preserve"> </w:t>
      </w:r>
      <w:r w:rsidR="00C0742B" w:rsidRPr="00491579">
        <w:rPr>
          <w:rFonts w:ascii="Arial" w:hAnsi="Arial" w:cs="Arial"/>
          <w:b/>
          <w:sz w:val="22"/>
          <w:lang w:eastAsia="en-US"/>
        </w:rPr>
        <w:t>smlouvy</w:t>
      </w:r>
    </w:p>
    <w:p w14:paraId="5DADFFAD" w14:textId="1DDB316C" w:rsidR="001B4726" w:rsidRPr="00491579" w:rsidRDefault="0063363B" w:rsidP="00B26081">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t>Od této</w:t>
      </w:r>
      <w:r w:rsidR="00C94A3F" w:rsidRPr="00491579">
        <w:rPr>
          <w:rFonts w:ascii="Arial" w:hAnsi="Arial" w:cs="Arial"/>
          <w:sz w:val="22"/>
          <w:lang w:eastAsia="en-US"/>
        </w:rPr>
        <w:t xml:space="preserve"> </w:t>
      </w:r>
      <w:r w:rsidR="00C0742B" w:rsidRPr="00491579">
        <w:rPr>
          <w:rFonts w:ascii="Arial" w:hAnsi="Arial" w:cs="Arial"/>
          <w:sz w:val="22"/>
          <w:lang w:eastAsia="en-US"/>
        </w:rPr>
        <w:t>smlouvy</w:t>
      </w:r>
      <w:r w:rsidRPr="00491579">
        <w:rPr>
          <w:rFonts w:ascii="Arial" w:hAnsi="Arial" w:cs="Arial"/>
          <w:sz w:val="22"/>
          <w:lang w:eastAsia="en-US"/>
        </w:rPr>
        <w:t xml:space="preserve"> lze jednostranně odstoupit podle ustanovení § 1969 a § 2002–2005 OZ.</w:t>
      </w:r>
    </w:p>
    <w:p w14:paraId="5C279919" w14:textId="4F971F10" w:rsidR="001B4726" w:rsidRPr="00491579" w:rsidRDefault="001B4726" w:rsidP="00B26081">
      <w:pPr>
        <w:pStyle w:val="Odstavecseseznamem"/>
        <w:numPr>
          <w:ilvl w:val="1"/>
          <w:numId w:val="32"/>
        </w:numPr>
        <w:spacing w:line="360" w:lineRule="auto"/>
        <w:ind w:hanging="436"/>
        <w:jc w:val="both"/>
        <w:rPr>
          <w:rFonts w:ascii="Arial" w:hAnsi="Arial" w:cs="Arial"/>
          <w:sz w:val="22"/>
          <w:lang w:eastAsia="en-US"/>
        </w:rPr>
      </w:pPr>
      <w:r w:rsidRPr="00491579">
        <w:rPr>
          <w:rFonts w:ascii="Arial" w:hAnsi="Arial" w:cs="Arial"/>
          <w:sz w:val="22"/>
          <w:lang w:eastAsia="en-US"/>
        </w:rPr>
        <w:t>V</w:t>
      </w:r>
      <w:r w:rsidR="00D96FB9" w:rsidRPr="00491579">
        <w:rPr>
          <w:rFonts w:ascii="Arial" w:hAnsi="Arial" w:cs="Arial"/>
          <w:sz w:val="22"/>
          <w:lang w:eastAsia="en-US"/>
        </w:rPr>
        <w:t> </w:t>
      </w:r>
      <w:r w:rsidRPr="00491579">
        <w:rPr>
          <w:rFonts w:ascii="Arial" w:hAnsi="Arial" w:cs="Arial"/>
          <w:sz w:val="22"/>
          <w:lang w:eastAsia="en-US"/>
        </w:rPr>
        <w:t>případě</w:t>
      </w:r>
      <w:r w:rsidR="00D96FB9" w:rsidRPr="00491579">
        <w:rPr>
          <w:rFonts w:ascii="Arial" w:hAnsi="Arial" w:cs="Arial"/>
          <w:sz w:val="22"/>
          <w:lang w:eastAsia="en-US"/>
        </w:rPr>
        <w:t>,</w:t>
      </w:r>
      <w:r w:rsidRPr="00491579">
        <w:rPr>
          <w:rFonts w:ascii="Arial" w:hAnsi="Arial" w:cs="Arial"/>
          <w:sz w:val="22"/>
          <w:lang w:eastAsia="en-US"/>
        </w:rPr>
        <w:t xml:space="preserve"> kdy prodávající nedodá předmět koupě v termínu stanoveném v článku 3 odstavec 1 této Smlouvy, a ani v dodatečně stanoveném termínu, nejpozději tak, aby předmět veřejné zakázky byl protokolárně ze strany kupujícího převzat </w:t>
      </w:r>
      <w:r w:rsidRPr="00491579">
        <w:rPr>
          <w:rFonts w:ascii="Arial" w:hAnsi="Arial" w:cs="Arial"/>
          <w:b/>
          <w:sz w:val="22"/>
          <w:lang w:eastAsia="en-US"/>
        </w:rPr>
        <w:t xml:space="preserve">do dne </w:t>
      </w:r>
      <w:r w:rsidR="00645B2C">
        <w:rPr>
          <w:rFonts w:ascii="Arial" w:hAnsi="Arial" w:cs="Arial"/>
          <w:b/>
          <w:sz w:val="22"/>
          <w:lang w:eastAsia="en-US"/>
        </w:rPr>
        <w:t>29</w:t>
      </w:r>
      <w:r w:rsidRPr="00491579">
        <w:rPr>
          <w:rFonts w:ascii="Arial" w:hAnsi="Arial" w:cs="Arial"/>
          <w:b/>
          <w:sz w:val="22"/>
          <w:lang w:eastAsia="en-US"/>
        </w:rPr>
        <w:t>. 0</w:t>
      </w:r>
      <w:r w:rsidR="00645B2C">
        <w:rPr>
          <w:rFonts w:ascii="Arial" w:hAnsi="Arial" w:cs="Arial"/>
          <w:b/>
          <w:sz w:val="22"/>
          <w:lang w:eastAsia="en-US"/>
        </w:rPr>
        <w:t>6</w:t>
      </w:r>
      <w:r w:rsidRPr="00491579">
        <w:rPr>
          <w:rFonts w:ascii="Arial" w:hAnsi="Arial" w:cs="Arial"/>
          <w:b/>
          <w:sz w:val="22"/>
          <w:lang w:eastAsia="en-US"/>
        </w:rPr>
        <w:t>. 2026, vyhrazuje si kupující právo od této Smlouvy odstoupit</w:t>
      </w:r>
      <w:r w:rsidRPr="00491579">
        <w:rPr>
          <w:rFonts w:ascii="Arial" w:hAnsi="Arial" w:cs="Arial"/>
          <w:sz w:val="22"/>
          <w:lang w:eastAsia="en-US"/>
        </w:rPr>
        <w:t>.</w:t>
      </w:r>
    </w:p>
    <w:p w14:paraId="4ABE769E" w14:textId="77777777" w:rsidR="00C94A3F" w:rsidRPr="00491579" w:rsidRDefault="00C94A3F" w:rsidP="00316EBC">
      <w:pPr>
        <w:pStyle w:val="Odstavecseseznamem"/>
        <w:spacing w:line="360" w:lineRule="auto"/>
        <w:ind w:left="720"/>
        <w:jc w:val="both"/>
        <w:rPr>
          <w:rFonts w:ascii="Arial" w:hAnsi="Arial" w:cs="Arial"/>
          <w:sz w:val="22"/>
          <w:lang w:eastAsia="en-US"/>
        </w:rPr>
      </w:pPr>
    </w:p>
    <w:p w14:paraId="7B90926C" w14:textId="30574D69" w:rsidR="00705D84" w:rsidRPr="00491579" w:rsidRDefault="002F4243" w:rsidP="00316EBC">
      <w:pPr>
        <w:pStyle w:val="Odstavecseseznamem"/>
        <w:numPr>
          <w:ilvl w:val="0"/>
          <w:numId w:val="32"/>
        </w:numPr>
        <w:spacing w:line="360" w:lineRule="auto"/>
        <w:jc w:val="both"/>
        <w:rPr>
          <w:rFonts w:ascii="Arial" w:hAnsi="Arial" w:cs="Arial"/>
          <w:b/>
          <w:sz w:val="22"/>
          <w:lang w:eastAsia="en-US"/>
        </w:rPr>
      </w:pPr>
      <w:r w:rsidRPr="00491579">
        <w:rPr>
          <w:rFonts w:ascii="Arial" w:hAnsi="Arial" w:cs="Arial"/>
          <w:b/>
          <w:sz w:val="22"/>
          <w:lang w:eastAsia="en-US"/>
        </w:rPr>
        <w:t>Ochrana informací</w:t>
      </w:r>
    </w:p>
    <w:p w14:paraId="02B4BE02" w14:textId="4F8FBE2B" w:rsidR="007127A5" w:rsidRPr="00491579" w:rsidRDefault="0063363B" w:rsidP="00B26081">
      <w:pPr>
        <w:pStyle w:val="Odstavecseseznamem"/>
        <w:numPr>
          <w:ilvl w:val="1"/>
          <w:numId w:val="32"/>
        </w:numPr>
        <w:spacing w:line="360" w:lineRule="auto"/>
        <w:ind w:hanging="578"/>
        <w:jc w:val="both"/>
        <w:rPr>
          <w:rFonts w:ascii="Arial" w:hAnsi="Arial" w:cs="Arial"/>
          <w:sz w:val="22"/>
          <w:lang w:eastAsia="en-US"/>
        </w:rPr>
      </w:pPr>
      <w:r w:rsidRPr="00491579">
        <w:rPr>
          <w:rFonts w:ascii="Arial" w:hAnsi="Arial" w:cs="Arial"/>
          <w:sz w:val="22"/>
          <w:lang w:eastAsia="en-US"/>
        </w:rPr>
        <w:t>Kupující má v souladu se zákonem č</w:t>
      </w:r>
      <w:r w:rsidR="00A77A29" w:rsidRPr="00491579">
        <w:rPr>
          <w:rFonts w:ascii="Arial" w:hAnsi="Arial" w:cs="Arial"/>
          <w:sz w:val="22"/>
          <w:lang w:eastAsia="en-US"/>
        </w:rPr>
        <w:t xml:space="preserve">. </w:t>
      </w:r>
      <w:r w:rsidRPr="00491579">
        <w:rPr>
          <w:rFonts w:ascii="Arial" w:hAnsi="Arial" w:cs="Arial"/>
          <w:sz w:val="22"/>
          <w:lang w:eastAsia="en-US"/>
        </w:rPr>
        <w:t xml:space="preserve"> 106/1999 Sb., o svobodném přístupu k informacím, v platném znění, a v souladu s ustanovením § 214 zákona č. 134/2016 Sb., o zadávání veřejných zakázek, </w:t>
      </w:r>
      <w:r w:rsidR="00A77A29" w:rsidRPr="00491579">
        <w:rPr>
          <w:rFonts w:ascii="Arial" w:hAnsi="Arial" w:cs="Arial"/>
          <w:sz w:val="22"/>
          <w:lang w:eastAsia="en-US"/>
        </w:rPr>
        <w:t xml:space="preserve">v platném znění </w:t>
      </w:r>
      <w:r w:rsidRPr="00491579">
        <w:rPr>
          <w:rFonts w:ascii="Arial" w:hAnsi="Arial" w:cs="Arial"/>
          <w:sz w:val="22"/>
          <w:lang w:eastAsia="en-US"/>
        </w:rPr>
        <w:t>povinnost zveřejnit na svém profilu zadavatele celý obsah této</w:t>
      </w:r>
      <w:r w:rsidR="007127A5" w:rsidRPr="00491579">
        <w:rPr>
          <w:rFonts w:ascii="Arial" w:hAnsi="Arial" w:cs="Arial"/>
          <w:sz w:val="22"/>
          <w:lang w:eastAsia="en-US"/>
        </w:rPr>
        <w:t xml:space="preserve"> </w:t>
      </w:r>
      <w:r w:rsidR="00C0742B" w:rsidRPr="00491579">
        <w:rPr>
          <w:rFonts w:ascii="Arial" w:hAnsi="Arial" w:cs="Arial"/>
          <w:sz w:val="22"/>
          <w:lang w:eastAsia="en-US"/>
        </w:rPr>
        <w:t>smlouvy</w:t>
      </w:r>
      <w:r w:rsidRPr="00491579">
        <w:rPr>
          <w:rFonts w:ascii="Arial" w:hAnsi="Arial" w:cs="Arial"/>
          <w:sz w:val="22"/>
          <w:lang w:eastAsia="en-US"/>
        </w:rPr>
        <w:t xml:space="preserve"> vč. jejích změn a dodatků.</w:t>
      </w:r>
    </w:p>
    <w:p w14:paraId="6007CFDA" w14:textId="77FA6185" w:rsidR="007127A5" w:rsidRPr="00491579" w:rsidRDefault="0063363B" w:rsidP="00B26081">
      <w:pPr>
        <w:pStyle w:val="Odstavecseseznamem"/>
        <w:numPr>
          <w:ilvl w:val="1"/>
          <w:numId w:val="32"/>
        </w:numPr>
        <w:spacing w:line="360" w:lineRule="auto"/>
        <w:ind w:hanging="578"/>
        <w:jc w:val="both"/>
        <w:rPr>
          <w:rFonts w:ascii="Arial" w:hAnsi="Arial" w:cs="Arial"/>
          <w:sz w:val="22"/>
          <w:lang w:eastAsia="en-US"/>
        </w:rPr>
      </w:pPr>
      <w:r w:rsidRPr="00491579">
        <w:rPr>
          <w:rFonts w:ascii="Arial" w:hAnsi="Arial" w:cs="Arial"/>
          <w:sz w:val="22"/>
          <w:szCs w:val="22"/>
          <w:lang w:eastAsia="en-US"/>
        </w:rPr>
        <w:t>Kupující má dále povinnost zveřejňovat</w:t>
      </w:r>
      <w:r w:rsidR="00D55496" w:rsidRPr="00491579">
        <w:rPr>
          <w:rFonts w:ascii="Arial" w:hAnsi="Arial" w:cs="Arial"/>
          <w:sz w:val="22"/>
          <w:szCs w:val="22"/>
          <w:lang w:eastAsia="en-US"/>
        </w:rPr>
        <w:t xml:space="preserve"> </w:t>
      </w:r>
      <w:r w:rsidR="00C0742B" w:rsidRPr="00491579">
        <w:rPr>
          <w:rFonts w:ascii="Arial" w:hAnsi="Arial" w:cs="Arial"/>
          <w:sz w:val="22"/>
          <w:szCs w:val="22"/>
          <w:lang w:eastAsia="en-US"/>
        </w:rPr>
        <w:t>smlouvy</w:t>
      </w:r>
      <w:r w:rsidRPr="00491579">
        <w:rPr>
          <w:rFonts w:ascii="Arial" w:hAnsi="Arial" w:cs="Arial"/>
          <w:sz w:val="22"/>
          <w:szCs w:val="22"/>
          <w:lang w:eastAsia="en-US"/>
        </w:rPr>
        <w:t xml:space="preserve"> podle zákona č. 340/2015 Sb., o</w:t>
      </w:r>
      <w:r w:rsidR="00A77A29" w:rsidRPr="00491579">
        <w:rPr>
          <w:rFonts w:ascii="Arial" w:hAnsi="Arial" w:cs="Arial"/>
          <w:sz w:val="22"/>
          <w:szCs w:val="22"/>
          <w:lang w:eastAsia="en-US"/>
        </w:rPr>
        <w:t xml:space="preserve"> zvláštních podmínkách účinnosti některých smluv, uveřejňování těchto smluv (o </w:t>
      </w:r>
      <w:r w:rsidRPr="00491579">
        <w:rPr>
          <w:rFonts w:ascii="Arial" w:hAnsi="Arial" w:cs="Arial"/>
          <w:sz w:val="22"/>
          <w:szCs w:val="22"/>
          <w:lang w:eastAsia="en-US"/>
        </w:rPr>
        <w:t>registru smluv</w:t>
      </w:r>
      <w:r w:rsidR="00A77A29" w:rsidRPr="00491579">
        <w:rPr>
          <w:rFonts w:ascii="Arial" w:hAnsi="Arial" w:cs="Arial"/>
          <w:sz w:val="22"/>
          <w:szCs w:val="22"/>
          <w:lang w:eastAsia="en-US"/>
        </w:rPr>
        <w:t xml:space="preserve">), v platném </w:t>
      </w:r>
      <w:r w:rsidR="00C94A3F" w:rsidRPr="00491579">
        <w:rPr>
          <w:rFonts w:ascii="Arial" w:hAnsi="Arial" w:cs="Arial"/>
          <w:sz w:val="22"/>
          <w:szCs w:val="22"/>
          <w:lang w:eastAsia="en-US"/>
        </w:rPr>
        <w:t>znění, a</w:t>
      </w:r>
      <w:r w:rsidRPr="00491579">
        <w:rPr>
          <w:rFonts w:ascii="Arial" w:hAnsi="Arial" w:cs="Arial"/>
          <w:sz w:val="22"/>
          <w:szCs w:val="22"/>
          <w:lang w:eastAsia="en-US"/>
        </w:rPr>
        <w:t xml:space="preserve"> </w:t>
      </w:r>
      <w:r w:rsidR="00C94A3F" w:rsidRPr="00491579">
        <w:rPr>
          <w:rFonts w:ascii="Arial" w:hAnsi="Arial" w:cs="Arial"/>
          <w:sz w:val="22"/>
          <w:szCs w:val="22"/>
          <w:lang w:eastAsia="en-US"/>
        </w:rPr>
        <w:t>to,</w:t>
      </w:r>
      <w:r w:rsidRPr="00491579">
        <w:rPr>
          <w:rFonts w:ascii="Arial" w:hAnsi="Arial" w:cs="Arial"/>
          <w:sz w:val="22"/>
          <w:szCs w:val="22"/>
          <w:lang w:eastAsia="en-US"/>
        </w:rPr>
        <w:t xml:space="preserve"> pokud </w:t>
      </w:r>
      <w:r w:rsidR="00A77A29" w:rsidRPr="00491579">
        <w:rPr>
          <w:rFonts w:ascii="Arial" w:hAnsi="Arial" w:cs="Arial"/>
          <w:sz w:val="22"/>
          <w:szCs w:val="22"/>
          <w:lang w:eastAsia="en-US"/>
        </w:rPr>
        <w:t xml:space="preserve">hodnota plnění </w:t>
      </w:r>
      <w:r w:rsidRPr="00491579">
        <w:rPr>
          <w:rFonts w:ascii="Arial" w:hAnsi="Arial" w:cs="Arial"/>
          <w:sz w:val="22"/>
          <w:szCs w:val="22"/>
          <w:lang w:eastAsia="en-US"/>
        </w:rPr>
        <w:t xml:space="preserve">sjednaná ve smlouvě činí </w:t>
      </w:r>
      <w:r w:rsidR="00A77A29" w:rsidRPr="00491579">
        <w:rPr>
          <w:rFonts w:ascii="Arial" w:hAnsi="Arial" w:cs="Arial"/>
          <w:sz w:val="22"/>
          <w:szCs w:val="22"/>
          <w:lang w:eastAsia="en-US"/>
        </w:rPr>
        <w:t xml:space="preserve">více než </w:t>
      </w:r>
      <w:r w:rsidRPr="00491579">
        <w:rPr>
          <w:rFonts w:ascii="Arial" w:hAnsi="Arial" w:cs="Arial"/>
          <w:sz w:val="22"/>
          <w:szCs w:val="22"/>
          <w:lang w:eastAsia="en-US"/>
        </w:rPr>
        <w:t>50.000 Kč bez DPH</w:t>
      </w:r>
      <w:r w:rsidR="00A77A29" w:rsidRPr="00491579">
        <w:rPr>
          <w:rFonts w:ascii="Arial" w:hAnsi="Arial" w:cs="Arial"/>
          <w:sz w:val="22"/>
          <w:szCs w:val="22"/>
          <w:lang w:eastAsia="en-US"/>
        </w:rPr>
        <w:t xml:space="preserve">. </w:t>
      </w:r>
    </w:p>
    <w:p w14:paraId="2A403672" w14:textId="2DFDB887" w:rsidR="0063363B" w:rsidRPr="00491579" w:rsidRDefault="0063363B" w:rsidP="00B26081">
      <w:pPr>
        <w:pStyle w:val="Odstavecseseznamem"/>
        <w:numPr>
          <w:ilvl w:val="1"/>
          <w:numId w:val="32"/>
        </w:numPr>
        <w:spacing w:line="360" w:lineRule="auto"/>
        <w:ind w:hanging="578"/>
        <w:jc w:val="both"/>
        <w:rPr>
          <w:rFonts w:ascii="Arial" w:hAnsi="Arial" w:cs="Arial"/>
          <w:sz w:val="22"/>
          <w:lang w:eastAsia="en-US"/>
        </w:rPr>
      </w:pPr>
      <w:r w:rsidRPr="00491579">
        <w:rPr>
          <w:rFonts w:ascii="Arial" w:hAnsi="Arial" w:cs="Arial"/>
          <w:sz w:val="22"/>
          <w:lang w:eastAsia="en-US"/>
        </w:rPr>
        <w:t>Prodávající prohlašuje, že je seznámen s těmito skutečnostmi, a dále, že poskytnutí těchto informací se dle citovaných zákonů nepovažuje za porušení obchodního tajemství.</w:t>
      </w:r>
    </w:p>
    <w:p w14:paraId="799CCC5C" w14:textId="77777777" w:rsidR="0063363B" w:rsidRPr="00491579" w:rsidRDefault="0063363B" w:rsidP="00316EBC">
      <w:pPr>
        <w:pStyle w:val="Odstavecseseznamem"/>
        <w:spacing w:line="360" w:lineRule="auto"/>
        <w:ind w:left="720"/>
        <w:jc w:val="both"/>
        <w:rPr>
          <w:rFonts w:ascii="Arial" w:hAnsi="Arial" w:cs="Arial"/>
          <w:sz w:val="22"/>
          <w:lang w:eastAsia="en-US"/>
        </w:rPr>
      </w:pPr>
    </w:p>
    <w:p w14:paraId="3001CDD4" w14:textId="31390C5B" w:rsidR="002F4243" w:rsidRPr="00491579" w:rsidRDefault="002F4243" w:rsidP="00316EBC">
      <w:pPr>
        <w:pStyle w:val="Odstavecseseznamem"/>
        <w:numPr>
          <w:ilvl w:val="0"/>
          <w:numId w:val="32"/>
        </w:numPr>
        <w:spacing w:line="360" w:lineRule="auto"/>
        <w:jc w:val="both"/>
        <w:rPr>
          <w:rFonts w:ascii="Arial" w:hAnsi="Arial" w:cs="Arial"/>
          <w:b/>
          <w:sz w:val="22"/>
          <w:lang w:eastAsia="en-US"/>
        </w:rPr>
      </w:pPr>
      <w:r w:rsidRPr="00491579">
        <w:rPr>
          <w:rFonts w:ascii="Arial" w:hAnsi="Arial" w:cs="Arial"/>
          <w:b/>
          <w:sz w:val="22"/>
          <w:lang w:eastAsia="en-US"/>
        </w:rPr>
        <w:t xml:space="preserve">Ochrana práv k průmyslovému a duševnímu vlastnictví </w:t>
      </w:r>
    </w:p>
    <w:p w14:paraId="749BBF6B" w14:textId="176F4AE7" w:rsidR="00E06D17" w:rsidRPr="00491579" w:rsidRDefault="00E06D17" w:rsidP="00B26081">
      <w:pPr>
        <w:pStyle w:val="Odstavecseseznamem"/>
        <w:numPr>
          <w:ilvl w:val="1"/>
          <w:numId w:val="32"/>
        </w:numPr>
        <w:spacing w:line="360" w:lineRule="auto"/>
        <w:ind w:hanging="578"/>
        <w:jc w:val="both"/>
        <w:rPr>
          <w:rFonts w:ascii="Arial" w:hAnsi="Arial" w:cs="Arial"/>
          <w:sz w:val="22"/>
          <w:lang w:eastAsia="en-US"/>
        </w:rPr>
      </w:pPr>
      <w:r w:rsidRPr="00491579">
        <w:rPr>
          <w:rFonts w:ascii="Arial" w:hAnsi="Arial" w:cs="Arial"/>
          <w:sz w:val="22"/>
          <w:lang w:eastAsia="en-US"/>
        </w:rPr>
        <w:t xml:space="preserve">Prodávající je povinen při realizaci </w:t>
      </w:r>
      <w:r w:rsidR="007127A5" w:rsidRPr="00491579">
        <w:rPr>
          <w:rFonts w:ascii="Arial" w:hAnsi="Arial" w:cs="Arial"/>
          <w:sz w:val="22"/>
          <w:lang w:eastAsia="en-US"/>
        </w:rPr>
        <w:t>této smlouvy</w:t>
      </w:r>
      <w:r w:rsidRPr="00491579">
        <w:rPr>
          <w:rFonts w:ascii="Arial" w:hAnsi="Arial" w:cs="Arial"/>
          <w:sz w:val="22"/>
          <w:lang w:eastAsia="en-US"/>
        </w:rPr>
        <w:t xml:space="preserve"> náležitě respektovat práva k průmyslovému a duševnímu vlastnictví, která by mohla být v souvislosti s plněním této</w:t>
      </w:r>
      <w:r w:rsidR="007127A5" w:rsidRPr="00491579">
        <w:rPr>
          <w:rFonts w:ascii="Arial" w:hAnsi="Arial" w:cs="Arial"/>
          <w:sz w:val="22"/>
          <w:lang w:eastAsia="en-US"/>
        </w:rPr>
        <w:t xml:space="preserve"> </w:t>
      </w:r>
      <w:r w:rsidR="00C0742B" w:rsidRPr="00491579">
        <w:rPr>
          <w:rFonts w:ascii="Arial" w:hAnsi="Arial" w:cs="Arial"/>
          <w:sz w:val="22"/>
          <w:lang w:eastAsia="en-US"/>
        </w:rPr>
        <w:t>smlouvy</w:t>
      </w:r>
      <w:r w:rsidRPr="00491579">
        <w:rPr>
          <w:rFonts w:ascii="Arial" w:hAnsi="Arial" w:cs="Arial"/>
          <w:sz w:val="22"/>
          <w:lang w:eastAsia="en-US"/>
        </w:rPr>
        <w:t xml:space="preserve"> dotčena a nese plnou odpovědnost za vypořádání nároků všech třetích osob, které by mohly být v této souvislosti vzneseny. Prodávající je povinen zajistit příslušnou právní ochranu uvedených práv i v závazkových právních vztazích ke svým subdodavatelům.</w:t>
      </w:r>
    </w:p>
    <w:p w14:paraId="4B474CE6" w14:textId="77777777" w:rsidR="00E06D17" w:rsidRPr="00491579" w:rsidRDefault="00E06D17" w:rsidP="00316EBC">
      <w:pPr>
        <w:pStyle w:val="Odstavecseseznamem"/>
        <w:spacing w:line="360" w:lineRule="auto"/>
        <w:ind w:left="720"/>
        <w:jc w:val="both"/>
        <w:rPr>
          <w:rFonts w:ascii="Arial" w:hAnsi="Arial" w:cs="Arial"/>
          <w:sz w:val="22"/>
          <w:lang w:eastAsia="en-US"/>
        </w:rPr>
      </w:pPr>
    </w:p>
    <w:p w14:paraId="1FCE1273" w14:textId="4C86DDC3" w:rsidR="002F4243" w:rsidRPr="00491579" w:rsidRDefault="002F4243" w:rsidP="00316EBC">
      <w:pPr>
        <w:pStyle w:val="Odstavecseseznamem"/>
        <w:numPr>
          <w:ilvl w:val="0"/>
          <w:numId w:val="32"/>
        </w:numPr>
        <w:spacing w:line="360" w:lineRule="auto"/>
        <w:jc w:val="both"/>
        <w:rPr>
          <w:rFonts w:ascii="Arial" w:hAnsi="Arial" w:cs="Arial"/>
          <w:b/>
          <w:sz w:val="22"/>
          <w:lang w:eastAsia="en-US"/>
        </w:rPr>
      </w:pPr>
      <w:r w:rsidRPr="00491579">
        <w:rPr>
          <w:rFonts w:ascii="Arial" w:hAnsi="Arial" w:cs="Arial"/>
          <w:b/>
          <w:sz w:val="22"/>
          <w:lang w:eastAsia="en-US"/>
        </w:rPr>
        <w:t xml:space="preserve">Společná a závěrečná ustanovení </w:t>
      </w:r>
    </w:p>
    <w:p w14:paraId="7150E897" w14:textId="6128C62C" w:rsidR="00582421" w:rsidRPr="00491579" w:rsidRDefault="00C94A3F" w:rsidP="00B26081">
      <w:pPr>
        <w:pStyle w:val="Body2"/>
        <w:numPr>
          <w:ilvl w:val="1"/>
          <w:numId w:val="32"/>
        </w:numPr>
        <w:spacing w:before="120" w:after="0" w:line="360" w:lineRule="auto"/>
        <w:ind w:right="-148" w:hanging="720"/>
        <w:jc w:val="both"/>
        <w:rPr>
          <w:rFonts w:ascii="Arial" w:eastAsia="Times New Roman" w:hAnsi="Arial" w:cs="Arial"/>
          <w:szCs w:val="24"/>
          <w:lang w:eastAsia="en-US"/>
        </w:rPr>
      </w:pPr>
      <w:r w:rsidRPr="00491579">
        <w:rPr>
          <w:rFonts w:ascii="Arial" w:eastAsia="Times New Roman" w:hAnsi="Arial" w:cs="Arial"/>
          <w:szCs w:val="24"/>
          <w:lang w:eastAsia="en-US"/>
        </w:rPr>
        <w:lastRenderedPageBreak/>
        <w:t>Tato smlouva</w:t>
      </w:r>
      <w:r w:rsidR="00C0742B" w:rsidRPr="00491579">
        <w:rPr>
          <w:rFonts w:ascii="Arial" w:eastAsia="Times New Roman" w:hAnsi="Arial" w:cs="Arial"/>
          <w:szCs w:val="24"/>
          <w:lang w:eastAsia="en-US"/>
        </w:rPr>
        <w:t xml:space="preserve"> </w:t>
      </w:r>
      <w:r w:rsidR="00582421" w:rsidRPr="00491579">
        <w:rPr>
          <w:rFonts w:ascii="Arial" w:eastAsia="Times New Roman" w:hAnsi="Arial" w:cs="Arial"/>
          <w:szCs w:val="24"/>
          <w:lang w:eastAsia="en-US"/>
        </w:rPr>
        <w:t>nabývá účinnosti dnem zveřejnění této</w:t>
      </w:r>
      <w:r w:rsidR="00D55496" w:rsidRPr="00491579">
        <w:rPr>
          <w:rFonts w:ascii="Arial" w:eastAsia="Times New Roman" w:hAnsi="Arial" w:cs="Arial"/>
          <w:szCs w:val="24"/>
          <w:lang w:eastAsia="en-US"/>
        </w:rPr>
        <w:t xml:space="preserve"> </w:t>
      </w:r>
      <w:r w:rsidR="00C0742B" w:rsidRPr="00491579">
        <w:rPr>
          <w:rFonts w:ascii="Arial" w:eastAsia="Times New Roman" w:hAnsi="Arial" w:cs="Arial"/>
          <w:szCs w:val="24"/>
          <w:lang w:eastAsia="en-US"/>
        </w:rPr>
        <w:t>smlouvy</w:t>
      </w:r>
      <w:r w:rsidR="00582421" w:rsidRPr="00491579">
        <w:rPr>
          <w:rFonts w:ascii="Arial" w:eastAsia="Times New Roman" w:hAnsi="Arial" w:cs="Arial"/>
          <w:szCs w:val="24"/>
          <w:lang w:eastAsia="en-US"/>
        </w:rPr>
        <w:t xml:space="preserve"> v registru smluv v souladu se zákonem č. 340/2015 Sb., o zvláštních podmínkách účinnosti některých smluv, uveřejňování těchto smluv (zákon o registru smluv)</w:t>
      </w:r>
      <w:r w:rsidR="00A77A29" w:rsidRPr="00491579">
        <w:rPr>
          <w:rFonts w:ascii="Arial" w:eastAsia="Times New Roman" w:hAnsi="Arial" w:cs="Arial"/>
          <w:szCs w:val="24"/>
          <w:lang w:eastAsia="en-US"/>
        </w:rPr>
        <w:t>, v platném znění</w:t>
      </w:r>
      <w:r w:rsidR="00582421" w:rsidRPr="00491579">
        <w:rPr>
          <w:rFonts w:ascii="Arial" w:eastAsia="Times New Roman" w:hAnsi="Arial" w:cs="Arial"/>
          <w:szCs w:val="24"/>
          <w:lang w:eastAsia="en-US"/>
        </w:rPr>
        <w:t xml:space="preserve">. </w:t>
      </w:r>
    </w:p>
    <w:p w14:paraId="2B3D772C" w14:textId="0E15653D" w:rsidR="00582421" w:rsidRPr="00491579" w:rsidRDefault="00582421" w:rsidP="00B26081">
      <w:pPr>
        <w:pStyle w:val="Body2"/>
        <w:numPr>
          <w:ilvl w:val="1"/>
          <w:numId w:val="32"/>
        </w:numPr>
        <w:spacing w:after="0" w:line="360" w:lineRule="auto"/>
        <w:ind w:right="-148" w:hanging="720"/>
        <w:jc w:val="both"/>
        <w:rPr>
          <w:rFonts w:ascii="Arial" w:eastAsia="Times New Roman" w:hAnsi="Arial" w:cs="Arial"/>
          <w:szCs w:val="24"/>
          <w:lang w:eastAsia="en-US"/>
        </w:rPr>
      </w:pPr>
      <w:r w:rsidRPr="00491579">
        <w:rPr>
          <w:rFonts w:ascii="Arial" w:eastAsia="Times New Roman" w:hAnsi="Arial" w:cs="Arial"/>
          <w:szCs w:val="24"/>
          <w:lang w:eastAsia="en-US"/>
        </w:rPr>
        <w:t xml:space="preserve">Jakékoliv změny, doplnění či dodatky </w:t>
      </w:r>
      <w:r w:rsidR="00C94A3F" w:rsidRPr="00491579">
        <w:rPr>
          <w:rFonts w:ascii="Arial" w:eastAsia="Times New Roman" w:hAnsi="Arial" w:cs="Arial"/>
          <w:szCs w:val="24"/>
          <w:lang w:eastAsia="en-US"/>
        </w:rPr>
        <w:t>této smlouvy</w:t>
      </w:r>
      <w:r w:rsidRPr="00491579">
        <w:rPr>
          <w:rFonts w:ascii="Arial" w:eastAsia="Times New Roman" w:hAnsi="Arial" w:cs="Arial"/>
          <w:szCs w:val="24"/>
          <w:lang w:eastAsia="en-US"/>
        </w:rPr>
        <w:t xml:space="preserve"> mohou být provedeny pouze formou písemných dodatků číslovaných nepřetržitou vzestupnou řadou podepsaných oprávněnými zástupci obou smluvních stran. Toto ustanovení nelze změnit jinak než </w:t>
      </w:r>
      <w:r w:rsidR="00C94A3F" w:rsidRPr="00491579">
        <w:rPr>
          <w:rFonts w:ascii="Arial" w:eastAsia="Times New Roman" w:hAnsi="Arial" w:cs="Arial"/>
          <w:szCs w:val="24"/>
          <w:lang w:eastAsia="en-US"/>
        </w:rPr>
        <w:t>dodatkem smlouvy</w:t>
      </w:r>
      <w:r w:rsidRPr="00491579">
        <w:rPr>
          <w:rFonts w:ascii="Arial" w:eastAsia="Times New Roman" w:hAnsi="Arial" w:cs="Arial"/>
          <w:szCs w:val="24"/>
          <w:lang w:eastAsia="en-US"/>
        </w:rPr>
        <w:t xml:space="preserve">. </w:t>
      </w:r>
    </w:p>
    <w:p w14:paraId="70118FC0" w14:textId="35E8707D" w:rsidR="00582421" w:rsidRPr="00491579" w:rsidRDefault="00582421" w:rsidP="00B26081">
      <w:pPr>
        <w:pStyle w:val="Body2"/>
        <w:numPr>
          <w:ilvl w:val="1"/>
          <w:numId w:val="32"/>
        </w:numPr>
        <w:spacing w:before="120" w:after="0" w:line="360" w:lineRule="auto"/>
        <w:ind w:right="-148" w:hanging="720"/>
        <w:jc w:val="both"/>
        <w:rPr>
          <w:rFonts w:ascii="Arial" w:eastAsia="Times New Roman" w:hAnsi="Arial" w:cs="Arial"/>
          <w:szCs w:val="24"/>
          <w:lang w:eastAsia="en-US"/>
        </w:rPr>
      </w:pPr>
      <w:r w:rsidRPr="00491579">
        <w:rPr>
          <w:rFonts w:ascii="Arial" w:eastAsia="Times New Roman" w:hAnsi="Arial" w:cs="Arial"/>
          <w:szCs w:val="24"/>
          <w:lang w:eastAsia="en-US"/>
        </w:rPr>
        <w:t>Tato</w:t>
      </w:r>
      <w:r w:rsidR="007127A5" w:rsidRPr="00491579">
        <w:rPr>
          <w:rFonts w:ascii="Arial" w:eastAsia="Times New Roman" w:hAnsi="Arial" w:cs="Arial"/>
          <w:szCs w:val="24"/>
          <w:lang w:eastAsia="en-US"/>
        </w:rPr>
        <w:t xml:space="preserve"> </w:t>
      </w:r>
      <w:r w:rsidR="00C0742B" w:rsidRPr="00491579">
        <w:rPr>
          <w:rFonts w:ascii="Arial" w:eastAsia="Times New Roman" w:hAnsi="Arial" w:cs="Arial"/>
          <w:szCs w:val="24"/>
          <w:lang w:eastAsia="en-US"/>
        </w:rPr>
        <w:t xml:space="preserve">smlouva </w:t>
      </w:r>
      <w:r w:rsidRPr="00491579">
        <w:rPr>
          <w:rFonts w:ascii="Arial" w:eastAsia="Times New Roman" w:hAnsi="Arial" w:cs="Arial"/>
          <w:szCs w:val="24"/>
          <w:lang w:eastAsia="en-US"/>
        </w:rPr>
        <w:t>je uzavřena ve dvou (2) vyhotoveních s platností originálu, z nichž každá smluvní strana obdrží po jednom (1) vyhotovení.</w:t>
      </w:r>
    </w:p>
    <w:p w14:paraId="6CC49E80" w14:textId="72844484" w:rsidR="00582421" w:rsidRPr="00491579" w:rsidRDefault="00582421" w:rsidP="00B26081">
      <w:pPr>
        <w:pStyle w:val="Body2"/>
        <w:numPr>
          <w:ilvl w:val="1"/>
          <w:numId w:val="32"/>
        </w:numPr>
        <w:spacing w:before="120" w:after="0" w:line="360" w:lineRule="auto"/>
        <w:ind w:right="-148" w:hanging="720"/>
        <w:jc w:val="both"/>
        <w:rPr>
          <w:rFonts w:ascii="Arial" w:eastAsia="Times New Roman" w:hAnsi="Arial" w:cs="Arial"/>
          <w:szCs w:val="24"/>
          <w:lang w:eastAsia="en-US"/>
        </w:rPr>
      </w:pPr>
      <w:r w:rsidRPr="00491579">
        <w:rPr>
          <w:rFonts w:ascii="Arial" w:eastAsia="Times New Roman" w:hAnsi="Arial" w:cs="Arial"/>
          <w:szCs w:val="24"/>
          <w:lang w:eastAsia="en-US"/>
        </w:rPr>
        <w:t xml:space="preserve">Právní vztahy z </w:t>
      </w:r>
      <w:r w:rsidR="00C94A3F" w:rsidRPr="00491579">
        <w:rPr>
          <w:rFonts w:ascii="Arial" w:eastAsia="Times New Roman" w:hAnsi="Arial" w:cs="Arial"/>
          <w:szCs w:val="24"/>
          <w:lang w:eastAsia="en-US"/>
        </w:rPr>
        <w:t>této smlouvy</w:t>
      </w:r>
      <w:r w:rsidRPr="00491579">
        <w:rPr>
          <w:rFonts w:ascii="Arial" w:eastAsia="Times New Roman" w:hAnsi="Arial" w:cs="Arial"/>
          <w:szCs w:val="24"/>
          <w:lang w:eastAsia="en-US"/>
        </w:rPr>
        <w:t xml:space="preserve"> ve Smlouvě výslovně neupravené se řídí platným právním řádem ČR, zejména pak </w:t>
      </w:r>
      <w:r w:rsidR="00A77A29" w:rsidRPr="00491579">
        <w:rPr>
          <w:rFonts w:ascii="Arial" w:eastAsia="Times New Roman" w:hAnsi="Arial" w:cs="Arial"/>
          <w:szCs w:val="24"/>
          <w:lang w:eastAsia="en-US"/>
        </w:rPr>
        <w:t xml:space="preserve">OZ.  </w:t>
      </w:r>
    </w:p>
    <w:p w14:paraId="7A9CD74C" w14:textId="7A712EC6" w:rsidR="00582421" w:rsidRPr="00491579" w:rsidRDefault="00582421" w:rsidP="00B26081">
      <w:pPr>
        <w:pStyle w:val="Odstavecseseznamem"/>
        <w:numPr>
          <w:ilvl w:val="1"/>
          <w:numId w:val="32"/>
        </w:numPr>
        <w:spacing w:line="360" w:lineRule="auto"/>
        <w:ind w:hanging="720"/>
        <w:jc w:val="both"/>
        <w:rPr>
          <w:rFonts w:ascii="Arial" w:hAnsi="Arial" w:cs="Arial"/>
          <w:sz w:val="22"/>
          <w:lang w:eastAsia="en-US"/>
        </w:rPr>
      </w:pPr>
      <w:r w:rsidRPr="00491579">
        <w:rPr>
          <w:rFonts w:ascii="Arial" w:hAnsi="Arial" w:cs="Arial"/>
          <w:sz w:val="22"/>
          <w:lang w:eastAsia="en-US"/>
        </w:rPr>
        <w:t>Smluvní strany berou na vědomí, že tato</w:t>
      </w:r>
      <w:r w:rsidR="00D55496" w:rsidRPr="00491579">
        <w:rPr>
          <w:rFonts w:ascii="Arial" w:hAnsi="Arial" w:cs="Arial"/>
          <w:sz w:val="22"/>
          <w:lang w:eastAsia="en-US"/>
        </w:rPr>
        <w:t xml:space="preserve"> </w:t>
      </w:r>
      <w:r w:rsidR="00C0742B" w:rsidRPr="00491579">
        <w:rPr>
          <w:rFonts w:ascii="Arial" w:hAnsi="Arial" w:cs="Arial"/>
          <w:sz w:val="22"/>
          <w:lang w:eastAsia="en-US"/>
        </w:rPr>
        <w:t xml:space="preserve">smlouva </w:t>
      </w:r>
      <w:r w:rsidRPr="00491579">
        <w:rPr>
          <w:rFonts w:ascii="Arial" w:hAnsi="Arial" w:cs="Arial"/>
          <w:sz w:val="22"/>
          <w:lang w:eastAsia="en-US"/>
        </w:rPr>
        <w:t xml:space="preserve">bude zveřejněna v registru smluv podle zákona č. 340/2015 Sb., zákona o registru smluv, v platném a účinném znění, smluvní strany prohlašují, že skutečnosti uvedené v této Smlouvě nepovažují za obchodní tajemství ve smyslu ustanovení § 504 občanského zákoníku, v platném a účinném znění, ani za důvěrné informace a souhlasí s jejich užitím a zveřejněním bez jakýchkoli dalších podmínek. Ke </w:t>
      </w:r>
      <w:r w:rsidR="00C94A3F" w:rsidRPr="00491579">
        <w:rPr>
          <w:rFonts w:ascii="Arial" w:hAnsi="Arial" w:cs="Arial"/>
          <w:sz w:val="22"/>
          <w:lang w:eastAsia="en-US"/>
        </w:rPr>
        <w:t>zveřejnění smlouvy</w:t>
      </w:r>
      <w:r w:rsidRPr="00491579">
        <w:rPr>
          <w:rFonts w:ascii="Arial" w:hAnsi="Arial" w:cs="Arial"/>
          <w:sz w:val="22"/>
          <w:lang w:eastAsia="en-US"/>
        </w:rPr>
        <w:t xml:space="preserve"> v registru smluv se zavazuje </w:t>
      </w:r>
      <w:r w:rsidR="00C94A3F" w:rsidRPr="00491579">
        <w:rPr>
          <w:rFonts w:ascii="Arial" w:hAnsi="Arial" w:cs="Arial"/>
          <w:sz w:val="22"/>
          <w:lang w:eastAsia="en-US"/>
        </w:rPr>
        <w:t>kupující</w:t>
      </w:r>
      <w:r w:rsidRPr="00491579">
        <w:rPr>
          <w:rFonts w:ascii="Arial" w:hAnsi="Arial" w:cs="Arial"/>
          <w:sz w:val="22"/>
          <w:lang w:eastAsia="en-US"/>
        </w:rPr>
        <w:t xml:space="preserve">. </w:t>
      </w:r>
    </w:p>
    <w:p w14:paraId="2E799F2E" w14:textId="03DCC3BC" w:rsidR="00582421" w:rsidRPr="00491579" w:rsidRDefault="00582421" w:rsidP="00B26081">
      <w:pPr>
        <w:pStyle w:val="Body2"/>
        <w:numPr>
          <w:ilvl w:val="1"/>
          <w:numId w:val="32"/>
        </w:numPr>
        <w:spacing w:before="120" w:line="360" w:lineRule="auto"/>
        <w:ind w:right="-148" w:hanging="720"/>
        <w:jc w:val="both"/>
        <w:rPr>
          <w:rFonts w:ascii="Arial" w:eastAsia="Times New Roman" w:hAnsi="Arial" w:cs="Arial"/>
          <w:szCs w:val="24"/>
          <w:lang w:eastAsia="en-US"/>
        </w:rPr>
      </w:pPr>
      <w:r w:rsidRPr="00491579">
        <w:rPr>
          <w:rFonts w:ascii="Arial" w:eastAsia="Times New Roman" w:hAnsi="Arial" w:cs="Arial"/>
          <w:szCs w:val="24"/>
          <w:lang w:eastAsia="en-US"/>
        </w:rPr>
        <w:t xml:space="preserve">Případná nevynutitelnost nebo neplatnost kteréhokoli článku, odstavce, nebo ustanovení </w:t>
      </w:r>
      <w:r w:rsidR="00C94A3F" w:rsidRPr="00491579">
        <w:rPr>
          <w:rFonts w:ascii="Arial" w:eastAsia="Times New Roman" w:hAnsi="Arial" w:cs="Arial"/>
          <w:szCs w:val="24"/>
          <w:lang w:eastAsia="en-US"/>
        </w:rPr>
        <w:t>této smlouvy</w:t>
      </w:r>
      <w:r w:rsidRPr="00491579">
        <w:rPr>
          <w:rFonts w:ascii="Arial" w:eastAsia="Times New Roman" w:hAnsi="Arial" w:cs="Arial"/>
          <w:szCs w:val="24"/>
          <w:lang w:eastAsia="en-US"/>
        </w:rPr>
        <w:t xml:space="preserve"> nemá vliv na vynutitelnost nebo platnost ostatních ustanovení </w:t>
      </w:r>
      <w:r w:rsidR="00D55496" w:rsidRPr="00491579">
        <w:rPr>
          <w:rFonts w:ascii="Arial" w:eastAsia="Times New Roman" w:hAnsi="Arial" w:cs="Arial"/>
          <w:szCs w:val="24"/>
          <w:lang w:eastAsia="en-US"/>
        </w:rPr>
        <w:t>této smlouvy</w:t>
      </w:r>
      <w:r w:rsidRPr="00491579">
        <w:rPr>
          <w:rFonts w:ascii="Arial" w:eastAsia="Times New Roman" w:hAnsi="Arial" w:cs="Arial"/>
          <w:szCs w:val="24"/>
          <w:lang w:eastAsia="en-US"/>
        </w:rPr>
        <w:t>. V případě, že by jakýkoli takovýto článek, odstavec nebo ustanovení mělo z jakéhokoli důvodu pozbýt platnosti (zejména z důvodu rozporu s aplikovatelnými zákony a ostatními právními normami), provedou smluvní strany konzultace a dohodnou se na právně přijatelném způsobu provedení záměrů obsažených v té části</w:t>
      </w:r>
      <w:r w:rsidR="00D55496" w:rsidRPr="00491579">
        <w:rPr>
          <w:rFonts w:ascii="Arial" w:eastAsia="Times New Roman" w:hAnsi="Arial" w:cs="Arial"/>
          <w:szCs w:val="24"/>
          <w:lang w:eastAsia="en-US"/>
        </w:rPr>
        <w:t xml:space="preserve"> </w:t>
      </w:r>
      <w:r w:rsidR="00C0742B" w:rsidRPr="00491579">
        <w:rPr>
          <w:rFonts w:ascii="Arial" w:eastAsia="Times New Roman" w:hAnsi="Arial" w:cs="Arial"/>
          <w:szCs w:val="24"/>
          <w:lang w:eastAsia="en-US"/>
        </w:rPr>
        <w:t>smlouvy</w:t>
      </w:r>
      <w:r w:rsidRPr="00491579">
        <w:rPr>
          <w:rFonts w:ascii="Arial" w:eastAsia="Times New Roman" w:hAnsi="Arial" w:cs="Arial"/>
          <w:szCs w:val="24"/>
          <w:lang w:eastAsia="en-US"/>
        </w:rPr>
        <w:t>, jež pozbyla platnosti.</w:t>
      </w:r>
    </w:p>
    <w:p w14:paraId="7DEC5B60" w14:textId="51ED77AF" w:rsidR="00582421" w:rsidRPr="00491579" w:rsidRDefault="00582421" w:rsidP="00B26081">
      <w:pPr>
        <w:pStyle w:val="Body2"/>
        <w:numPr>
          <w:ilvl w:val="1"/>
          <w:numId w:val="32"/>
        </w:numPr>
        <w:spacing w:before="120" w:line="360" w:lineRule="auto"/>
        <w:ind w:right="-148" w:hanging="720"/>
        <w:jc w:val="both"/>
        <w:rPr>
          <w:rFonts w:ascii="Arial" w:eastAsia="Times New Roman" w:hAnsi="Arial" w:cs="Arial"/>
          <w:szCs w:val="24"/>
          <w:lang w:eastAsia="en-US"/>
        </w:rPr>
      </w:pPr>
      <w:r w:rsidRPr="00491579">
        <w:rPr>
          <w:rFonts w:ascii="Arial" w:eastAsia="Times New Roman" w:hAnsi="Arial" w:cs="Arial"/>
          <w:szCs w:val="24"/>
          <w:lang w:eastAsia="en-US"/>
        </w:rPr>
        <w:t>Smluvní strany podpisem této</w:t>
      </w:r>
      <w:r w:rsidR="00D55496" w:rsidRPr="00491579">
        <w:rPr>
          <w:rFonts w:ascii="Arial" w:eastAsia="Times New Roman" w:hAnsi="Arial" w:cs="Arial"/>
          <w:szCs w:val="24"/>
          <w:lang w:eastAsia="en-US"/>
        </w:rPr>
        <w:t xml:space="preserve"> </w:t>
      </w:r>
      <w:r w:rsidR="00C0742B" w:rsidRPr="00491579">
        <w:rPr>
          <w:rFonts w:ascii="Arial" w:eastAsia="Times New Roman" w:hAnsi="Arial" w:cs="Arial"/>
          <w:szCs w:val="24"/>
          <w:lang w:eastAsia="en-US"/>
        </w:rPr>
        <w:t>smlouvy</w:t>
      </w:r>
      <w:r w:rsidRPr="00491579">
        <w:rPr>
          <w:rFonts w:ascii="Arial" w:eastAsia="Times New Roman" w:hAnsi="Arial" w:cs="Arial"/>
          <w:szCs w:val="24"/>
          <w:lang w:eastAsia="en-US"/>
        </w:rPr>
        <w:t xml:space="preserve"> souhlasí s poskytnutím informací o Smlouvě v rozsahu zákona č. 106/1999 Sb., o svobodném přístupu k informacím, v platném znění.</w:t>
      </w:r>
    </w:p>
    <w:p w14:paraId="6F7A78F8" w14:textId="474DB6B3" w:rsidR="00582421" w:rsidRPr="00491579" w:rsidRDefault="00582421" w:rsidP="00B26081">
      <w:pPr>
        <w:pStyle w:val="Body2"/>
        <w:numPr>
          <w:ilvl w:val="1"/>
          <w:numId w:val="32"/>
        </w:numPr>
        <w:spacing w:before="120" w:line="360" w:lineRule="auto"/>
        <w:ind w:right="-148" w:hanging="720"/>
        <w:jc w:val="both"/>
        <w:rPr>
          <w:rFonts w:ascii="Arial" w:eastAsia="Times New Roman" w:hAnsi="Arial" w:cs="Arial"/>
          <w:szCs w:val="24"/>
          <w:lang w:eastAsia="en-US"/>
        </w:rPr>
      </w:pPr>
      <w:r w:rsidRPr="00491579">
        <w:rPr>
          <w:rFonts w:ascii="Arial" w:eastAsia="Times New Roman" w:hAnsi="Arial" w:cs="Arial"/>
          <w:szCs w:val="24"/>
          <w:lang w:eastAsia="en-US"/>
        </w:rPr>
        <w:t xml:space="preserve">Smluvní strany prohlašují, že si </w:t>
      </w:r>
      <w:r w:rsidR="00D55496" w:rsidRPr="00491579">
        <w:rPr>
          <w:rFonts w:ascii="Arial" w:eastAsia="Times New Roman" w:hAnsi="Arial" w:cs="Arial"/>
          <w:szCs w:val="24"/>
          <w:lang w:eastAsia="en-US"/>
        </w:rPr>
        <w:t>s</w:t>
      </w:r>
      <w:r w:rsidRPr="00491579">
        <w:rPr>
          <w:rFonts w:ascii="Arial" w:eastAsia="Times New Roman" w:hAnsi="Arial" w:cs="Arial"/>
          <w:szCs w:val="24"/>
          <w:lang w:eastAsia="en-US"/>
        </w:rPr>
        <w:t>mlouvu přečetly, souhlasí s jejím obsahem a rozumí mu, dále prohlašují, že tato</w:t>
      </w:r>
      <w:r w:rsidR="00D55496" w:rsidRPr="00491579">
        <w:rPr>
          <w:rFonts w:ascii="Arial" w:eastAsia="Times New Roman" w:hAnsi="Arial" w:cs="Arial"/>
          <w:szCs w:val="24"/>
          <w:lang w:eastAsia="en-US"/>
        </w:rPr>
        <w:t xml:space="preserve"> </w:t>
      </w:r>
      <w:r w:rsidR="00C0742B" w:rsidRPr="00491579">
        <w:rPr>
          <w:rFonts w:ascii="Arial" w:eastAsia="Times New Roman" w:hAnsi="Arial" w:cs="Arial"/>
          <w:szCs w:val="24"/>
          <w:lang w:eastAsia="en-US"/>
        </w:rPr>
        <w:t xml:space="preserve">smlouva </w:t>
      </w:r>
      <w:r w:rsidRPr="00491579">
        <w:rPr>
          <w:rFonts w:ascii="Arial" w:eastAsia="Times New Roman" w:hAnsi="Arial" w:cs="Arial"/>
          <w:szCs w:val="24"/>
          <w:lang w:eastAsia="en-US"/>
        </w:rPr>
        <w:t>byla sepsána na základě pravdivých informací a údajů a jejich pravé, svobodné a vážné vůle, na důkaz čehož připojuji své vlastnoruční podpisy.</w:t>
      </w:r>
    </w:p>
    <w:p w14:paraId="6846FE7B" w14:textId="71B6EFD1" w:rsidR="00582421" w:rsidRPr="00491579" w:rsidRDefault="00582421" w:rsidP="00B26081">
      <w:pPr>
        <w:pStyle w:val="Body2"/>
        <w:numPr>
          <w:ilvl w:val="1"/>
          <w:numId w:val="32"/>
        </w:numPr>
        <w:spacing w:before="120" w:line="360" w:lineRule="auto"/>
        <w:ind w:right="-148" w:hanging="720"/>
        <w:jc w:val="both"/>
        <w:rPr>
          <w:rFonts w:ascii="Arial" w:eastAsia="Times New Roman" w:hAnsi="Arial" w:cs="Arial"/>
          <w:szCs w:val="24"/>
          <w:lang w:eastAsia="en-US"/>
        </w:rPr>
      </w:pPr>
      <w:r w:rsidRPr="00491579">
        <w:rPr>
          <w:rFonts w:ascii="Arial" w:eastAsia="Times New Roman" w:hAnsi="Arial" w:cs="Arial"/>
          <w:szCs w:val="24"/>
          <w:lang w:eastAsia="en-US"/>
        </w:rPr>
        <w:t>Příloha č. 1 - Technická specifikace vozid</w:t>
      </w:r>
      <w:r w:rsidR="005756ED" w:rsidRPr="00491579">
        <w:rPr>
          <w:rFonts w:ascii="Arial" w:eastAsia="Times New Roman" w:hAnsi="Arial" w:cs="Arial"/>
          <w:szCs w:val="24"/>
          <w:lang w:eastAsia="en-US"/>
        </w:rPr>
        <w:t>la</w:t>
      </w:r>
    </w:p>
    <w:p w14:paraId="3BFC76B6" w14:textId="614581AC" w:rsidR="006B4D46" w:rsidRPr="00491579" w:rsidRDefault="006B4D46" w:rsidP="00316EBC">
      <w:pPr>
        <w:pStyle w:val="Odstavecseseznamem"/>
        <w:spacing w:line="360" w:lineRule="auto"/>
        <w:ind w:left="720"/>
        <w:jc w:val="both"/>
        <w:rPr>
          <w:rFonts w:ascii="Arial" w:hAnsi="Arial" w:cs="Arial"/>
          <w:b/>
          <w:sz w:val="22"/>
          <w:lang w:eastAsia="en-US"/>
        </w:rPr>
      </w:pPr>
    </w:p>
    <w:p w14:paraId="06A3201B" w14:textId="7B1D8016" w:rsidR="00D55496" w:rsidRPr="00491579" w:rsidRDefault="00D55496" w:rsidP="00B26081">
      <w:pPr>
        <w:pStyle w:val="Odstavecseseznamem"/>
        <w:spacing w:line="360" w:lineRule="auto"/>
        <w:ind w:left="142"/>
        <w:jc w:val="both"/>
        <w:rPr>
          <w:rFonts w:ascii="Arial" w:hAnsi="Arial" w:cs="Arial"/>
          <w:bCs/>
          <w:sz w:val="22"/>
          <w:lang w:eastAsia="en-US"/>
        </w:rPr>
      </w:pPr>
      <w:r w:rsidRPr="00491579">
        <w:rPr>
          <w:rFonts w:ascii="Arial" w:hAnsi="Arial" w:cs="Arial"/>
          <w:bCs/>
          <w:sz w:val="22"/>
          <w:lang w:eastAsia="en-US"/>
        </w:rPr>
        <w:t>V</w:t>
      </w:r>
      <w:r w:rsidR="00B26081">
        <w:rPr>
          <w:rFonts w:ascii="Arial" w:hAnsi="Arial" w:cs="Arial"/>
          <w:bCs/>
          <w:sz w:val="22"/>
          <w:lang w:eastAsia="en-US"/>
        </w:rPr>
        <w:t> Novém Jičíně</w:t>
      </w:r>
      <w:r w:rsidRPr="00491579">
        <w:rPr>
          <w:rFonts w:ascii="Arial" w:hAnsi="Arial" w:cs="Arial"/>
          <w:bCs/>
          <w:sz w:val="22"/>
          <w:lang w:eastAsia="en-US"/>
        </w:rPr>
        <w:t>, dne ………………………..</w:t>
      </w:r>
      <w:r w:rsidRPr="00491579">
        <w:rPr>
          <w:rFonts w:ascii="Arial" w:hAnsi="Arial" w:cs="Arial"/>
          <w:bCs/>
          <w:sz w:val="22"/>
          <w:lang w:eastAsia="en-US"/>
        </w:rPr>
        <w:tab/>
      </w:r>
      <w:r w:rsidR="00B26081">
        <w:rPr>
          <w:rFonts w:ascii="Arial" w:hAnsi="Arial" w:cs="Arial"/>
          <w:bCs/>
          <w:sz w:val="22"/>
          <w:lang w:eastAsia="en-US"/>
        </w:rPr>
        <w:t xml:space="preserve">  </w:t>
      </w:r>
      <w:r w:rsidRPr="00491579">
        <w:rPr>
          <w:rFonts w:ascii="Arial" w:hAnsi="Arial" w:cs="Arial"/>
          <w:bCs/>
          <w:sz w:val="22"/>
          <w:lang w:eastAsia="en-US"/>
        </w:rPr>
        <w:t>V </w:t>
      </w:r>
      <w:r w:rsidR="00B26081">
        <w:rPr>
          <w:rFonts w:ascii="Arial" w:hAnsi="Arial" w:cs="Arial"/>
          <w:bCs/>
          <w:sz w:val="22"/>
          <w:lang w:eastAsia="en-US"/>
        </w:rPr>
        <w:t>……….</w:t>
      </w:r>
      <w:r w:rsidRPr="00491579">
        <w:rPr>
          <w:rFonts w:ascii="Arial" w:hAnsi="Arial" w:cs="Arial"/>
          <w:bCs/>
          <w:sz w:val="22"/>
          <w:lang w:eastAsia="en-US"/>
        </w:rPr>
        <w:t xml:space="preserve">, dne </w:t>
      </w:r>
      <w:r w:rsidR="000759CF" w:rsidRPr="00491579">
        <w:rPr>
          <w:rFonts w:ascii="Arial" w:hAnsi="Arial" w:cs="Arial"/>
          <w:sz w:val="22"/>
          <w:lang w:eastAsia="en-US"/>
        </w:rPr>
        <w:t>/</w:t>
      </w:r>
      <w:r w:rsidR="000759CF" w:rsidRPr="00491579">
        <w:rPr>
          <w:rFonts w:ascii="Arial" w:hAnsi="Arial" w:cs="Arial"/>
          <w:sz w:val="22"/>
          <w:shd w:val="clear" w:color="auto" w:fill="FFFF99"/>
          <w:lang w:eastAsia="en-US"/>
        </w:rPr>
        <w:t>doplní účastník</w:t>
      </w:r>
      <w:r w:rsidR="000759CF" w:rsidRPr="00491579">
        <w:rPr>
          <w:rFonts w:ascii="Arial" w:hAnsi="Arial" w:cs="Arial"/>
          <w:sz w:val="22"/>
          <w:lang w:eastAsia="en-US"/>
        </w:rPr>
        <w:t>/</w:t>
      </w:r>
    </w:p>
    <w:p w14:paraId="02257959" w14:textId="77777777" w:rsidR="00D55496" w:rsidRPr="00491579" w:rsidRDefault="00D55496" w:rsidP="00D55496">
      <w:pPr>
        <w:pStyle w:val="Odstavecseseznamem"/>
        <w:spacing w:line="360" w:lineRule="auto"/>
        <w:ind w:left="720"/>
        <w:jc w:val="both"/>
        <w:rPr>
          <w:rFonts w:ascii="Arial" w:hAnsi="Arial" w:cs="Arial"/>
          <w:bCs/>
          <w:sz w:val="22"/>
          <w:lang w:eastAsia="en-US"/>
        </w:rPr>
      </w:pPr>
    </w:p>
    <w:p w14:paraId="10685066" w14:textId="77777777" w:rsidR="00D55496" w:rsidRPr="00491579" w:rsidRDefault="00D55496" w:rsidP="00D55496">
      <w:pPr>
        <w:pStyle w:val="Odstavecseseznamem"/>
        <w:spacing w:line="360" w:lineRule="auto"/>
        <w:ind w:left="720"/>
        <w:jc w:val="both"/>
        <w:rPr>
          <w:rFonts w:ascii="Arial" w:hAnsi="Arial" w:cs="Arial"/>
          <w:bCs/>
          <w:sz w:val="22"/>
          <w:lang w:eastAsia="en-US"/>
        </w:rPr>
      </w:pPr>
    </w:p>
    <w:p w14:paraId="3A615DFA" w14:textId="35C7B591" w:rsidR="00D55496" w:rsidRPr="00491579" w:rsidRDefault="00D55496" w:rsidP="00D55496">
      <w:pPr>
        <w:pStyle w:val="Odstavecseseznamem"/>
        <w:spacing w:line="360" w:lineRule="auto"/>
        <w:ind w:left="720"/>
        <w:jc w:val="both"/>
        <w:rPr>
          <w:rFonts w:ascii="Arial" w:hAnsi="Arial" w:cs="Arial"/>
          <w:bCs/>
          <w:sz w:val="22"/>
          <w:lang w:eastAsia="en-US"/>
        </w:rPr>
      </w:pPr>
      <w:r w:rsidRPr="00491579">
        <w:rPr>
          <w:rFonts w:ascii="Arial" w:hAnsi="Arial" w:cs="Arial"/>
          <w:bCs/>
          <w:sz w:val="22"/>
          <w:lang w:eastAsia="en-US"/>
        </w:rPr>
        <w:t>……………………………………..</w:t>
      </w:r>
      <w:r w:rsidRPr="00491579">
        <w:rPr>
          <w:rFonts w:ascii="Arial" w:hAnsi="Arial" w:cs="Arial"/>
          <w:bCs/>
          <w:sz w:val="22"/>
          <w:lang w:eastAsia="en-US"/>
        </w:rPr>
        <w:tab/>
      </w:r>
      <w:r w:rsidRPr="00491579">
        <w:rPr>
          <w:rFonts w:ascii="Arial" w:hAnsi="Arial" w:cs="Arial"/>
          <w:bCs/>
          <w:sz w:val="22"/>
          <w:lang w:eastAsia="en-US"/>
        </w:rPr>
        <w:tab/>
      </w:r>
      <w:r w:rsidRPr="00491579">
        <w:rPr>
          <w:rFonts w:ascii="Arial" w:hAnsi="Arial" w:cs="Arial"/>
          <w:bCs/>
          <w:sz w:val="22"/>
          <w:lang w:eastAsia="en-US"/>
        </w:rPr>
        <w:tab/>
        <w:t>…………………………………………..</w:t>
      </w:r>
    </w:p>
    <w:p w14:paraId="5F180822" w14:textId="51232D54" w:rsidR="00855AC7" w:rsidRPr="00491579" w:rsidRDefault="00855AC7" w:rsidP="00D55496">
      <w:pPr>
        <w:pStyle w:val="Odstavecseseznamem"/>
        <w:spacing w:line="360" w:lineRule="auto"/>
        <w:ind w:left="720"/>
        <w:jc w:val="both"/>
        <w:rPr>
          <w:rFonts w:ascii="Arial" w:hAnsi="Arial" w:cs="Arial"/>
          <w:bCs/>
          <w:sz w:val="22"/>
          <w:lang w:eastAsia="en-US"/>
        </w:rPr>
      </w:pPr>
      <w:r w:rsidRPr="00491579">
        <w:rPr>
          <w:rFonts w:ascii="Arial" w:hAnsi="Arial" w:cs="Arial"/>
          <w:bCs/>
          <w:sz w:val="22"/>
          <w:lang w:eastAsia="en-US"/>
        </w:rPr>
        <w:t xml:space="preserve">          kupující</w:t>
      </w:r>
      <w:r w:rsidRPr="00491579">
        <w:rPr>
          <w:rFonts w:ascii="Arial" w:hAnsi="Arial" w:cs="Arial"/>
          <w:bCs/>
          <w:sz w:val="22"/>
          <w:lang w:eastAsia="en-US"/>
        </w:rPr>
        <w:tab/>
      </w:r>
      <w:r w:rsidRPr="00491579">
        <w:rPr>
          <w:rFonts w:ascii="Arial" w:hAnsi="Arial" w:cs="Arial"/>
          <w:bCs/>
          <w:sz w:val="22"/>
          <w:lang w:eastAsia="en-US"/>
        </w:rPr>
        <w:tab/>
      </w:r>
      <w:r w:rsidRPr="00491579">
        <w:rPr>
          <w:rFonts w:ascii="Arial" w:hAnsi="Arial" w:cs="Arial"/>
          <w:bCs/>
          <w:sz w:val="22"/>
          <w:lang w:eastAsia="en-US"/>
        </w:rPr>
        <w:tab/>
      </w:r>
      <w:r w:rsidRPr="00491579">
        <w:rPr>
          <w:rFonts w:ascii="Arial" w:hAnsi="Arial" w:cs="Arial"/>
          <w:bCs/>
          <w:sz w:val="22"/>
          <w:lang w:eastAsia="en-US"/>
        </w:rPr>
        <w:tab/>
      </w:r>
      <w:r w:rsidRPr="00491579">
        <w:rPr>
          <w:rFonts w:ascii="Arial" w:hAnsi="Arial" w:cs="Arial"/>
          <w:bCs/>
          <w:sz w:val="22"/>
          <w:lang w:eastAsia="en-US"/>
        </w:rPr>
        <w:tab/>
      </w:r>
      <w:r w:rsidRPr="00491579">
        <w:rPr>
          <w:rFonts w:ascii="Arial" w:hAnsi="Arial" w:cs="Arial"/>
          <w:bCs/>
          <w:sz w:val="22"/>
          <w:lang w:eastAsia="en-US"/>
        </w:rPr>
        <w:tab/>
      </w:r>
      <w:r w:rsidRPr="00491579">
        <w:rPr>
          <w:rFonts w:ascii="Arial" w:hAnsi="Arial" w:cs="Arial"/>
          <w:bCs/>
          <w:sz w:val="22"/>
          <w:lang w:eastAsia="en-US"/>
        </w:rPr>
        <w:tab/>
      </w:r>
      <w:r w:rsidR="00B26081">
        <w:rPr>
          <w:rFonts w:ascii="Arial" w:hAnsi="Arial" w:cs="Arial"/>
          <w:bCs/>
          <w:sz w:val="22"/>
          <w:lang w:eastAsia="en-US"/>
        </w:rPr>
        <w:t xml:space="preserve">           </w:t>
      </w:r>
      <w:r w:rsidRPr="00491579">
        <w:rPr>
          <w:rFonts w:ascii="Arial" w:hAnsi="Arial" w:cs="Arial"/>
          <w:bCs/>
          <w:sz w:val="22"/>
          <w:lang w:eastAsia="en-US"/>
        </w:rPr>
        <w:t>prodávající</w:t>
      </w:r>
    </w:p>
    <w:p w14:paraId="168A1743" w14:textId="76AFD609" w:rsidR="00705D84" w:rsidRPr="00491579" w:rsidRDefault="00B26081" w:rsidP="00855AC7">
      <w:pPr>
        <w:tabs>
          <w:tab w:val="left" w:pos="2016"/>
        </w:tabs>
        <w:spacing w:after="160" w:line="259" w:lineRule="auto"/>
        <w:rPr>
          <w:rFonts w:ascii="Arial" w:hAnsi="Arial" w:cs="Arial"/>
          <w:lang w:eastAsia="en-US"/>
        </w:rPr>
      </w:pPr>
      <w:r>
        <w:rPr>
          <w:rFonts w:ascii="Arial" w:eastAsia="Calibri" w:hAnsi="Arial" w:cs="Arial"/>
          <w:sz w:val="22"/>
          <w:szCs w:val="22"/>
          <w:lang w:eastAsia="en-US"/>
        </w:rPr>
        <w:lastRenderedPageBreak/>
        <w:t xml:space="preserve">            </w:t>
      </w:r>
      <w:r w:rsidRPr="00491579">
        <w:rPr>
          <w:rFonts w:ascii="Arial" w:eastAsia="Calibri" w:hAnsi="Arial" w:cs="Arial"/>
          <w:sz w:val="22"/>
          <w:szCs w:val="22"/>
          <w:lang w:eastAsia="en-US"/>
        </w:rPr>
        <w:t>Ing. Pavlem Tichý, ředitel</w:t>
      </w:r>
      <w:r w:rsidR="00855AC7" w:rsidRPr="00491579">
        <w:rPr>
          <w:rFonts w:ascii="Arial" w:hAnsi="Arial" w:cs="Arial"/>
          <w:lang w:eastAsia="en-US"/>
        </w:rPr>
        <w:tab/>
      </w:r>
      <w:r w:rsidR="000759CF" w:rsidRPr="00491579">
        <w:rPr>
          <w:rFonts w:ascii="Arial" w:hAnsi="Arial" w:cs="Arial"/>
          <w:lang w:eastAsia="en-US"/>
        </w:rPr>
        <w:tab/>
      </w:r>
      <w:r w:rsidR="000759CF" w:rsidRPr="00491579">
        <w:rPr>
          <w:rFonts w:ascii="Arial" w:hAnsi="Arial" w:cs="Arial"/>
          <w:lang w:eastAsia="en-US"/>
        </w:rPr>
        <w:tab/>
        <w:t xml:space="preserve">        </w:t>
      </w:r>
      <w:r>
        <w:rPr>
          <w:rFonts w:ascii="Arial" w:hAnsi="Arial" w:cs="Arial"/>
          <w:lang w:eastAsia="en-US"/>
        </w:rPr>
        <w:t xml:space="preserve">                    </w:t>
      </w:r>
      <w:r w:rsidR="000759CF" w:rsidRPr="00491579">
        <w:rPr>
          <w:rFonts w:ascii="Arial" w:hAnsi="Arial" w:cs="Arial"/>
          <w:sz w:val="22"/>
          <w:lang w:eastAsia="en-US"/>
        </w:rPr>
        <w:t>/</w:t>
      </w:r>
      <w:r w:rsidR="000759CF" w:rsidRPr="00491579">
        <w:rPr>
          <w:rFonts w:ascii="Arial" w:hAnsi="Arial" w:cs="Arial"/>
          <w:sz w:val="22"/>
          <w:shd w:val="clear" w:color="auto" w:fill="FFFF99"/>
          <w:lang w:eastAsia="en-US"/>
        </w:rPr>
        <w:t>doplní účastník</w:t>
      </w:r>
      <w:r w:rsidR="000759CF" w:rsidRPr="00491579">
        <w:rPr>
          <w:rFonts w:ascii="Arial" w:hAnsi="Arial" w:cs="Arial"/>
          <w:sz w:val="22"/>
          <w:lang w:eastAsia="en-US"/>
        </w:rPr>
        <w:t>/</w:t>
      </w:r>
    </w:p>
    <w:sectPr w:rsidR="00705D84" w:rsidRPr="00491579" w:rsidSect="00555CEE">
      <w:headerReference w:type="default" r:id="rId8"/>
      <w:footerReference w:type="default" r:id="rId9"/>
      <w:pgSz w:w="11906" w:h="16838"/>
      <w:pgMar w:top="1247" w:right="1134" w:bottom="1247" w:left="1134" w:header="127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6F113" w14:textId="77777777" w:rsidR="005F381D" w:rsidRDefault="005F381D" w:rsidP="00D47028">
      <w:r>
        <w:separator/>
      </w:r>
    </w:p>
  </w:endnote>
  <w:endnote w:type="continuationSeparator" w:id="0">
    <w:p w14:paraId="7BEC2444" w14:textId="77777777" w:rsidR="005F381D" w:rsidRDefault="005F381D" w:rsidP="00D47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sz w:val="20"/>
      </w:rPr>
      <w:id w:val="-1586843450"/>
      <w:docPartObj>
        <w:docPartGallery w:val="Page Numbers (Bottom of Page)"/>
        <w:docPartUnique/>
      </w:docPartObj>
    </w:sdtPr>
    <w:sdtEndPr>
      <w:rPr>
        <w:sz w:val="16"/>
      </w:rPr>
    </w:sdtEndPr>
    <w:sdtContent>
      <w:p w14:paraId="1C04DB34" w14:textId="77777777" w:rsidR="00AF2BD2" w:rsidRPr="00D56EFA" w:rsidRDefault="00350735">
        <w:pPr>
          <w:pStyle w:val="Zpat"/>
          <w:jc w:val="center"/>
          <w:rPr>
            <w:rFonts w:ascii="Calibri" w:hAnsi="Calibri" w:cs="Calibri"/>
            <w:sz w:val="20"/>
          </w:rPr>
        </w:pPr>
        <w:r w:rsidRPr="00D56EFA">
          <w:rPr>
            <w:rFonts w:ascii="Calibri" w:hAnsi="Calibri" w:cs="Calibri"/>
            <w:sz w:val="20"/>
          </w:rPr>
          <w:fldChar w:fldCharType="begin"/>
        </w:r>
        <w:r w:rsidRPr="00D56EFA">
          <w:rPr>
            <w:rFonts w:ascii="Calibri" w:hAnsi="Calibri" w:cs="Calibri"/>
            <w:sz w:val="20"/>
          </w:rPr>
          <w:instrText>PAGE   \* MERGEFORMAT</w:instrText>
        </w:r>
        <w:r w:rsidRPr="00D56EFA">
          <w:rPr>
            <w:rFonts w:ascii="Calibri" w:hAnsi="Calibri" w:cs="Calibri"/>
            <w:sz w:val="20"/>
          </w:rPr>
          <w:fldChar w:fldCharType="separate"/>
        </w:r>
        <w:r w:rsidR="00D066A0" w:rsidRPr="00D56EFA">
          <w:rPr>
            <w:rFonts w:ascii="Calibri" w:hAnsi="Calibri" w:cs="Calibri"/>
            <w:noProof/>
            <w:sz w:val="20"/>
          </w:rPr>
          <w:t>1</w:t>
        </w:r>
        <w:r w:rsidRPr="00D56EFA">
          <w:rPr>
            <w:rFonts w:ascii="Calibri" w:hAnsi="Calibri" w:cs="Calibri"/>
            <w:sz w:val="20"/>
          </w:rPr>
          <w:fldChar w:fldCharType="end"/>
        </w:r>
      </w:p>
    </w:sdtContent>
  </w:sdt>
  <w:p w14:paraId="015A1EE7" w14:textId="77777777" w:rsidR="00AF2BD2" w:rsidRPr="0010190F" w:rsidRDefault="00AF2BD2">
    <w:pPr>
      <w:pStyle w:val="Zpa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BECE5" w14:textId="77777777" w:rsidR="005F381D" w:rsidRDefault="005F381D" w:rsidP="00D47028">
      <w:r>
        <w:separator/>
      </w:r>
    </w:p>
  </w:footnote>
  <w:footnote w:type="continuationSeparator" w:id="0">
    <w:p w14:paraId="1089D5CB" w14:textId="77777777" w:rsidR="005F381D" w:rsidRDefault="005F381D" w:rsidP="00D470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8E6A8" w14:textId="4AAF3324" w:rsidR="00555CEE" w:rsidRPr="00D56EFA" w:rsidRDefault="000E423E" w:rsidP="00D56EFA">
    <w:pPr>
      <w:pStyle w:val="Zhlav"/>
    </w:pPr>
    <w:r w:rsidRPr="00D56EFA">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6679"/>
    <w:multiLevelType w:val="multilevel"/>
    <w:tmpl w:val="FCE231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3074C62"/>
    <w:multiLevelType w:val="hybridMultilevel"/>
    <w:tmpl w:val="38B28BF8"/>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6FE7449"/>
    <w:multiLevelType w:val="hybridMultilevel"/>
    <w:tmpl w:val="6A104BD4"/>
    <w:lvl w:ilvl="0" w:tplc="F82E870C">
      <w:start w:val="6"/>
      <w:numFmt w:val="bullet"/>
      <w:lvlText w:val="-"/>
      <w:lvlJc w:val="left"/>
      <w:pPr>
        <w:ind w:left="810" w:hanging="360"/>
      </w:pPr>
      <w:rPr>
        <w:rFonts w:ascii="Calibri" w:eastAsia="Times New Roman" w:hAnsi="Calibri" w:cs="Calibri" w:hint="default"/>
      </w:rPr>
    </w:lvl>
    <w:lvl w:ilvl="1" w:tplc="04050003" w:tentative="1">
      <w:start w:val="1"/>
      <w:numFmt w:val="bullet"/>
      <w:lvlText w:val="o"/>
      <w:lvlJc w:val="left"/>
      <w:pPr>
        <w:ind w:left="1530" w:hanging="360"/>
      </w:pPr>
      <w:rPr>
        <w:rFonts w:ascii="Courier New" w:hAnsi="Courier New" w:cs="Courier New" w:hint="default"/>
      </w:rPr>
    </w:lvl>
    <w:lvl w:ilvl="2" w:tplc="04050005" w:tentative="1">
      <w:start w:val="1"/>
      <w:numFmt w:val="bullet"/>
      <w:lvlText w:val=""/>
      <w:lvlJc w:val="left"/>
      <w:pPr>
        <w:ind w:left="2250" w:hanging="360"/>
      </w:pPr>
      <w:rPr>
        <w:rFonts w:ascii="Wingdings" w:hAnsi="Wingdings" w:hint="default"/>
      </w:rPr>
    </w:lvl>
    <w:lvl w:ilvl="3" w:tplc="04050001" w:tentative="1">
      <w:start w:val="1"/>
      <w:numFmt w:val="bullet"/>
      <w:lvlText w:val=""/>
      <w:lvlJc w:val="left"/>
      <w:pPr>
        <w:ind w:left="2970" w:hanging="360"/>
      </w:pPr>
      <w:rPr>
        <w:rFonts w:ascii="Symbol" w:hAnsi="Symbol" w:hint="default"/>
      </w:rPr>
    </w:lvl>
    <w:lvl w:ilvl="4" w:tplc="04050003" w:tentative="1">
      <w:start w:val="1"/>
      <w:numFmt w:val="bullet"/>
      <w:lvlText w:val="o"/>
      <w:lvlJc w:val="left"/>
      <w:pPr>
        <w:ind w:left="3690" w:hanging="360"/>
      </w:pPr>
      <w:rPr>
        <w:rFonts w:ascii="Courier New" w:hAnsi="Courier New" w:cs="Courier New" w:hint="default"/>
      </w:rPr>
    </w:lvl>
    <w:lvl w:ilvl="5" w:tplc="04050005" w:tentative="1">
      <w:start w:val="1"/>
      <w:numFmt w:val="bullet"/>
      <w:lvlText w:val=""/>
      <w:lvlJc w:val="left"/>
      <w:pPr>
        <w:ind w:left="4410" w:hanging="360"/>
      </w:pPr>
      <w:rPr>
        <w:rFonts w:ascii="Wingdings" w:hAnsi="Wingdings" w:hint="default"/>
      </w:rPr>
    </w:lvl>
    <w:lvl w:ilvl="6" w:tplc="04050001" w:tentative="1">
      <w:start w:val="1"/>
      <w:numFmt w:val="bullet"/>
      <w:lvlText w:val=""/>
      <w:lvlJc w:val="left"/>
      <w:pPr>
        <w:ind w:left="5130" w:hanging="360"/>
      </w:pPr>
      <w:rPr>
        <w:rFonts w:ascii="Symbol" w:hAnsi="Symbol" w:hint="default"/>
      </w:rPr>
    </w:lvl>
    <w:lvl w:ilvl="7" w:tplc="04050003" w:tentative="1">
      <w:start w:val="1"/>
      <w:numFmt w:val="bullet"/>
      <w:lvlText w:val="o"/>
      <w:lvlJc w:val="left"/>
      <w:pPr>
        <w:ind w:left="5850" w:hanging="360"/>
      </w:pPr>
      <w:rPr>
        <w:rFonts w:ascii="Courier New" w:hAnsi="Courier New" w:cs="Courier New" w:hint="default"/>
      </w:rPr>
    </w:lvl>
    <w:lvl w:ilvl="8" w:tplc="04050005" w:tentative="1">
      <w:start w:val="1"/>
      <w:numFmt w:val="bullet"/>
      <w:lvlText w:val=""/>
      <w:lvlJc w:val="left"/>
      <w:pPr>
        <w:ind w:left="6570" w:hanging="360"/>
      </w:pPr>
      <w:rPr>
        <w:rFonts w:ascii="Wingdings" w:hAnsi="Wingdings" w:hint="default"/>
      </w:rPr>
    </w:lvl>
  </w:abstractNum>
  <w:abstractNum w:abstractNumId="3" w15:restartNumberingAfterBreak="0">
    <w:nsid w:val="081833DC"/>
    <w:multiLevelType w:val="hybridMultilevel"/>
    <w:tmpl w:val="9684CF30"/>
    <w:lvl w:ilvl="0" w:tplc="7812BFEE">
      <w:start w:val="2"/>
      <w:numFmt w:val="bullet"/>
      <w:lvlText w:val="-"/>
      <w:lvlJc w:val="left"/>
      <w:pPr>
        <w:ind w:left="720" w:hanging="360"/>
      </w:pPr>
      <w:rPr>
        <w:rFonts w:ascii="Calibri" w:eastAsia="Times New Roman"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4" w15:restartNumberingAfterBreak="0">
    <w:nsid w:val="09D567BB"/>
    <w:multiLevelType w:val="hybridMultilevel"/>
    <w:tmpl w:val="572EE4A0"/>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5" w15:restartNumberingAfterBreak="0">
    <w:nsid w:val="0A4B214B"/>
    <w:multiLevelType w:val="multilevel"/>
    <w:tmpl w:val="C5AC15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6C6FB1"/>
    <w:multiLevelType w:val="hybridMultilevel"/>
    <w:tmpl w:val="77F09950"/>
    <w:lvl w:ilvl="0" w:tplc="5E4E6D60">
      <w:start w:val="3"/>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BE04FDA"/>
    <w:multiLevelType w:val="multilevel"/>
    <w:tmpl w:val="C2A02212"/>
    <w:styleLink w:val="List-Contract"/>
    <w:lvl w:ilvl="0">
      <w:start w:val="1"/>
      <w:numFmt w:val="upperRoman"/>
      <w:pStyle w:val="Heading-Number-ContractCzechRadio"/>
      <w:suff w:val="space"/>
      <w:lvlText w:val="%1."/>
      <w:lvlJc w:val="left"/>
      <w:pPr>
        <w:ind w:left="0" w:firstLine="0"/>
      </w:pPr>
      <w:rPr>
        <w:rFonts w:hint="default"/>
      </w:rPr>
    </w:lvl>
    <w:lvl w:ilvl="1">
      <w:start w:val="1"/>
      <w:numFmt w:val="decimal"/>
      <w:pStyle w:val="ListNumber-ContractCzechRadio"/>
      <w:lvlText w:val="%2)"/>
      <w:lvlJc w:val="left"/>
      <w:pPr>
        <w:ind w:left="312" w:hanging="312"/>
      </w:pPr>
      <w:rPr>
        <w:rFonts w:ascii="Calibri" w:eastAsia="Calibri" w:hAnsi="Calibri" w:cs="Times New Roman"/>
      </w:rPr>
    </w:lvl>
    <w:lvl w:ilvl="2">
      <w:start w:val="1"/>
      <w:numFmt w:val="lowerLetter"/>
      <w:pStyle w:val="ListLetter-ContractCzechRadio"/>
      <w:lvlText w:val="%3)"/>
      <w:lvlJc w:val="left"/>
      <w:pPr>
        <w:ind w:left="624" w:hanging="312"/>
      </w:pPr>
      <w:rPr>
        <w:rFonts w:hint="default"/>
      </w:rPr>
    </w:lvl>
    <w:lvl w:ilvl="3">
      <w:start w:val="1"/>
      <w:numFmt w:val="bullet"/>
      <w:lvlText w:val="—"/>
      <w:lvlJc w:val="left"/>
      <w:pPr>
        <w:ind w:left="936" w:hanging="312"/>
      </w:pPr>
      <w:rPr>
        <w:rFonts w:ascii="Arial" w:hAnsi="Arial" w:hint="default"/>
        <w:color w:val="auto"/>
      </w:rPr>
    </w:lvl>
    <w:lvl w:ilvl="4">
      <w:start w:val="1"/>
      <w:numFmt w:val="bullet"/>
      <w:lvlText w:val="—"/>
      <w:lvlJc w:val="left"/>
      <w:pPr>
        <w:ind w:left="1247" w:hanging="311"/>
      </w:pPr>
      <w:rPr>
        <w:rFonts w:ascii="Arial" w:hAnsi="Arial" w:hint="default"/>
        <w:color w:val="auto"/>
      </w:rPr>
    </w:lvl>
    <w:lvl w:ilvl="5">
      <w:start w:val="1"/>
      <w:numFmt w:val="bullet"/>
      <w:lvlText w:val="—"/>
      <w:lvlJc w:val="left"/>
      <w:pPr>
        <w:ind w:left="1559" w:hanging="312"/>
      </w:pPr>
      <w:rPr>
        <w:rFonts w:ascii="Arial" w:hAnsi="Arial" w:hint="default"/>
        <w:color w:val="auto"/>
      </w:rPr>
    </w:lvl>
    <w:lvl w:ilvl="6">
      <w:start w:val="1"/>
      <w:numFmt w:val="bullet"/>
      <w:lvlText w:val="—"/>
      <w:lvlJc w:val="left"/>
      <w:pPr>
        <w:ind w:left="1871" w:hanging="312"/>
      </w:pPr>
      <w:rPr>
        <w:rFonts w:ascii="Arial" w:hAnsi="Arial" w:hint="default"/>
        <w:color w:val="auto"/>
      </w:rPr>
    </w:lvl>
    <w:lvl w:ilvl="7">
      <w:start w:val="1"/>
      <w:numFmt w:val="bullet"/>
      <w:lvlText w:val="—"/>
      <w:lvlJc w:val="left"/>
      <w:pPr>
        <w:ind w:left="2183" w:hanging="312"/>
      </w:pPr>
      <w:rPr>
        <w:rFonts w:ascii="Arial" w:hAnsi="Arial" w:hint="default"/>
        <w:color w:val="auto"/>
      </w:rPr>
    </w:lvl>
    <w:lvl w:ilvl="8">
      <w:start w:val="1"/>
      <w:numFmt w:val="bullet"/>
      <w:lvlText w:val="—"/>
      <w:lvlJc w:val="left"/>
      <w:pPr>
        <w:ind w:left="2495" w:hanging="312"/>
      </w:pPr>
      <w:rPr>
        <w:rFonts w:ascii="Arial" w:hAnsi="Arial" w:hint="default"/>
        <w:color w:val="auto"/>
      </w:rPr>
    </w:lvl>
  </w:abstractNum>
  <w:abstractNum w:abstractNumId="8" w15:restartNumberingAfterBreak="0">
    <w:nsid w:val="11482AFA"/>
    <w:multiLevelType w:val="hybridMultilevel"/>
    <w:tmpl w:val="52EC946A"/>
    <w:lvl w:ilvl="0" w:tplc="E0F81530">
      <w:start w:val="1"/>
      <w:numFmt w:val="lowerLetter"/>
      <w:lvlText w:val="%1)"/>
      <w:lvlJc w:val="left"/>
      <w:pPr>
        <w:ind w:left="1080" w:hanging="360"/>
      </w:pPr>
      <w:rPr>
        <w:rFonts w:cs="Calibri"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15:restartNumberingAfterBreak="0">
    <w:nsid w:val="12D64D02"/>
    <w:multiLevelType w:val="multilevel"/>
    <w:tmpl w:val="3B7A3AE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7D15F8D"/>
    <w:multiLevelType w:val="multilevel"/>
    <w:tmpl w:val="01489F6A"/>
    <w:lvl w:ilvl="0">
      <w:start w:val="1"/>
      <w:numFmt w:val="decimal"/>
      <w:lvlText w:val="%1."/>
      <w:lvlJc w:val="left"/>
      <w:pPr>
        <w:ind w:left="851" w:hanging="851"/>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851" w:hanging="851"/>
      </w:pPr>
      <w:rPr>
        <w:rFonts w:cs="Times New Roman" w:hint="default"/>
        <w:b/>
      </w:rPr>
    </w:lvl>
    <w:lvl w:ilvl="2">
      <w:start w:val="1"/>
      <w:numFmt w:val="decimal"/>
      <w:lvlText w:val="%1.%2.%3."/>
      <w:lvlJc w:val="left"/>
      <w:pPr>
        <w:ind w:left="1561" w:hanging="851"/>
      </w:pPr>
      <w:rPr>
        <w:rFonts w:ascii="Arial" w:hAnsi="Arial" w:cs="Arial" w:hint="default"/>
        <w:b w:val="0"/>
        <w:bCs w:val="0"/>
        <w:i w:val="0"/>
        <w:iCs w:val="0"/>
        <w:caps w:val="0"/>
        <w:smallCaps w:val="0"/>
        <w:strike w:val="0"/>
        <w:dstrike w:val="0"/>
        <w:vanish w:val="0"/>
        <w:color w:val="000000"/>
        <w:spacing w:val="0"/>
        <w:kern w:val="0"/>
        <w:position w:val="0"/>
        <w:sz w:val="22"/>
        <w:szCs w:val="22"/>
        <w:u w:val="none"/>
        <w:effect w:val="none"/>
        <w:vertAlign w:val="baseline"/>
      </w:rPr>
    </w:lvl>
    <w:lvl w:ilvl="3">
      <w:start w:val="1"/>
      <w:numFmt w:val="lowerLetter"/>
      <w:lvlText w:val="%4)"/>
      <w:lvlJc w:val="left"/>
      <w:pPr>
        <w:ind w:left="8648" w:hanging="284"/>
      </w:pPr>
      <w:rPr>
        <w:rFonts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15:restartNumberingAfterBreak="0">
    <w:nsid w:val="18843545"/>
    <w:multiLevelType w:val="multilevel"/>
    <w:tmpl w:val="AFFE4B60"/>
    <w:lvl w:ilvl="0">
      <w:start w:val="11"/>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2253C8"/>
    <w:multiLevelType w:val="multilevel"/>
    <w:tmpl w:val="C9F681AA"/>
    <w:lvl w:ilvl="0">
      <w:start w:val="6"/>
      <w:numFmt w:val="decimal"/>
      <w:lvlText w:val="%1"/>
      <w:lvlJc w:val="left"/>
      <w:pPr>
        <w:ind w:left="444" w:hanging="444"/>
      </w:pPr>
      <w:rPr>
        <w:rFonts w:hint="default"/>
      </w:rPr>
    </w:lvl>
    <w:lvl w:ilvl="1">
      <w:start w:val="1"/>
      <w:numFmt w:val="decimal"/>
      <w:lvlText w:val="%1.%2"/>
      <w:lvlJc w:val="left"/>
      <w:pPr>
        <w:ind w:left="624" w:hanging="444"/>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3" w15:restartNumberingAfterBreak="0">
    <w:nsid w:val="217E235C"/>
    <w:multiLevelType w:val="hybridMultilevel"/>
    <w:tmpl w:val="6E1823E0"/>
    <w:lvl w:ilvl="0" w:tplc="1B3C0C24">
      <w:start w:val="1"/>
      <w:numFmt w:val="bullet"/>
      <w:lvlText w:val=""/>
      <w:lvlJc w:val="left"/>
      <w:pPr>
        <w:ind w:left="2198" w:hanging="360"/>
      </w:pPr>
      <w:rPr>
        <w:rFonts w:ascii="Wingdings" w:hAnsi="Wingdings" w:hint="default"/>
        <w:b w:val="0"/>
        <w:i/>
        <w:sz w:val="16"/>
        <w:szCs w:val="16"/>
      </w:rPr>
    </w:lvl>
    <w:lvl w:ilvl="1" w:tplc="04050003" w:tentative="1">
      <w:start w:val="1"/>
      <w:numFmt w:val="bullet"/>
      <w:lvlText w:val="o"/>
      <w:lvlJc w:val="left"/>
      <w:pPr>
        <w:ind w:left="2918" w:hanging="360"/>
      </w:pPr>
      <w:rPr>
        <w:rFonts w:ascii="Courier New" w:hAnsi="Courier New" w:cs="Courier New" w:hint="default"/>
      </w:rPr>
    </w:lvl>
    <w:lvl w:ilvl="2" w:tplc="04050005" w:tentative="1">
      <w:start w:val="1"/>
      <w:numFmt w:val="bullet"/>
      <w:lvlText w:val=""/>
      <w:lvlJc w:val="left"/>
      <w:pPr>
        <w:ind w:left="3638" w:hanging="360"/>
      </w:pPr>
      <w:rPr>
        <w:rFonts w:ascii="Wingdings" w:hAnsi="Wingdings" w:hint="default"/>
      </w:rPr>
    </w:lvl>
    <w:lvl w:ilvl="3" w:tplc="04050001" w:tentative="1">
      <w:start w:val="1"/>
      <w:numFmt w:val="bullet"/>
      <w:lvlText w:val=""/>
      <w:lvlJc w:val="left"/>
      <w:pPr>
        <w:ind w:left="4358" w:hanging="360"/>
      </w:pPr>
      <w:rPr>
        <w:rFonts w:ascii="Symbol" w:hAnsi="Symbol" w:hint="default"/>
      </w:rPr>
    </w:lvl>
    <w:lvl w:ilvl="4" w:tplc="04050003" w:tentative="1">
      <w:start w:val="1"/>
      <w:numFmt w:val="bullet"/>
      <w:lvlText w:val="o"/>
      <w:lvlJc w:val="left"/>
      <w:pPr>
        <w:ind w:left="5078" w:hanging="360"/>
      </w:pPr>
      <w:rPr>
        <w:rFonts w:ascii="Courier New" w:hAnsi="Courier New" w:cs="Courier New" w:hint="default"/>
      </w:rPr>
    </w:lvl>
    <w:lvl w:ilvl="5" w:tplc="04050005" w:tentative="1">
      <w:start w:val="1"/>
      <w:numFmt w:val="bullet"/>
      <w:lvlText w:val=""/>
      <w:lvlJc w:val="left"/>
      <w:pPr>
        <w:ind w:left="5798" w:hanging="360"/>
      </w:pPr>
      <w:rPr>
        <w:rFonts w:ascii="Wingdings" w:hAnsi="Wingdings" w:hint="default"/>
      </w:rPr>
    </w:lvl>
    <w:lvl w:ilvl="6" w:tplc="04050001" w:tentative="1">
      <w:start w:val="1"/>
      <w:numFmt w:val="bullet"/>
      <w:lvlText w:val=""/>
      <w:lvlJc w:val="left"/>
      <w:pPr>
        <w:ind w:left="6518" w:hanging="360"/>
      </w:pPr>
      <w:rPr>
        <w:rFonts w:ascii="Symbol" w:hAnsi="Symbol" w:hint="default"/>
      </w:rPr>
    </w:lvl>
    <w:lvl w:ilvl="7" w:tplc="04050003" w:tentative="1">
      <w:start w:val="1"/>
      <w:numFmt w:val="bullet"/>
      <w:lvlText w:val="o"/>
      <w:lvlJc w:val="left"/>
      <w:pPr>
        <w:ind w:left="7238" w:hanging="360"/>
      </w:pPr>
      <w:rPr>
        <w:rFonts w:ascii="Courier New" w:hAnsi="Courier New" w:cs="Courier New" w:hint="default"/>
      </w:rPr>
    </w:lvl>
    <w:lvl w:ilvl="8" w:tplc="04050005" w:tentative="1">
      <w:start w:val="1"/>
      <w:numFmt w:val="bullet"/>
      <w:lvlText w:val=""/>
      <w:lvlJc w:val="left"/>
      <w:pPr>
        <w:ind w:left="7958" w:hanging="360"/>
      </w:pPr>
      <w:rPr>
        <w:rFonts w:ascii="Wingdings" w:hAnsi="Wingdings" w:hint="default"/>
      </w:rPr>
    </w:lvl>
  </w:abstractNum>
  <w:abstractNum w:abstractNumId="14" w15:restartNumberingAfterBreak="0">
    <w:nsid w:val="22B400BB"/>
    <w:multiLevelType w:val="multilevel"/>
    <w:tmpl w:val="A860E0D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lowerLetter"/>
      <w:lvlText w:val="%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3F36B7F"/>
    <w:multiLevelType w:val="hybridMultilevel"/>
    <w:tmpl w:val="4C62A052"/>
    <w:lvl w:ilvl="0" w:tplc="429A9ABA">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4F34853"/>
    <w:multiLevelType w:val="multilevel"/>
    <w:tmpl w:val="AF4A41B0"/>
    <w:lvl w:ilvl="0">
      <w:start w:val="11"/>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61181"/>
    <w:multiLevelType w:val="hybridMultilevel"/>
    <w:tmpl w:val="6494158E"/>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1DA45FE"/>
    <w:multiLevelType w:val="multilevel"/>
    <w:tmpl w:val="AA26F440"/>
    <w:lvl w:ilvl="0">
      <w:start w:val="1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2244F10"/>
    <w:multiLevelType w:val="multilevel"/>
    <w:tmpl w:val="C2A02212"/>
    <w:numStyleLink w:val="List-Contract"/>
  </w:abstractNum>
  <w:abstractNum w:abstractNumId="20" w15:restartNumberingAfterBreak="0">
    <w:nsid w:val="34EC715D"/>
    <w:multiLevelType w:val="multilevel"/>
    <w:tmpl w:val="D6ECDC7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36047705"/>
    <w:multiLevelType w:val="multilevel"/>
    <w:tmpl w:val="A87AF6F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D384F54"/>
    <w:multiLevelType w:val="multilevel"/>
    <w:tmpl w:val="44EEE79C"/>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4101029B"/>
    <w:multiLevelType w:val="hybridMultilevel"/>
    <w:tmpl w:val="E2125578"/>
    <w:lvl w:ilvl="0" w:tplc="7ADEF788">
      <w:start w:val="1"/>
      <w:numFmt w:val="upperRoman"/>
      <w:lvlText w:val="%1."/>
      <w:lvlJc w:val="left"/>
      <w:pPr>
        <w:ind w:left="1080" w:hanging="720"/>
      </w:pPr>
      <w:rPr>
        <w:rFonts w:hint="default"/>
      </w:rPr>
    </w:lvl>
    <w:lvl w:ilvl="1" w:tplc="D37CD362">
      <w:start w:val="7"/>
      <w:numFmt w:val="upperRoman"/>
      <w:lvlText w:val="%2."/>
      <w:lvlJc w:val="righ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26E4258"/>
    <w:multiLevelType w:val="hybridMultilevel"/>
    <w:tmpl w:val="C548CDE6"/>
    <w:lvl w:ilvl="0" w:tplc="979A7366">
      <w:start w:val="1"/>
      <w:numFmt w:val="bullet"/>
      <w:lvlText w:val=""/>
      <w:lvlJc w:val="left"/>
      <w:pPr>
        <w:ind w:left="720" w:hanging="360"/>
      </w:pPr>
      <w:rPr>
        <w:rFonts w:asciiTheme="minorHAnsi" w:hAnsiTheme="minorHAnsi" w:cstheme="minorHAnsi" w:hint="default"/>
        <w:b w:val="0"/>
        <w:i/>
        <w:sz w:val="16"/>
        <w:szCs w:val="16"/>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44B1796F"/>
    <w:multiLevelType w:val="multilevel"/>
    <w:tmpl w:val="87CC1828"/>
    <w:lvl w:ilvl="0">
      <w:start w:val="1"/>
      <w:numFmt w:val="decimal"/>
      <w:lvlText w:val="%1."/>
      <w:lvlJc w:val="right"/>
      <w:pPr>
        <w:ind w:left="720" w:hanging="360"/>
      </w:pPr>
      <w:rPr>
        <w:rFonts w:asciiTheme="minorHAnsi" w:eastAsia="Times New Roman" w:hAnsiTheme="minorHAnsi" w:cstheme="minorHAns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85A6550"/>
    <w:multiLevelType w:val="multilevel"/>
    <w:tmpl w:val="43381DB2"/>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0E6E87"/>
    <w:multiLevelType w:val="multilevel"/>
    <w:tmpl w:val="8F926D06"/>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0F049C6"/>
    <w:multiLevelType w:val="hybridMultilevel"/>
    <w:tmpl w:val="CC22B85C"/>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9" w15:restartNumberingAfterBreak="0">
    <w:nsid w:val="56471A1B"/>
    <w:multiLevelType w:val="multilevel"/>
    <w:tmpl w:val="708659B8"/>
    <w:lvl w:ilvl="0">
      <w:start w:val="10"/>
      <w:numFmt w:val="decimal"/>
      <w:lvlText w:val="%1."/>
      <w:lvlJc w:val="left"/>
      <w:pPr>
        <w:ind w:left="450" w:hanging="450"/>
      </w:pPr>
      <w:rPr>
        <w:rFonts w:hint="default"/>
      </w:rPr>
    </w:lvl>
    <w:lvl w:ilvl="1">
      <w:start w:val="1"/>
      <w:numFmt w:val="decimal"/>
      <w:lvlText w:val="%1.%2."/>
      <w:lvlJc w:val="left"/>
      <w:pPr>
        <w:ind w:left="592" w:hanging="45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8A33998"/>
    <w:multiLevelType w:val="multilevel"/>
    <w:tmpl w:val="EB608380"/>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bCs/>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1" w15:restartNumberingAfterBreak="0">
    <w:nsid w:val="59B77FF7"/>
    <w:multiLevelType w:val="hybridMultilevel"/>
    <w:tmpl w:val="981CFE1A"/>
    <w:lvl w:ilvl="0" w:tplc="8DF09ECC">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5C00398F"/>
    <w:multiLevelType w:val="hybridMultilevel"/>
    <w:tmpl w:val="FDF678FC"/>
    <w:lvl w:ilvl="0" w:tplc="C3B0B180">
      <w:start w:val="2"/>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5F021F2B"/>
    <w:multiLevelType w:val="multilevel"/>
    <w:tmpl w:val="F9A6116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2470BFA"/>
    <w:multiLevelType w:val="hybridMultilevel"/>
    <w:tmpl w:val="49EEA9A0"/>
    <w:lvl w:ilvl="0" w:tplc="9B881AE6">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5" w15:restartNumberingAfterBreak="0">
    <w:nsid w:val="6B0607C0"/>
    <w:multiLevelType w:val="multilevel"/>
    <w:tmpl w:val="E79A9D44"/>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lowerLetter"/>
      <w:lvlText w:val="%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6" w15:restartNumberingAfterBreak="0">
    <w:nsid w:val="6EBF5527"/>
    <w:multiLevelType w:val="multilevel"/>
    <w:tmpl w:val="2DE8A524"/>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bCs w:val="0"/>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7" w15:restartNumberingAfterBreak="0">
    <w:nsid w:val="700367A1"/>
    <w:multiLevelType w:val="multilevel"/>
    <w:tmpl w:val="657A7F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asciiTheme="minorHAnsi" w:hAnsiTheme="minorHAnsi" w:cstheme="minorHAnsi" w:hint="default"/>
      </w:rPr>
    </w:lvl>
    <w:lvl w:ilvl="3">
      <w:start w:val="1"/>
      <w:numFmt w:val="decimal"/>
      <w:isLgl/>
      <w:lvlText w:val="%1.%2.%3.%4."/>
      <w:lvlJc w:val="left"/>
      <w:pPr>
        <w:ind w:left="1080" w:hanging="720"/>
      </w:pPr>
      <w:rPr>
        <w:rFonts w:asciiTheme="minorHAnsi" w:hAnsiTheme="minorHAnsi" w:cstheme="minorHAnsi" w:hint="default"/>
      </w:rPr>
    </w:lvl>
    <w:lvl w:ilvl="4">
      <w:start w:val="1"/>
      <w:numFmt w:val="decimal"/>
      <w:isLgl/>
      <w:lvlText w:val="%1.%2.%3.%4.%5."/>
      <w:lvlJc w:val="left"/>
      <w:pPr>
        <w:ind w:left="1440" w:hanging="1080"/>
      </w:pPr>
      <w:rPr>
        <w:rFonts w:asciiTheme="minorHAnsi" w:hAnsiTheme="minorHAnsi" w:cstheme="minorHAnsi" w:hint="default"/>
      </w:rPr>
    </w:lvl>
    <w:lvl w:ilvl="5">
      <w:start w:val="1"/>
      <w:numFmt w:val="decimal"/>
      <w:isLgl/>
      <w:lvlText w:val="%1.%2.%3.%4.%5.%6."/>
      <w:lvlJc w:val="left"/>
      <w:pPr>
        <w:ind w:left="1440" w:hanging="1080"/>
      </w:pPr>
      <w:rPr>
        <w:rFonts w:asciiTheme="minorHAnsi" w:hAnsiTheme="minorHAnsi" w:cstheme="minorHAnsi" w:hint="default"/>
      </w:rPr>
    </w:lvl>
    <w:lvl w:ilvl="6">
      <w:start w:val="1"/>
      <w:numFmt w:val="decimal"/>
      <w:isLgl/>
      <w:lvlText w:val="%1.%2.%3.%4.%5.%6.%7."/>
      <w:lvlJc w:val="left"/>
      <w:pPr>
        <w:ind w:left="1800" w:hanging="1440"/>
      </w:pPr>
      <w:rPr>
        <w:rFonts w:asciiTheme="minorHAnsi" w:hAnsiTheme="minorHAnsi" w:cstheme="minorHAnsi" w:hint="default"/>
      </w:rPr>
    </w:lvl>
    <w:lvl w:ilvl="7">
      <w:start w:val="1"/>
      <w:numFmt w:val="decimal"/>
      <w:isLgl/>
      <w:lvlText w:val="%1.%2.%3.%4.%5.%6.%7.%8."/>
      <w:lvlJc w:val="left"/>
      <w:pPr>
        <w:ind w:left="1800" w:hanging="1440"/>
      </w:pPr>
      <w:rPr>
        <w:rFonts w:asciiTheme="minorHAnsi" w:hAnsiTheme="minorHAnsi" w:cstheme="minorHAnsi" w:hint="default"/>
      </w:rPr>
    </w:lvl>
    <w:lvl w:ilvl="8">
      <w:start w:val="1"/>
      <w:numFmt w:val="decimal"/>
      <w:isLgl/>
      <w:lvlText w:val="%1.%2.%3.%4.%5.%6.%7.%8.%9."/>
      <w:lvlJc w:val="left"/>
      <w:pPr>
        <w:ind w:left="2160" w:hanging="1800"/>
      </w:pPr>
      <w:rPr>
        <w:rFonts w:asciiTheme="minorHAnsi" w:hAnsiTheme="minorHAnsi" w:cstheme="minorHAnsi" w:hint="default"/>
      </w:rPr>
    </w:lvl>
  </w:abstractNum>
  <w:abstractNum w:abstractNumId="38" w15:restartNumberingAfterBreak="0">
    <w:nsid w:val="715B7E9A"/>
    <w:multiLevelType w:val="hybridMultilevel"/>
    <w:tmpl w:val="CF28E896"/>
    <w:lvl w:ilvl="0" w:tplc="B3540F1A">
      <w:start w:val="1"/>
      <w:numFmt w:val="lowerLetter"/>
      <w:lvlText w:val="%1)"/>
      <w:lvlJc w:val="left"/>
      <w:pPr>
        <w:ind w:left="1080" w:hanging="360"/>
      </w:pPr>
      <w:rPr>
        <w:rFonts w:hint="default"/>
      </w:rPr>
    </w:lvl>
    <w:lvl w:ilvl="1" w:tplc="04050019">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9" w15:restartNumberingAfterBreak="0">
    <w:nsid w:val="749E2822"/>
    <w:multiLevelType w:val="hybridMultilevel"/>
    <w:tmpl w:val="C02A89E0"/>
    <w:lvl w:ilvl="0" w:tplc="D068AA38">
      <w:start w:val="1"/>
      <w:numFmt w:val="lowerLetter"/>
      <w:lvlText w:val="%1)"/>
      <w:lvlJc w:val="left"/>
      <w:pPr>
        <w:ind w:left="720" w:hanging="360"/>
      </w:pPr>
    </w:lvl>
    <w:lvl w:ilvl="1" w:tplc="AEA0DFBE">
      <w:start w:val="1"/>
      <w:numFmt w:val="lowerLetter"/>
      <w:lvlText w:val="%2)"/>
      <w:lvlJc w:val="left"/>
      <w:pPr>
        <w:ind w:left="720" w:hanging="360"/>
      </w:pPr>
    </w:lvl>
    <w:lvl w:ilvl="2" w:tplc="2F844D58">
      <w:start w:val="1"/>
      <w:numFmt w:val="lowerLetter"/>
      <w:lvlText w:val="%3)"/>
      <w:lvlJc w:val="left"/>
      <w:pPr>
        <w:ind w:left="720" w:hanging="360"/>
      </w:pPr>
    </w:lvl>
    <w:lvl w:ilvl="3" w:tplc="C16AB3C6">
      <w:start w:val="1"/>
      <w:numFmt w:val="lowerLetter"/>
      <w:lvlText w:val="%4)"/>
      <w:lvlJc w:val="left"/>
      <w:pPr>
        <w:ind w:left="720" w:hanging="360"/>
      </w:pPr>
    </w:lvl>
    <w:lvl w:ilvl="4" w:tplc="4E58F47A">
      <w:start w:val="1"/>
      <w:numFmt w:val="lowerLetter"/>
      <w:lvlText w:val="%5)"/>
      <w:lvlJc w:val="left"/>
      <w:pPr>
        <w:ind w:left="720" w:hanging="360"/>
      </w:pPr>
    </w:lvl>
    <w:lvl w:ilvl="5" w:tplc="A990869A">
      <w:start w:val="1"/>
      <w:numFmt w:val="lowerLetter"/>
      <w:lvlText w:val="%6)"/>
      <w:lvlJc w:val="left"/>
      <w:pPr>
        <w:ind w:left="720" w:hanging="360"/>
      </w:pPr>
    </w:lvl>
    <w:lvl w:ilvl="6" w:tplc="58AA0E04">
      <w:start w:val="1"/>
      <w:numFmt w:val="lowerLetter"/>
      <w:lvlText w:val="%7)"/>
      <w:lvlJc w:val="left"/>
      <w:pPr>
        <w:ind w:left="720" w:hanging="360"/>
      </w:pPr>
    </w:lvl>
    <w:lvl w:ilvl="7" w:tplc="10304DB6">
      <w:start w:val="1"/>
      <w:numFmt w:val="lowerLetter"/>
      <w:lvlText w:val="%8)"/>
      <w:lvlJc w:val="left"/>
      <w:pPr>
        <w:ind w:left="720" w:hanging="360"/>
      </w:pPr>
    </w:lvl>
    <w:lvl w:ilvl="8" w:tplc="AD6A62AE">
      <w:start w:val="1"/>
      <w:numFmt w:val="lowerLetter"/>
      <w:lvlText w:val="%9)"/>
      <w:lvlJc w:val="left"/>
      <w:pPr>
        <w:ind w:left="720" w:hanging="360"/>
      </w:pPr>
    </w:lvl>
  </w:abstractNum>
  <w:abstractNum w:abstractNumId="40" w15:restartNumberingAfterBreak="0">
    <w:nsid w:val="75CD13E1"/>
    <w:multiLevelType w:val="multilevel"/>
    <w:tmpl w:val="AC6ACC8A"/>
    <w:lvl w:ilvl="0">
      <w:start w:val="11"/>
      <w:numFmt w:val="decimal"/>
      <w:lvlText w:val="%1."/>
      <w:lvlJc w:val="left"/>
      <w:pPr>
        <w:ind w:left="450" w:hanging="450"/>
      </w:pPr>
      <w:rPr>
        <w:rFonts w:cs="Calibri" w:hint="default"/>
        <w:sz w:val="22"/>
      </w:rPr>
    </w:lvl>
    <w:lvl w:ilvl="1">
      <w:start w:val="1"/>
      <w:numFmt w:val="decimal"/>
      <w:lvlText w:val="%1.%2."/>
      <w:lvlJc w:val="left"/>
      <w:pPr>
        <w:ind w:left="450" w:hanging="450"/>
      </w:pPr>
      <w:rPr>
        <w:rFonts w:cs="Calibri" w:hint="default"/>
        <w:sz w:val="22"/>
      </w:rPr>
    </w:lvl>
    <w:lvl w:ilvl="2">
      <w:start w:val="1"/>
      <w:numFmt w:val="decimal"/>
      <w:lvlText w:val="%1.%2.%3."/>
      <w:lvlJc w:val="left"/>
      <w:pPr>
        <w:ind w:left="720" w:hanging="720"/>
      </w:pPr>
      <w:rPr>
        <w:rFonts w:cs="Calibri" w:hint="default"/>
        <w:sz w:val="22"/>
      </w:rPr>
    </w:lvl>
    <w:lvl w:ilvl="3">
      <w:start w:val="1"/>
      <w:numFmt w:val="decimal"/>
      <w:lvlText w:val="%1.%2.%3.%4."/>
      <w:lvlJc w:val="left"/>
      <w:pPr>
        <w:ind w:left="720" w:hanging="720"/>
      </w:pPr>
      <w:rPr>
        <w:rFonts w:cs="Calibri" w:hint="default"/>
        <w:sz w:val="22"/>
      </w:rPr>
    </w:lvl>
    <w:lvl w:ilvl="4">
      <w:start w:val="1"/>
      <w:numFmt w:val="decimal"/>
      <w:lvlText w:val="%1.%2.%3.%4.%5."/>
      <w:lvlJc w:val="left"/>
      <w:pPr>
        <w:ind w:left="1080" w:hanging="1080"/>
      </w:pPr>
      <w:rPr>
        <w:rFonts w:cs="Calibri" w:hint="default"/>
        <w:sz w:val="22"/>
      </w:rPr>
    </w:lvl>
    <w:lvl w:ilvl="5">
      <w:start w:val="1"/>
      <w:numFmt w:val="decimal"/>
      <w:lvlText w:val="%1.%2.%3.%4.%5.%6."/>
      <w:lvlJc w:val="left"/>
      <w:pPr>
        <w:ind w:left="1080" w:hanging="1080"/>
      </w:pPr>
      <w:rPr>
        <w:rFonts w:cs="Calibri" w:hint="default"/>
        <w:sz w:val="22"/>
      </w:rPr>
    </w:lvl>
    <w:lvl w:ilvl="6">
      <w:start w:val="1"/>
      <w:numFmt w:val="decimal"/>
      <w:lvlText w:val="%1.%2.%3.%4.%5.%6.%7."/>
      <w:lvlJc w:val="left"/>
      <w:pPr>
        <w:ind w:left="1440" w:hanging="1440"/>
      </w:pPr>
      <w:rPr>
        <w:rFonts w:cs="Calibri" w:hint="default"/>
        <w:sz w:val="22"/>
      </w:rPr>
    </w:lvl>
    <w:lvl w:ilvl="7">
      <w:start w:val="1"/>
      <w:numFmt w:val="decimal"/>
      <w:lvlText w:val="%1.%2.%3.%4.%5.%6.%7.%8."/>
      <w:lvlJc w:val="left"/>
      <w:pPr>
        <w:ind w:left="1440" w:hanging="1440"/>
      </w:pPr>
      <w:rPr>
        <w:rFonts w:cs="Calibri" w:hint="default"/>
        <w:sz w:val="22"/>
      </w:rPr>
    </w:lvl>
    <w:lvl w:ilvl="8">
      <w:start w:val="1"/>
      <w:numFmt w:val="decimal"/>
      <w:lvlText w:val="%1.%2.%3.%4.%5.%6.%7.%8.%9."/>
      <w:lvlJc w:val="left"/>
      <w:pPr>
        <w:ind w:left="1800" w:hanging="1800"/>
      </w:pPr>
      <w:rPr>
        <w:rFonts w:cs="Calibri" w:hint="default"/>
        <w:sz w:val="22"/>
      </w:rPr>
    </w:lvl>
  </w:abstractNum>
  <w:abstractNum w:abstractNumId="41" w15:restartNumberingAfterBreak="0">
    <w:nsid w:val="77C921A4"/>
    <w:multiLevelType w:val="multilevel"/>
    <w:tmpl w:val="FE64F888"/>
    <w:lvl w:ilvl="0">
      <w:start w:val="12"/>
      <w:numFmt w:val="decimal"/>
      <w:lvlText w:val="%1."/>
      <w:lvlJc w:val="left"/>
      <w:pPr>
        <w:ind w:left="450" w:hanging="450"/>
      </w:pPr>
      <w:rPr>
        <w:rFonts w:hint="default"/>
        <w:b/>
      </w:rPr>
    </w:lvl>
    <w:lvl w:ilvl="1">
      <w:start w:val="1"/>
      <w:numFmt w:val="decimal"/>
      <w:lvlText w:val="%1.%2."/>
      <w:lvlJc w:val="left"/>
      <w:pPr>
        <w:ind w:left="450" w:hanging="45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8A23698"/>
    <w:multiLevelType w:val="hybridMultilevel"/>
    <w:tmpl w:val="60B8DB98"/>
    <w:lvl w:ilvl="0" w:tplc="1B3C0C24">
      <w:start w:val="1"/>
      <w:numFmt w:val="bullet"/>
      <w:lvlText w:val=""/>
      <w:lvlJc w:val="left"/>
      <w:pPr>
        <w:ind w:left="1440" w:hanging="360"/>
      </w:pPr>
      <w:rPr>
        <w:rFonts w:ascii="Wingdings" w:hAnsi="Wingdings" w:hint="default"/>
        <w:b w:val="0"/>
        <w:i/>
        <w:sz w:val="16"/>
        <w:szCs w:val="16"/>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43" w15:restartNumberingAfterBreak="0">
    <w:nsid w:val="79A57261"/>
    <w:multiLevelType w:val="hybridMultilevel"/>
    <w:tmpl w:val="94BA4A72"/>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num w:numId="1" w16cid:durableId="160239978">
    <w:abstractNumId w:val="36"/>
  </w:num>
  <w:num w:numId="2" w16cid:durableId="1861505206">
    <w:abstractNumId w:val="30"/>
  </w:num>
  <w:num w:numId="3" w16cid:durableId="557011523">
    <w:abstractNumId w:val="7"/>
  </w:num>
  <w:num w:numId="4" w16cid:durableId="226234378">
    <w:abstractNumId w:val="19"/>
    <w:lvlOverride w:ilvl="0">
      <w:lvl w:ilvl="0">
        <w:start w:val="1"/>
        <w:numFmt w:val="upperRoman"/>
        <w:pStyle w:val="Heading-Number-ContractCzechRadio"/>
        <w:suff w:val="space"/>
        <w:lvlText w:val="%1."/>
        <w:lvlJc w:val="left"/>
        <w:pPr>
          <w:ind w:left="0" w:firstLine="0"/>
        </w:pPr>
        <w:rPr>
          <w:rFonts w:asciiTheme="minorHAnsi" w:hAnsiTheme="minorHAnsi" w:hint="default"/>
          <w:sz w:val="22"/>
          <w:szCs w:val="22"/>
        </w:rPr>
      </w:lvl>
    </w:lvlOverride>
    <w:lvlOverride w:ilvl="1">
      <w:lvl w:ilvl="1">
        <w:start w:val="1"/>
        <w:numFmt w:val="decimal"/>
        <w:pStyle w:val="ListNumber-ContractCzechRadio"/>
        <w:lvlText w:val="%2)"/>
        <w:lvlJc w:val="left"/>
        <w:pPr>
          <w:ind w:left="312" w:hanging="312"/>
        </w:pPr>
        <w:rPr>
          <w:rFonts w:asciiTheme="minorHAnsi" w:eastAsia="Calibri" w:hAnsiTheme="minorHAnsi" w:cs="Times New Roman" w:hint="default"/>
          <w:b w:val="0"/>
          <w:sz w:val="22"/>
          <w:szCs w:val="22"/>
        </w:rPr>
      </w:lvl>
    </w:lvlOverride>
    <w:lvlOverride w:ilvl="2">
      <w:lvl w:ilvl="2">
        <w:start w:val="1"/>
        <w:numFmt w:val="lowerLetter"/>
        <w:pStyle w:val="ListLetter-ContractCzechRadio"/>
        <w:lvlText w:val="%3)"/>
        <w:lvlJc w:val="left"/>
        <w:pPr>
          <w:ind w:left="596" w:hanging="312"/>
        </w:pPr>
        <w:rPr>
          <w:rFonts w:hint="default"/>
          <w:b w:val="0"/>
        </w:rPr>
      </w:lvl>
    </w:lvlOverride>
  </w:num>
  <w:num w:numId="5" w16cid:durableId="189153561">
    <w:abstractNumId w:val="33"/>
  </w:num>
  <w:num w:numId="6" w16cid:durableId="1161777655">
    <w:abstractNumId w:val="26"/>
  </w:num>
  <w:num w:numId="7" w16cid:durableId="80764220">
    <w:abstractNumId w:val="20"/>
  </w:num>
  <w:num w:numId="8" w16cid:durableId="865866667">
    <w:abstractNumId w:val="29"/>
  </w:num>
  <w:num w:numId="9" w16cid:durableId="1143236265">
    <w:abstractNumId w:val="11"/>
  </w:num>
  <w:num w:numId="10" w16cid:durableId="1165441756">
    <w:abstractNumId w:val="41"/>
  </w:num>
  <w:num w:numId="11" w16cid:durableId="11732428">
    <w:abstractNumId w:val="22"/>
  </w:num>
  <w:num w:numId="12" w16cid:durableId="1668441562">
    <w:abstractNumId w:val="37"/>
  </w:num>
  <w:num w:numId="13" w16cid:durableId="339627732">
    <w:abstractNumId w:val="0"/>
  </w:num>
  <w:num w:numId="14" w16cid:durableId="475492782">
    <w:abstractNumId w:val="9"/>
  </w:num>
  <w:num w:numId="15" w16cid:durableId="1420365488">
    <w:abstractNumId w:val="14"/>
  </w:num>
  <w:num w:numId="16" w16cid:durableId="653487430">
    <w:abstractNumId w:val="5"/>
  </w:num>
  <w:num w:numId="17" w16cid:durableId="464929682">
    <w:abstractNumId w:val="8"/>
  </w:num>
  <w:num w:numId="18" w16cid:durableId="1340503258">
    <w:abstractNumId w:val="35"/>
  </w:num>
  <w:num w:numId="19" w16cid:durableId="1260677052">
    <w:abstractNumId w:val="32"/>
  </w:num>
  <w:num w:numId="20" w16cid:durableId="1682655922">
    <w:abstractNumId w:val="15"/>
  </w:num>
  <w:num w:numId="21" w16cid:durableId="479158373">
    <w:abstractNumId w:val="10"/>
  </w:num>
  <w:num w:numId="22" w16cid:durableId="265387121">
    <w:abstractNumId w:val="40"/>
  </w:num>
  <w:num w:numId="23" w16cid:durableId="1050155801">
    <w:abstractNumId w:val="34"/>
  </w:num>
  <w:num w:numId="24" w16cid:durableId="1891726504">
    <w:abstractNumId w:val="2"/>
  </w:num>
  <w:num w:numId="25" w16cid:durableId="196432942">
    <w:abstractNumId w:val="3"/>
  </w:num>
  <w:num w:numId="26" w16cid:durableId="407312195">
    <w:abstractNumId w:val="31"/>
  </w:num>
  <w:num w:numId="27" w16cid:durableId="295374151">
    <w:abstractNumId w:val="16"/>
  </w:num>
  <w:num w:numId="28" w16cid:durableId="1695383405">
    <w:abstractNumId w:val="18"/>
  </w:num>
  <w:num w:numId="29" w16cid:durableId="1210190157">
    <w:abstractNumId w:val="27"/>
  </w:num>
  <w:num w:numId="30" w16cid:durableId="1388921181">
    <w:abstractNumId w:val="17"/>
  </w:num>
  <w:num w:numId="31" w16cid:durableId="1104497274">
    <w:abstractNumId w:val="23"/>
  </w:num>
  <w:num w:numId="32" w16cid:durableId="802624527">
    <w:abstractNumId w:val="25"/>
  </w:num>
  <w:num w:numId="33" w16cid:durableId="865172042">
    <w:abstractNumId w:val="42"/>
  </w:num>
  <w:num w:numId="34" w16cid:durableId="1252852249">
    <w:abstractNumId w:val="28"/>
  </w:num>
  <w:num w:numId="35" w16cid:durableId="1490486282">
    <w:abstractNumId w:val="13"/>
  </w:num>
  <w:num w:numId="36" w16cid:durableId="838812014">
    <w:abstractNumId w:val="24"/>
  </w:num>
  <w:num w:numId="37" w16cid:durableId="1515345963">
    <w:abstractNumId w:val="1"/>
  </w:num>
  <w:num w:numId="38" w16cid:durableId="239599743">
    <w:abstractNumId w:val="4"/>
  </w:num>
  <w:num w:numId="39" w16cid:durableId="2070691077">
    <w:abstractNumId w:val="12"/>
  </w:num>
  <w:num w:numId="40" w16cid:durableId="954096444">
    <w:abstractNumId w:val="38"/>
  </w:num>
  <w:num w:numId="41" w16cid:durableId="1554121172">
    <w:abstractNumId w:val="6"/>
  </w:num>
  <w:num w:numId="42" w16cid:durableId="160780923">
    <w:abstractNumId w:val="43"/>
  </w:num>
  <w:num w:numId="43" w16cid:durableId="1600989017">
    <w:abstractNumId w:val="21"/>
  </w:num>
  <w:num w:numId="44" w16cid:durableId="19477588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028"/>
    <w:rsid w:val="0000280C"/>
    <w:rsid w:val="00002AD1"/>
    <w:rsid w:val="00004D39"/>
    <w:rsid w:val="000253D6"/>
    <w:rsid w:val="0003105B"/>
    <w:rsid w:val="00035CDB"/>
    <w:rsid w:val="000368C9"/>
    <w:rsid w:val="00051961"/>
    <w:rsid w:val="00054957"/>
    <w:rsid w:val="0006443D"/>
    <w:rsid w:val="000759CF"/>
    <w:rsid w:val="00076706"/>
    <w:rsid w:val="00082330"/>
    <w:rsid w:val="00083685"/>
    <w:rsid w:val="000852A7"/>
    <w:rsid w:val="000951CD"/>
    <w:rsid w:val="000A3CD2"/>
    <w:rsid w:val="000A3EB0"/>
    <w:rsid w:val="000B1892"/>
    <w:rsid w:val="000C3E65"/>
    <w:rsid w:val="000C6F2B"/>
    <w:rsid w:val="000D0F7B"/>
    <w:rsid w:val="000D1635"/>
    <w:rsid w:val="000E423E"/>
    <w:rsid w:val="000F773E"/>
    <w:rsid w:val="00101644"/>
    <w:rsid w:val="00110F30"/>
    <w:rsid w:val="00111331"/>
    <w:rsid w:val="001236B2"/>
    <w:rsid w:val="0013324F"/>
    <w:rsid w:val="00141679"/>
    <w:rsid w:val="0014374F"/>
    <w:rsid w:val="0016386F"/>
    <w:rsid w:val="001766FC"/>
    <w:rsid w:val="00176E0D"/>
    <w:rsid w:val="00186B0B"/>
    <w:rsid w:val="001A5278"/>
    <w:rsid w:val="001A7470"/>
    <w:rsid w:val="001A7D4D"/>
    <w:rsid w:val="001B4726"/>
    <w:rsid w:val="001C6B41"/>
    <w:rsid w:val="001D238B"/>
    <w:rsid w:val="001D4531"/>
    <w:rsid w:val="001E218D"/>
    <w:rsid w:val="001E3871"/>
    <w:rsid w:val="001F1A9B"/>
    <w:rsid w:val="00200807"/>
    <w:rsid w:val="00240899"/>
    <w:rsid w:val="00263BC7"/>
    <w:rsid w:val="002661D1"/>
    <w:rsid w:val="0026717F"/>
    <w:rsid w:val="00275B3D"/>
    <w:rsid w:val="00276CDD"/>
    <w:rsid w:val="00284929"/>
    <w:rsid w:val="002853E4"/>
    <w:rsid w:val="002C0140"/>
    <w:rsid w:val="002C3594"/>
    <w:rsid w:val="002C64CB"/>
    <w:rsid w:val="002D3475"/>
    <w:rsid w:val="002E0C7A"/>
    <w:rsid w:val="002F2B98"/>
    <w:rsid w:val="002F4243"/>
    <w:rsid w:val="002F4D5D"/>
    <w:rsid w:val="002F4F9E"/>
    <w:rsid w:val="002F691D"/>
    <w:rsid w:val="00301295"/>
    <w:rsid w:val="00316231"/>
    <w:rsid w:val="00316EBC"/>
    <w:rsid w:val="00323236"/>
    <w:rsid w:val="003307D2"/>
    <w:rsid w:val="00331396"/>
    <w:rsid w:val="00340859"/>
    <w:rsid w:val="00344313"/>
    <w:rsid w:val="003469FD"/>
    <w:rsid w:val="00350735"/>
    <w:rsid w:val="00355555"/>
    <w:rsid w:val="00357FF2"/>
    <w:rsid w:val="00363C96"/>
    <w:rsid w:val="00372D95"/>
    <w:rsid w:val="003767A0"/>
    <w:rsid w:val="0037760F"/>
    <w:rsid w:val="00395227"/>
    <w:rsid w:val="003B1A06"/>
    <w:rsid w:val="003C144A"/>
    <w:rsid w:val="003C14AC"/>
    <w:rsid w:val="003C5DA0"/>
    <w:rsid w:val="003D795A"/>
    <w:rsid w:val="003F45D3"/>
    <w:rsid w:val="00427C7A"/>
    <w:rsid w:val="004378B9"/>
    <w:rsid w:val="00447576"/>
    <w:rsid w:val="004559BE"/>
    <w:rsid w:val="00477AF7"/>
    <w:rsid w:val="00491579"/>
    <w:rsid w:val="004A18C2"/>
    <w:rsid w:val="004A2486"/>
    <w:rsid w:val="004B1B01"/>
    <w:rsid w:val="004F4295"/>
    <w:rsid w:val="005054BD"/>
    <w:rsid w:val="00517AC8"/>
    <w:rsid w:val="00546950"/>
    <w:rsid w:val="00555CEE"/>
    <w:rsid w:val="005617BF"/>
    <w:rsid w:val="00574BC8"/>
    <w:rsid w:val="005753F9"/>
    <w:rsid w:val="005756ED"/>
    <w:rsid w:val="00582421"/>
    <w:rsid w:val="0059411D"/>
    <w:rsid w:val="005A5D5E"/>
    <w:rsid w:val="005A77A5"/>
    <w:rsid w:val="005A7DC3"/>
    <w:rsid w:val="005C47BA"/>
    <w:rsid w:val="005C7224"/>
    <w:rsid w:val="005C76EA"/>
    <w:rsid w:val="005D6642"/>
    <w:rsid w:val="005D7C14"/>
    <w:rsid w:val="005E0100"/>
    <w:rsid w:val="005E2660"/>
    <w:rsid w:val="005E4EFC"/>
    <w:rsid w:val="005F2443"/>
    <w:rsid w:val="005F381D"/>
    <w:rsid w:val="005F7B18"/>
    <w:rsid w:val="00603280"/>
    <w:rsid w:val="00607928"/>
    <w:rsid w:val="006111A3"/>
    <w:rsid w:val="006115C1"/>
    <w:rsid w:val="00613D53"/>
    <w:rsid w:val="006243E3"/>
    <w:rsid w:val="0062530A"/>
    <w:rsid w:val="0063363B"/>
    <w:rsid w:val="00635B19"/>
    <w:rsid w:val="006441EE"/>
    <w:rsid w:val="006443F7"/>
    <w:rsid w:val="00645B2C"/>
    <w:rsid w:val="00657FE3"/>
    <w:rsid w:val="0066177D"/>
    <w:rsid w:val="006829A5"/>
    <w:rsid w:val="006861AC"/>
    <w:rsid w:val="006A3B6B"/>
    <w:rsid w:val="006A4331"/>
    <w:rsid w:val="006B4D46"/>
    <w:rsid w:val="006C175E"/>
    <w:rsid w:val="006C454A"/>
    <w:rsid w:val="006C7BB5"/>
    <w:rsid w:val="006D433A"/>
    <w:rsid w:val="006D5845"/>
    <w:rsid w:val="006D6F8D"/>
    <w:rsid w:val="00701CE9"/>
    <w:rsid w:val="00705236"/>
    <w:rsid w:val="00705D84"/>
    <w:rsid w:val="007064B4"/>
    <w:rsid w:val="00711478"/>
    <w:rsid w:val="007125CF"/>
    <w:rsid w:val="007127A5"/>
    <w:rsid w:val="00723CB9"/>
    <w:rsid w:val="00730F7D"/>
    <w:rsid w:val="00746013"/>
    <w:rsid w:val="00757591"/>
    <w:rsid w:val="007709B7"/>
    <w:rsid w:val="007759D9"/>
    <w:rsid w:val="00775EBA"/>
    <w:rsid w:val="007969E6"/>
    <w:rsid w:val="007B7868"/>
    <w:rsid w:val="007C2B50"/>
    <w:rsid w:val="007C6B44"/>
    <w:rsid w:val="007D22EC"/>
    <w:rsid w:val="007D2C7B"/>
    <w:rsid w:val="007D2D63"/>
    <w:rsid w:val="007F4E28"/>
    <w:rsid w:val="0082119F"/>
    <w:rsid w:val="00822AD1"/>
    <w:rsid w:val="008274A3"/>
    <w:rsid w:val="00831D9D"/>
    <w:rsid w:val="00834C85"/>
    <w:rsid w:val="00847509"/>
    <w:rsid w:val="00855AC7"/>
    <w:rsid w:val="0085775F"/>
    <w:rsid w:val="008637EC"/>
    <w:rsid w:val="008644D9"/>
    <w:rsid w:val="0086758B"/>
    <w:rsid w:val="0087593D"/>
    <w:rsid w:val="00884055"/>
    <w:rsid w:val="00893B56"/>
    <w:rsid w:val="008A7C6C"/>
    <w:rsid w:val="008C5134"/>
    <w:rsid w:val="008D289E"/>
    <w:rsid w:val="008D4530"/>
    <w:rsid w:val="008E3836"/>
    <w:rsid w:val="008E436D"/>
    <w:rsid w:val="008F51C5"/>
    <w:rsid w:val="00916A3F"/>
    <w:rsid w:val="00916DB1"/>
    <w:rsid w:val="009315DC"/>
    <w:rsid w:val="00944A3D"/>
    <w:rsid w:val="00970C8E"/>
    <w:rsid w:val="00975D44"/>
    <w:rsid w:val="009763A9"/>
    <w:rsid w:val="00997C27"/>
    <w:rsid w:val="009A27A3"/>
    <w:rsid w:val="009B5E89"/>
    <w:rsid w:val="009C0F88"/>
    <w:rsid w:val="009C3855"/>
    <w:rsid w:val="009D4963"/>
    <w:rsid w:val="009D55C3"/>
    <w:rsid w:val="009F0764"/>
    <w:rsid w:val="009F07EF"/>
    <w:rsid w:val="009F7788"/>
    <w:rsid w:val="00A00BC0"/>
    <w:rsid w:val="00A14F03"/>
    <w:rsid w:val="00A224B3"/>
    <w:rsid w:val="00A329BE"/>
    <w:rsid w:val="00A33EE3"/>
    <w:rsid w:val="00A5225A"/>
    <w:rsid w:val="00A5327E"/>
    <w:rsid w:val="00A54796"/>
    <w:rsid w:val="00A61ECD"/>
    <w:rsid w:val="00A65E01"/>
    <w:rsid w:val="00A70949"/>
    <w:rsid w:val="00A73DB3"/>
    <w:rsid w:val="00A77A29"/>
    <w:rsid w:val="00A837B9"/>
    <w:rsid w:val="00A84987"/>
    <w:rsid w:val="00AA38FD"/>
    <w:rsid w:val="00AB3DA0"/>
    <w:rsid w:val="00AC3AAB"/>
    <w:rsid w:val="00AD4B6C"/>
    <w:rsid w:val="00AD6649"/>
    <w:rsid w:val="00AE59C1"/>
    <w:rsid w:val="00AE6712"/>
    <w:rsid w:val="00AE7C90"/>
    <w:rsid w:val="00AF08A6"/>
    <w:rsid w:val="00AF2BD2"/>
    <w:rsid w:val="00AF6F93"/>
    <w:rsid w:val="00B01970"/>
    <w:rsid w:val="00B173CB"/>
    <w:rsid w:val="00B2004D"/>
    <w:rsid w:val="00B26081"/>
    <w:rsid w:val="00B32B9D"/>
    <w:rsid w:val="00B50EC7"/>
    <w:rsid w:val="00B558F6"/>
    <w:rsid w:val="00B5604D"/>
    <w:rsid w:val="00B62DDB"/>
    <w:rsid w:val="00B65BF7"/>
    <w:rsid w:val="00B76463"/>
    <w:rsid w:val="00B91863"/>
    <w:rsid w:val="00BB2BDC"/>
    <w:rsid w:val="00BB7DB5"/>
    <w:rsid w:val="00BC261E"/>
    <w:rsid w:val="00BC2CD0"/>
    <w:rsid w:val="00BC42D3"/>
    <w:rsid w:val="00BC4B63"/>
    <w:rsid w:val="00BD6D03"/>
    <w:rsid w:val="00BE0F94"/>
    <w:rsid w:val="00BE125A"/>
    <w:rsid w:val="00BE1373"/>
    <w:rsid w:val="00BE3BAF"/>
    <w:rsid w:val="00BF1A7A"/>
    <w:rsid w:val="00BF4E9D"/>
    <w:rsid w:val="00C0266C"/>
    <w:rsid w:val="00C0742B"/>
    <w:rsid w:val="00C10C67"/>
    <w:rsid w:val="00C1738B"/>
    <w:rsid w:val="00C21220"/>
    <w:rsid w:val="00C27B64"/>
    <w:rsid w:val="00C475E1"/>
    <w:rsid w:val="00C762F1"/>
    <w:rsid w:val="00C83A24"/>
    <w:rsid w:val="00C94A3F"/>
    <w:rsid w:val="00CA4FE0"/>
    <w:rsid w:val="00CA7557"/>
    <w:rsid w:val="00CB4191"/>
    <w:rsid w:val="00CC6D77"/>
    <w:rsid w:val="00CD4319"/>
    <w:rsid w:val="00CE2A30"/>
    <w:rsid w:val="00CE584D"/>
    <w:rsid w:val="00CF1E8A"/>
    <w:rsid w:val="00CF6ED7"/>
    <w:rsid w:val="00D066A0"/>
    <w:rsid w:val="00D06A7E"/>
    <w:rsid w:val="00D24BC7"/>
    <w:rsid w:val="00D3076A"/>
    <w:rsid w:val="00D40203"/>
    <w:rsid w:val="00D414AB"/>
    <w:rsid w:val="00D47028"/>
    <w:rsid w:val="00D55496"/>
    <w:rsid w:val="00D55F6E"/>
    <w:rsid w:val="00D56EFA"/>
    <w:rsid w:val="00D63D28"/>
    <w:rsid w:val="00D66FB5"/>
    <w:rsid w:val="00D6751D"/>
    <w:rsid w:val="00D76CF8"/>
    <w:rsid w:val="00D7717A"/>
    <w:rsid w:val="00D87410"/>
    <w:rsid w:val="00D91047"/>
    <w:rsid w:val="00D92965"/>
    <w:rsid w:val="00D96FB9"/>
    <w:rsid w:val="00DA0B95"/>
    <w:rsid w:val="00DA0D32"/>
    <w:rsid w:val="00DA2B05"/>
    <w:rsid w:val="00DB21F6"/>
    <w:rsid w:val="00DC2B27"/>
    <w:rsid w:val="00DC3B6C"/>
    <w:rsid w:val="00DC7CAD"/>
    <w:rsid w:val="00DD460C"/>
    <w:rsid w:val="00DD7CFD"/>
    <w:rsid w:val="00DE407D"/>
    <w:rsid w:val="00DF4518"/>
    <w:rsid w:val="00E06D17"/>
    <w:rsid w:val="00E10A7F"/>
    <w:rsid w:val="00E204FC"/>
    <w:rsid w:val="00E46D8E"/>
    <w:rsid w:val="00E51733"/>
    <w:rsid w:val="00E51F63"/>
    <w:rsid w:val="00E53F58"/>
    <w:rsid w:val="00E7142B"/>
    <w:rsid w:val="00E76AB4"/>
    <w:rsid w:val="00E771F3"/>
    <w:rsid w:val="00E8464A"/>
    <w:rsid w:val="00E911AC"/>
    <w:rsid w:val="00E9359D"/>
    <w:rsid w:val="00E976E9"/>
    <w:rsid w:val="00EA6E64"/>
    <w:rsid w:val="00EB3028"/>
    <w:rsid w:val="00EC1E62"/>
    <w:rsid w:val="00EE3425"/>
    <w:rsid w:val="00EF4643"/>
    <w:rsid w:val="00F01940"/>
    <w:rsid w:val="00F153DC"/>
    <w:rsid w:val="00F27CCC"/>
    <w:rsid w:val="00F60ADF"/>
    <w:rsid w:val="00F666AD"/>
    <w:rsid w:val="00F66AD7"/>
    <w:rsid w:val="00F74668"/>
    <w:rsid w:val="00F8462A"/>
    <w:rsid w:val="00F84CF2"/>
    <w:rsid w:val="00FB0C6D"/>
    <w:rsid w:val="00FB2371"/>
    <w:rsid w:val="00FB500E"/>
    <w:rsid w:val="00FC144C"/>
    <w:rsid w:val="00FC5E78"/>
    <w:rsid w:val="00FC6A9A"/>
    <w:rsid w:val="00FC7C16"/>
    <w:rsid w:val="00FE76E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A5039"/>
  <w15:docId w15:val="{10B7A64F-CEA9-4E28-AA1F-52028B3EC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47028"/>
    <w:pPr>
      <w:spacing w:after="0" w:line="240" w:lineRule="auto"/>
    </w:pPr>
    <w:rPr>
      <w:rFonts w:ascii="Times New Roman" w:eastAsia="Times New Roman" w:hAnsi="Times New Roman" w:cs="Times New Roman"/>
      <w:sz w:val="24"/>
      <w:szCs w:val="24"/>
      <w:lang w:eastAsia="cs-CZ"/>
    </w:rPr>
  </w:style>
  <w:style w:type="paragraph" w:styleId="Nadpis1">
    <w:name w:val="heading 1"/>
    <w:aliases w:val="_Nadpis 1"/>
    <w:basedOn w:val="Normln"/>
    <w:next w:val="Normln"/>
    <w:link w:val="Nadpis1Char"/>
    <w:qFormat/>
    <w:rsid w:val="00D4702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qFormat/>
    <w:rsid w:val="00D47028"/>
    <w:pPr>
      <w:keepNext/>
      <w:outlineLvl w:val="1"/>
    </w:pPr>
    <w:rPr>
      <w:b/>
      <w:sz w:val="28"/>
    </w:rPr>
  </w:style>
  <w:style w:type="paragraph" w:styleId="Nadpis3">
    <w:name w:val="heading 3"/>
    <w:basedOn w:val="Normln"/>
    <w:next w:val="Normln"/>
    <w:link w:val="Nadpis3Char"/>
    <w:uiPriority w:val="9"/>
    <w:semiHidden/>
    <w:unhideWhenUsed/>
    <w:qFormat/>
    <w:rsid w:val="00D47028"/>
    <w:pPr>
      <w:keepNext/>
      <w:keepLines/>
      <w:spacing w:before="200"/>
      <w:ind w:left="2084" w:hanging="180"/>
      <w:outlineLvl w:val="2"/>
    </w:pPr>
    <w:rPr>
      <w:rFonts w:ascii="Verdana" w:hAnsi="Verdana"/>
      <w:b/>
      <w:bCs/>
      <w:i/>
      <w:color w:val="000000"/>
      <w:sz w:val="22"/>
      <w:szCs w:val="22"/>
      <w:u w:val="single"/>
      <w:lang w:eastAsia="en-US"/>
    </w:rPr>
  </w:style>
  <w:style w:type="paragraph" w:styleId="Nadpis4">
    <w:name w:val="heading 4"/>
    <w:basedOn w:val="Normln"/>
    <w:next w:val="Normln"/>
    <w:link w:val="Nadpis4Char"/>
    <w:uiPriority w:val="9"/>
    <w:semiHidden/>
    <w:unhideWhenUsed/>
    <w:qFormat/>
    <w:rsid w:val="00D47028"/>
    <w:pPr>
      <w:keepNext/>
      <w:keepLines/>
      <w:spacing w:before="200"/>
      <w:ind w:left="2804" w:hanging="360"/>
      <w:outlineLvl w:val="3"/>
    </w:pPr>
    <w:rPr>
      <w:rFonts w:ascii="Cambria" w:hAnsi="Cambria"/>
      <w:b/>
      <w:bCs/>
      <w:i/>
      <w:iCs/>
      <w:color w:val="4F81BD"/>
      <w:sz w:val="22"/>
      <w:szCs w:val="22"/>
      <w:lang w:eastAsia="en-US"/>
    </w:rPr>
  </w:style>
  <w:style w:type="paragraph" w:styleId="Nadpis5">
    <w:name w:val="heading 5"/>
    <w:basedOn w:val="Normln"/>
    <w:next w:val="Normln"/>
    <w:link w:val="Nadpis5Char"/>
    <w:unhideWhenUsed/>
    <w:qFormat/>
    <w:rsid w:val="00D47028"/>
    <w:pPr>
      <w:keepNext/>
      <w:keepLines/>
      <w:spacing w:before="200"/>
      <w:ind w:left="3524" w:hanging="360"/>
      <w:outlineLvl w:val="4"/>
    </w:pPr>
    <w:rPr>
      <w:rFonts w:ascii="Cambria" w:hAnsi="Cambria"/>
      <w:color w:val="243F60"/>
      <w:sz w:val="22"/>
      <w:szCs w:val="22"/>
      <w:lang w:eastAsia="en-US"/>
    </w:rPr>
  </w:style>
  <w:style w:type="paragraph" w:styleId="Nadpis6">
    <w:name w:val="heading 6"/>
    <w:basedOn w:val="Normln"/>
    <w:next w:val="Normln"/>
    <w:link w:val="Nadpis6Char"/>
    <w:unhideWhenUsed/>
    <w:qFormat/>
    <w:rsid w:val="00D47028"/>
    <w:pPr>
      <w:keepNext/>
      <w:keepLines/>
      <w:spacing w:before="200"/>
      <w:ind w:left="4244" w:hanging="180"/>
      <w:outlineLvl w:val="5"/>
    </w:pPr>
    <w:rPr>
      <w:rFonts w:ascii="Cambria" w:hAnsi="Cambria"/>
      <w:i/>
      <w:iCs/>
      <w:color w:val="243F60"/>
      <w:sz w:val="22"/>
      <w:szCs w:val="22"/>
      <w:lang w:eastAsia="en-US"/>
    </w:rPr>
  </w:style>
  <w:style w:type="paragraph" w:styleId="Nadpis7">
    <w:name w:val="heading 7"/>
    <w:basedOn w:val="Normln"/>
    <w:next w:val="Normln"/>
    <w:link w:val="Nadpis7Char"/>
    <w:qFormat/>
    <w:rsid w:val="00D47028"/>
    <w:pPr>
      <w:keepNext/>
      <w:keepLines/>
      <w:spacing w:before="200"/>
      <w:ind w:left="4964" w:hanging="360"/>
      <w:outlineLvl w:val="6"/>
    </w:pPr>
    <w:rPr>
      <w:rFonts w:asciiTheme="minorHAnsi" w:hAnsiTheme="minorHAnsi"/>
      <w:b/>
      <w:iCs/>
      <w:color w:val="404040"/>
      <w:sz w:val="22"/>
      <w:szCs w:val="22"/>
      <w:lang w:eastAsia="en-US"/>
    </w:rPr>
  </w:style>
  <w:style w:type="paragraph" w:styleId="Nadpis8">
    <w:name w:val="heading 8"/>
    <w:basedOn w:val="Normln"/>
    <w:next w:val="Normln"/>
    <w:link w:val="Nadpis8Char"/>
    <w:qFormat/>
    <w:rsid w:val="00D47028"/>
    <w:pPr>
      <w:keepNext/>
      <w:keepLines/>
      <w:spacing w:before="200"/>
      <w:ind w:left="5684" w:hanging="360"/>
      <w:outlineLvl w:val="7"/>
    </w:pPr>
    <w:rPr>
      <w:rFonts w:ascii="Cambria" w:hAnsi="Cambria"/>
      <w:color w:val="404040"/>
      <w:sz w:val="20"/>
      <w:szCs w:val="20"/>
      <w:lang w:eastAsia="en-US"/>
    </w:rPr>
  </w:style>
  <w:style w:type="paragraph" w:styleId="Nadpis9">
    <w:name w:val="heading 9"/>
    <w:basedOn w:val="Normln"/>
    <w:next w:val="Normln"/>
    <w:link w:val="Nadpis9Char"/>
    <w:qFormat/>
    <w:rsid w:val="00D47028"/>
    <w:pPr>
      <w:keepNext/>
      <w:keepLines/>
      <w:spacing w:before="200"/>
      <w:ind w:left="6404" w:hanging="180"/>
      <w:outlineLvl w:val="8"/>
    </w:pPr>
    <w:rPr>
      <w:rFonts w:ascii="Cambria" w:hAnsi="Cambria"/>
      <w:i/>
      <w:iCs/>
      <w:color w:val="404040"/>
      <w:sz w:val="20"/>
      <w:szCs w:val="20"/>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_Nadpis 1 Char"/>
    <w:basedOn w:val="Standardnpsmoodstavce"/>
    <w:link w:val="Nadpis1"/>
    <w:rsid w:val="00D47028"/>
    <w:rPr>
      <w:rFonts w:asciiTheme="majorHAnsi" w:eastAsiaTheme="majorEastAsia" w:hAnsiTheme="majorHAnsi" w:cstheme="majorBidi"/>
      <w:color w:val="2F5496" w:themeColor="accent1" w:themeShade="BF"/>
      <w:sz w:val="32"/>
      <w:szCs w:val="32"/>
      <w:lang w:eastAsia="cs-CZ"/>
    </w:rPr>
  </w:style>
  <w:style w:type="character" w:customStyle="1" w:styleId="Nadpis2Char">
    <w:name w:val="Nadpis 2 Char"/>
    <w:basedOn w:val="Standardnpsmoodstavce"/>
    <w:link w:val="Nadpis2"/>
    <w:rsid w:val="00D47028"/>
    <w:rPr>
      <w:rFonts w:ascii="Times New Roman" w:eastAsia="Times New Roman" w:hAnsi="Times New Roman" w:cs="Times New Roman"/>
      <w:b/>
      <w:sz w:val="28"/>
      <w:szCs w:val="24"/>
      <w:lang w:eastAsia="cs-CZ"/>
    </w:rPr>
  </w:style>
  <w:style w:type="character" w:customStyle="1" w:styleId="Nadpis3Char">
    <w:name w:val="Nadpis 3 Char"/>
    <w:basedOn w:val="Standardnpsmoodstavce"/>
    <w:link w:val="Nadpis3"/>
    <w:uiPriority w:val="9"/>
    <w:semiHidden/>
    <w:rsid w:val="00D47028"/>
    <w:rPr>
      <w:rFonts w:ascii="Verdana" w:eastAsia="Times New Roman" w:hAnsi="Verdana" w:cs="Times New Roman"/>
      <w:b/>
      <w:bCs/>
      <w:i/>
      <w:color w:val="000000"/>
      <w:u w:val="single"/>
    </w:rPr>
  </w:style>
  <w:style w:type="character" w:customStyle="1" w:styleId="Nadpis4Char">
    <w:name w:val="Nadpis 4 Char"/>
    <w:basedOn w:val="Standardnpsmoodstavce"/>
    <w:link w:val="Nadpis4"/>
    <w:uiPriority w:val="9"/>
    <w:semiHidden/>
    <w:rsid w:val="00D47028"/>
    <w:rPr>
      <w:rFonts w:ascii="Cambria" w:eastAsia="Times New Roman" w:hAnsi="Cambria" w:cs="Times New Roman"/>
      <w:b/>
      <w:bCs/>
      <w:i/>
      <w:iCs/>
      <w:color w:val="4F81BD"/>
    </w:rPr>
  </w:style>
  <w:style w:type="character" w:customStyle="1" w:styleId="Nadpis5Char">
    <w:name w:val="Nadpis 5 Char"/>
    <w:basedOn w:val="Standardnpsmoodstavce"/>
    <w:link w:val="Nadpis5"/>
    <w:rsid w:val="00D47028"/>
    <w:rPr>
      <w:rFonts w:ascii="Cambria" w:eastAsia="Times New Roman" w:hAnsi="Cambria" w:cs="Times New Roman"/>
      <w:color w:val="243F60"/>
    </w:rPr>
  </w:style>
  <w:style w:type="character" w:customStyle="1" w:styleId="Nadpis6Char">
    <w:name w:val="Nadpis 6 Char"/>
    <w:basedOn w:val="Standardnpsmoodstavce"/>
    <w:link w:val="Nadpis6"/>
    <w:rsid w:val="00D47028"/>
    <w:rPr>
      <w:rFonts w:ascii="Cambria" w:eastAsia="Times New Roman" w:hAnsi="Cambria" w:cs="Times New Roman"/>
      <w:i/>
      <w:iCs/>
      <w:color w:val="243F60"/>
    </w:rPr>
  </w:style>
  <w:style w:type="character" w:customStyle="1" w:styleId="Nadpis7Char">
    <w:name w:val="Nadpis 7 Char"/>
    <w:basedOn w:val="Standardnpsmoodstavce"/>
    <w:link w:val="Nadpis7"/>
    <w:rsid w:val="00D47028"/>
    <w:rPr>
      <w:rFonts w:eastAsia="Times New Roman" w:cs="Times New Roman"/>
      <w:b/>
      <w:iCs/>
      <w:color w:val="404040"/>
    </w:rPr>
  </w:style>
  <w:style w:type="character" w:customStyle="1" w:styleId="Nadpis8Char">
    <w:name w:val="Nadpis 8 Char"/>
    <w:basedOn w:val="Standardnpsmoodstavce"/>
    <w:link w:val="Nadpis8"/>
    <w:rsid w:val="00D47028"/>
    <w:rPr>
      <w:rFonts w:ascii="Cambria" w:eastAsia="Times New Roman" w:hAnsi="Cambria" w:cs="Times New Roman"/>
      <w:color w:val="404040"/>
      <w:sz w:val="20"/>
      <w:szCs w:val="20"/>
    </w:rPr>
  </w:style>
  <w:style w:type="character" w:customStyle="1" w:styleId="Nadpis9Char">
    <w:name w:val="Nadpis 9 Char"/>
    <w:basedOn w:val="Standardnpsmoodstavce"/>
    <w:link w:val="Nadpis9"/>
    <w:rsid w:val="00D47028"/>
    <w:rPr>
      <w:rFonts w:ascii="Cambria" w:eastAsia="Times New Roman" w:hAnsi="Cambria" w:cs="Times New Roman"/>
      <w:i/>
      <w:iCs/>
      <w:color w:val="404040"/>
      <w:sz w:val="20"/>
      <w:szCs w:val="20"/>
    </w:rPr>
  </w:style>
  <w:style w:type="paragraph" w:styleId="Zhlav">
    <w:name w:val="header"/>
    <w:aliases w:val="Header (Czech Radio)"/>
    <w:basedOn w:val="Normln"/>
    <w:link w:val="ZhlavChar"/>
    <w:uiPriority w:val="99"/>
    <w:rsid w:val="00D47028"/>
    <w:pPr>
      <w:tabs>
        <w:tab w:val="center" w:pos="4536"/>
        <w:tab w:val="right" w:pos="9072"/>
      </w:tabs>
    </w:pPr>
  </w:style>
  <w:style w:type="character" w:customStyle="1" w:styleId="ZhlavChar">
    <w:name w:val="Záhlaví Char"/>
    <w:aliases w:val="Header (Czech Radio) Char"/>
    <w:basedOn w:val="Standardnpsmoodstavce"/>
    <w:link w:val="Zhlav"/>
    <w:uiPriority w:val="99"/>
    <w:rsid w:val="00D47028"/>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D47028"/>
    <w:pPr>
      <w:tabs>
        <w:tab w:val="center" w:pos="4536"/>
        <w:tab w:val="right" w:pos="9072"/>
      </w:tabs>
    </w:pPr>
  </w:style>
  <w:style w:type="character" w:customStyle="1" w:styleId="ZpatChar">
    <w:name w:val="Zápatí Char"/>
    <w:basedOn w:val="Standardnpsmoodstavce"/>
    <w:link w:val="Zpat"/>
    <w:uiPriority w:val="99"/>
    <w:rsid w:val="00D47028"/>
    <w:rPr>
      <w:rFonts w:ascii="Times New Roman" w:eastAsia="Times New Roman" w:hAnsi="Times New Roman" w:cs="Times New Roman"/>
      <w:sz w:val="24"/>
      <w:szCs w:val="24"/>
      <w:lang w:eastAsia="cs-CZ"/>
    </w:rPr>
  </w:style>
  <w:style w:type="character" w:styleId="Odkaznakoment">
    <w:name w:val="annotation reference"/>
    <w:uiPriority w:val="99"/>
    <w:semiHidden/>
    <w:rsid w:val="00D47028"/>
    <w:rPr>
      <w:sz w:val="16"/>
      <w:szCs w:val="16"/>
    </w:rPr>
  </w:style>
  <w:style w:type="paragraph" w:styleId="Textkomente">
    <w:name w:val="annotation text"/>
    <w:basedOn w:val="Normln"/>
    <w:link w:val="TextkomenteChar"/>
    <w:uiPriority w:val="99"/>
    <w:semiHidden/>
    <w:rsid w:val="00D47028"/>
    <w:rPr>
      <w:sz w:val="20"/>
      <w:szCs w:val="20"/>
    </w:rPr>
  </w:style>
  <w:style w:type="character" w:customStyle="1" w:styleId="TextkomenteChar">
    <w:name w:val="Text komentáře Char"/>
    <w:basedOn w:val="Standardnpsmoodstavce"/>
    <w:link w:val="Textkomente"/>
    <w:uiPriority w:val="99"/>
    <w:semiHidden/>
    <w:rsid w:val="00D47028"/>
    <w:rPr>
      <w:rFonts w:ascii="Times New Roman" w:eastAsia="Times New Roman" w:hAnsi="Times New Roman" w:cs="Times New Roman"/>
      <w:sz w:val="20"/>
      <w:szCs w:val="20"/>
      <w:lang w:eastAsia="cs-CZ"/>
    </w:rPr>
  </w:style>
  <w:style w:type="paragraph" w:styleId="Odstavecseseznamem">
    <w:name w:val="List Paragraph"/>
    <w:basedOn w:val="Normln"/>
    <w:link w:val="OdstavecseseznamemChar"/>
    <w:uiPriority w:val="34"/>
    <w:qFormat/>
    <w:rsid w:val="00D47028"/>
    <w:pPr>
      <w:ind w:left="708"/>
    </w:pPr>
  </w:style>
  <w:style w:type="paragraph" w:customStyle="1" w:styleId="StylLatinkaArialSloitArial10bPed0cm">
    <w:name w:val="Styl (Latinka) Arial (Složité) Arial 10 b. Před:  0 cm"/>
    <w:basedOn w:val="Normln"/>
    <w:rsid w:val="00D47028"/>
    <w:pPr>
      <w:tabs>
        <w:tab w:val="left" w:pos="1531"/>
        <w:tab w:val="left" w:pos="2325"/>
      </w:tabs>
      <w:spacing w:line="200" w:lineRule="atLeast"/>
    </w:pPr>
    <w:rPr>
      <w:rFonts w:ascii="Arial" w:hAnsi="Arial" w:cs="Arial"/>
      <w:sz w:val="20"/>
      <w:szCs w:val="20"/>
      <w:lang w:eastAsia="en-US"/>
    </w:rPr>
  </w:style>
  <w:style w:type="paragraph" w:customStyle="1" w:styleId="ListNumber-ContractCzechRadio">
    <w:name w:val="List Number - Contract (Czech Radio)"/>
    <w:basedOn w:val="Normln"/>
    <w:uiPriority w:val="13"/>
    <w:qFormat/>
    <w:rsid w:val="00D47028"/>
    <w:pPr>
      <w:numPr>
        <w:ilvl w:val="1"/>
        <w:numId w:val="4"/>
      </w:numPr>
      <w:tabs>
        <w:tab w:val="left" w:pos="312"/>
        <w:tab w:val="left" w:pos="624"/>
        <w:tab w:val="left" w:pos="936"/>
        <w:tab w:val="left" w:pos="1247"/>
        <w:tab w:val="left" w:pos="1559"/>
        <w:tab w:val="left" w:pos="1871"/>
        <w:tab w:val="left" w:pos="2183"/>
        <w:tab w:val="left" w:pos="2495"/>
        <w:tab w:val="left" w:pos="2807"/>
        <w:tab w:val="left" w:pos="3119"/>
        <w:tab w:val="left" w:pos="3430"/>
        <w:tab w:val="left" w:pos="3742"/>
        <w:tab w:val="left" w:pos="4054"/>
        <w:tab w:val="left" w:pos="4366"/>
        <w:tab w:val="left" w:pos="4678"/>
        <w:tab w:val="left" w:pos="4990"/>
        <w:tab w:val="left" w:pos="5301"/>
        <w:tab w:val="left" w:pos="5613"/>
        <w:tab w:val="left" w:pos="5925"/>
        <w:tab w:val="left" w:pos="6237"/>
        <w:tab w:val="left" w:pos="6549"/>
        <w:tab w:val="left" w:pos="6861"/>
        <w:tab w:val="left" w:pos="7173"/>
        <w:tab w:val="left" w:pos="7484"/>
        <w:tab w:val="left" w:pos="7796"/>
        <w:tab w:val="left" w:pos="8108"/>
        <w:tab w:val="left" w:pos="8420"/>
      </w:tabs>
      <w:spacing w:after="250" w:line="250" w:lineRule="exact"/>
      <w:jc w:val="both"/>
    </w:pPr>
    <w:rPr>
      <w:rFonts w:ascii="Arial" w:eastAsia="Calibri" w:hAnsi="Arial"/>
      <w:sz w:val="20"/>
      <w:szCs w:val="22"/>
      <w:lang w:eastAsia="en-US"/>
    </w:rPr>
  </w:style>
  <w:style w:type="paragraph" w:customStyle="1" w:styleId="ListLetter-ContractCzechRadio">
    <w:name w:val="List Letter - Contract (Czech Radio)"/>
    <w:basedOn w:val="Normln"/>
    <w:uiPriority w:val="15"/>
    <w:qFormat/>
    <w:rsid w:val="00D47028"/>
    <w:pPr>
      <w:numPr>
        <w:ilvl w:val="2"/>
        <w:numId w:val="4"/>
      </w:numPr>
      <w:tabs>
        <w:tab w:val="left" w:pos="312"/>
        <w:tab w:val="left" w:pos="624"/>
        <w:tab w:val="left" w:pos="936"/>
        <w:tab w:val="left" w:pos="1247"/>
        <w:tab w:val="left" w:pos="1559"/>
        <w:tab w:val="left" w:pos="1871"/>
        <w:tab w:val="left" w:pos="2183"/>
        <w:tab w:val="left" w:pos="2495"/>
        <w:tab w:val="left" w:pos="2807"/>
        <w:tab w:val="left" w:pos="3119"/>
        <w:tab w:val="left" w:pos="3430"/>
        <w:tab w:val="left" w:pos="3742"/>
        <w:tab w:val="left" w:pos="4054"/>
        <w:tab w:val="left" w:pos="4366"/>
        <w:tab w:val="left" w:pos="4678"/>
        <w:tab w:val="left" w:pos="4990"/>
        <w:tab w:val="left" w:pos="5301"/>
        <w:tab w:val="left" w:pos="5613"/>
        <w:tab w:val="left" w:pos="5925"/>
        <w:tab w:val="left" w:pos="6237"/>
        <w:tab w:val="left" w:pos="6549"/>
        <w:tab w:val="left" w:pos="6861"/>
        <w:tab w:val="left" w:pos="7173"/>
        <w:tab w:val="left" w:pos="7484"/>
        <w:tab w:val="left" w:pos="7796"/>
        <w:tab w:val="left" w:pos="8108"/>
        <w:tab w:val="left" w:pos="8420"/>
      </w:tabs>
      <w:spacing w:after="250" w:line="250" w:lineRule="exact"/>
    </w:pPr>
    <w:rPr>
      <w:rFonts w:ascii="Arial" w:eastAsia="Calibri" w:hAnsi="Arial"/>
      <w:sz w:val="20"/>
      <w:szCs w:val="22"/>
      <w:lang w:eastAsia="en-US"/>
    </w:rPr>
  </w:style>
  <w:style w:type="paragraph" w:customStyle="1" w:styleId="Heading-Number-ContractCzechRadio">
    <w:name w:val="Heading-Number - Contract (Czech Radio)"/>
    <w:basedOn w:val="Normln"/>
    <w:next w:val="ListNumber-ContractCzechRadio"/>
    <w:uiPriority w:val="11"/>
    <w:qFormat/>
    <w:rsid w:val="00D47028"/>
    <w:pPr>
      <w:keepNext/>
      <w:keepLines/>
      <w:numPr>
        <w:numId w:val="4"/>
      </w:numPr>
      <w:tabs>
        <w:tab w:val="left" w:pos="0"/>
        <w:tab w:val="left" w:pos="312"/>
        <w:tab w:val="left" w:pos="624"/>
        <w:tab w:val="left" w:pos="936"/>
        <w:tab w:val="left" w:pos="1247"/>
        <w:tab w:val="left" w:pos="1559"/>
        <w:tab w:val="left" w:pos="1871"/>
        <w:tab w:val="left" w:pos="2183"/>
        <w:tab w:val="left" w:pos="2495"/>
        <w:tab w:val="left" w:pos="2807"/>
        <w:tab w:val="left" w:pos="3119"/>
        <w:tab w:val="left" w:pos="3430"/>
        <w:tab w:val="left" w:pos="3742"/>
        <w:tab w:val="left" w:pos="4054"/>
        <w:tab w:val="left" w:pos="4366"/>
        <w:tab w:val="left" w:pos="4678"/>
        <w:tab w:val="left" w:pos="4990"/>
        <w:tab w:val="left" w:pos="5301"/>
        <w:tab w:val="left" w:pos="5613"/>
        <w:tab w:val="left" w:pos="5925"/>
        <w:tab w:val="left" w:pos="6237"/>
        <w:tab w:val="left" w:pos="6549"/>
        <w:tab w:val="left" w:pos="6861"/>
        <w:tab w:val="left" w:pos="7173"/>
        <w:tab w:val="left" w:pos="7484"/>
        <w:tab w:val="left" w:pos="7796"/>
        <w:tab w:val="left" w:pos="8108"/>
        <w:tab w:val="left" w:pos="8420"/>
      </w:tabs>
      <w:spacing w:before="250" w:after="250" w:line="250" w:lineRule="exact"/>
      <w:jc w:val="center"/>
      <w:outlineLvl w:val="0"/>
    </w:pPr>
    <w:rPr>
      <w:rFonts w:ascii="Arial" w:hAnsi="Arial"/>
      <w:b/>
      <w:color w:val="000F37"/>
      <w:sz w:val="20"/>
      <w:szCs w:val="26"/>
      <w:lang w:val="x-none" w:eastAsia="en-US"/>
    </w:rPr>
  </w:style>
  <w:style w:type="numbering" w:customStyle="1" w:styleId="List-Contract">
    <w:name w:val="List - Contract"/>
    <w:uiPriority w:val="99"/>
    <w:rsid w:val="00D47028"/>
    <w:pPr>
      <w:numPr>
        <w:numId w:val="3"/>
      </w:numPr>
    </w:pPr>
  </w:style>
  <w:style w:type="paragraph" w:customStyle="1" w:styleId="SubjectSpecification-ContractCzechRadio">
    <w:name w:val="Subject Specification - Contract (Czech Radio)"/>
    <w:basedOn w:val="Normln"/>
    <w:uiPriority w:val="9"/>
    <w:rsid w:val="00D47028"/>
    <w:pPr>
      <w:tabs>
        <w:tab w:val="left" w:pos="312"/>
        <w:tab w:val="left" w:pos="624"/>
        <w:tab w:val="left" w:pos="936"/>
        <w:tab w:val="left" w:pos="1247"/>
        <w:tab w:val="left" w:pos="1559"/>
        <w:tab w:val="left" w:pos="1871"/>
        <w:tab w:val="left" w:pos="2183"/>
        <w:tab w:val="left" w:pos="2495"/>
        <w:tab w:val="left" w:pos="2807"/>
        <w:tab w:val="left" w:pos="3119"/>
        <w:tab w:val="left" w:pos="3430"/>
        <w:tab w:val="left" w:pos="3742"/>
        <w:tab w:val="left" w:pos="4054"/>
        <w:tab w:val="left" w:pos="4366"/>
        <w:tab w:val="left" w:pos="4678"/>
        <w:tab w:val="left" w:pos="4990"/>
        <w:tab w:val="left" w:pos="5301"/>
        <w:tab w:val="left" w:pos="5613"/>
        <w:tab w:val="left" w:pos="5925"/>
        <w:tab w:val="left" w:pos="6237"/>
        <w:tab w:val="left" w:pos="6549"/>
        <w:tab w:val="left" w:pos="6861"/>
        <w:tab w:val="left" w:pos="7173"/>
        <w:tab w:val="left" w:pos="7484"/>
        <w:tab w:val="left" w:pos="7796"/>
        <w:tab w:val="left" w:pos="8108"/>
        <w:tab w:val="left" w:pos="8420"/>
      </w:tabs>
      <w:spacing w:line="250" w:lineRule="exact"/>
    </w:pPr>
    <w:rPr>
      <w:rFonts w:ascii="Arial" w:eastAsia="Calibri" w:hAnsi="Arial"/>
      <w:color w:val="000F37"/>
      <w:sz w:val="20"/>
      <w:szCs w:val="22"/>
      <w:lang w:eastAsia="en-US"/>
    </w:rPr>
  </w:style>
  <w:style w:type="paragraph" w:styleId="Textbubliny">
    <w:name w:val="Balloon Text"/>
    <w:basedOn w:val="Normln"/>
    <w:link w:val="TextbublinyChar"/>
    <w:uiPriority w:val="99"/>
    <w:semiHidden/>
    <w:unhideWhenUsed/>
    <w:rsid w:val="00D47028"/>
    <w:rPr>
      <w:rFonts w:ascii="Tahoma" w:hAnsi="Tahoma" w:cs="Tahoma"/>
      <w:sz w:val="16"/>
      <w:szCs w:val="16"/>
    </w:rPr>
  </w:style>
  <w:style w:type="character" w:customStyle="1" w:styleId="TextbublinyChar">
    <w:name w:val="Text bubliny Char"/>
    <w:basedOn w:val="Standardnpsmoodstavce"/>
    <w:link w:val="Textbubliny"/>
    <w:uiPriority w:val="99"/>
    <w:semiHidden/>
    <w:rsid w:val="00D47028"/>
    <w:rPr>
      <w:rFonts w:ascii="Tahoma" w:eastAsia="Times New Roman" w:hAnsi="Tahoma" w:cs="Tahoma"/>
      <w:sz w:val="16"/>
      <w:szCs w:val="16"/>
      <w:lang w:eastAsia="cs-CZ"/>
    </w:rPr>
  </w:style>
  <w:style w:type="paragraph" w:customStyle="1" w:styleId="Nadpisrove2">
    <w:name w:val="Nadpis úroveň 2"/>
    <w:basedOn w:val="Nadpis2"/>
    <w:next w:val="Normln"/>
    <w:qFormat/>
    <w:rsid w:val="00D47028"/>
    <w:pPr>
      <w:spacing w:before="240" w:after="120" w:line="276" w:lineRule="auto"/>
      <w:ind w:left="851" w:hanging="851"/>
      <w:jc w:val="both"/>
    </w:pPr>
    <w:rPr>
      <w:rFonts w:ascii="Arial" w:hAnsi="Arial" w:cs="Arial"/>
      <w:smallCaps/>
      <w:color w:val="000000"/>
      <w:sz w:val="22"/>
      <w:szCs w:val="22"/>
      <w:lang w:eastAsia="en-US"/>
    </w:rPr>
  </w:style>
  <w:style w:type="character" w:customStyle="1" w:styleId="cf01">
    <w:name w:val="cf01"/>
    <w:basedOn w:val="Standardnpsmoodstavce"/>
    <w:rsid w:val="00D47028"/>
    <w:rPr>
      <w:rFonts w:ascii="Segoe UI" w:hAnsi="Segoe UI" w:cs="Segoe UI" w:hint="default"/>
      <w:sz w:val="18"/>
      <w:szCs w:val="18"/>
    </w:rPr>
  </w:style>
  <w:style w:type="paragraph" w:customStyle="1" w:styleId="Normodsaz">
    <w:name w:val="Norm.odsaz."/>
    <w:basedOn w:val="Normln"/>
    <w:rsid w:val="00D47028"/>
    <w:pPr>
      <w:tabs>
        <w:tab w:val="num" w:pos="1080"/>
      </w:tabs>
      <w:ind w:left="576" w:hanging="576"/>
      <w:jc w:val="both"/>
    </w:pPr>
    <w:rPr>
      <w:szCs w:val="20"/>
    </w:rPr>
  </w:style>
  <w:style w:type="paragraph" w:customStyle="1" w:styleId="pf0">
    <w:name w:val="pf0"/>
    <w:basedOn w:val="Normln"/>
    <w:rsid w:val="00D47028"/>
    <w:pPr>
      <w:spacing w:before="100" w:beforeAutospacing="1" w:after="100" w:afterAutospacing="1"/>
    </w:pPr>
  </w:style>
  <w:style w:type="paragraph" w:styleId="Normlnweb">
    <w:name w:val="Normal (Web)"/>
    <w:basedOn w:val="Normln"/>
    <w:uiPriority w:val="99"/>
    <w:semiHidden/>
    <w:unhideWhenUsed/>
    <w:rsid w:val="00D47028"/>
    <w:pPr>
      <w:spacing w:before="100" w:beforeAutospacing="1" w:after="100" w:afterAutospacing="1"/>
    </w:pPr>
  </w:style>
  <w:style w:type="paragraph" w:customStyle="1" w:styleId="Styl2">
    <w:name w:val="Styl2"/>
    <w:basedOn w:val="Bezmezer"/>
    <w:link w:val="Styl2Char"/>
    <w:qFormat/>
    <w:rsid w:val="00D47028"/>
    <w:pPr>
      <w:spacing w:before="120" w:after="120" w:line="276" w:lineRule="auto"/>
      <w:ind w:left="851" w:hanging="851"/>
      <w:jc w:val="both"/>
    </w:pPr>
    <w:rPr>
      <w:rFonts w:ascii="Arial" w:eastAsia="Calibri" w:hAnsi="Arial" w:cs="Arial"/>
      <w:sz w:val="22"/>
      <w:szCs w:val="22"/>
    </w:rPr>
  </w:style>
  <w:style w:type="character" w:customStyle="1" w:styleId="Styl2Char">
    <w:name w:val="Styl2 Char"/>
    <w:link w:val="Styl2"/>
    <w:locked/>
    <w:rsid w:val="00D47028"/>
    <w:rPr>
      <w:rFonts w:ascii="Arial" w:eastAsia="Calibri" w:hAnsi="Arial" w:cs="Arial"/>
      <w:lang w:eastAsia="cs-CZ"/>
    </w:rPr>
  </w:style>
  <w:style w:type="paragraph" w:customStyle="1" w:styleId="Psmena">
    <w:name w:val="Písmena"/>
    <w:link w:val="PsmenaChar"/>
    <w:qFormat/>
    <w:rsid w:val="00D47028"/>
    <w:pPr>
      <w:spacing w:after="0" w:line="276" w:lineRule="auto"/>
      <w:ind w:left="8648" w:hanging="284"/>
      <w:jc w:val="both"/>
    </w:pPr>
    <w:rPr>
      <w:rFonts w:ascii="Arial" w:eastAsia="Times New Roman" w:hAnsi="Arial" w:cs="Arial"/>
      <w:bCs/>
    </w:rPr>
  </w:style>
  <w:style w:type="character" w:customStyle="1" w:styleId="PsmenaChar">
    <w:name w:val="Písmena Char"/>
    <w:link w:val="Psmena"/>
    <w:locked/>
    <w:rsid w:val="00D47028"/>
    <w:rPr>
      <w:rFonts w:ascii="Arial" w:eastAsia="Times New Roman" w:hAnsi="Arial" w:cs="Arial"/>
      <w:bCs/>
    </w:rPr>
  </w:style>
  <w:style w:type="paragraph" w:styleId="Bezmezer">
    <w:name w:val="No Spacing"/>
    <w:uiPriority w:val="1"/>
    <w:qFormat/>
    <w:rsid w:val="00D47028"/>
    <w:pPr>
      <w:spacing w:after="0" w:line="240" w:lineRule="auto"/>
    </w:pPr>
    <w:rPr>
      <w:rFonts w:ascii="Times New Roman" w:eastAsia="Times New Roman" w:hAnsi="Times New Roman" w:cs="Times New Roman"/>
      <w:sz w:val="24"/>
      <w:szCs w:val="24"/>
      <w:lang w:eastAsia="cs-CZ"/>
    </w:rPr>
  </w:style>
  <w:style w:type="paragraph" w:styleId="Pedmtkomente">
    <w:name w:val="annotation subject"/>
    <w:basedOn w:val="Textkomente"/>
    <w:next w:val="Textkomente"/>
    <w:link w:val="PedmtkomenteChar"/>
    <w:uiPriority w:val="99"/>
    <w:semiHidden/>
    <w:unhideWhenUsed/>
    <w:rsid w:val="00D47028"/>
    <w:rPr>
      <w:b/>
      <w:bCs/>
    </w:rPr>
  </w:style>
  <w:style w:type="character" w:customStyle="1" w:styleId="PedmtkomenteChar">
    <w:name w:val="Předmět komentáře Char"/>
    <w:basedOn w:val="TextkomenteChar"/>
    <w:link w:val="Pedmtkomente"/>
    <w:uiPriority w:val="99"/>
    <w:semiHidden/>
    <w:rsid w:val="00D47028"/>
    <w:rPr>
      <w:rFonts w:ascii="Times New Roman" w:eastAsia="Times New Roman" w:hAnsi="Times New Roman" w:cs="Times New Roman"/>
      <w:b/>
      <w:bCs/>
      <w:sz w:val="20"/>
      <w:szCs w:val="20"/>
      <w:lang w:eastAsia="cs-CZ"/>
    </w:rPr>
  </w:style>
  <w:style w:type="paragraph" w:styleId="Revize">
    <w:name w:val="Revision"/>
    <w:hidden/>
    <w:uiPriority w:val="99"/>
    <w:semiHidden/>
    <w:rsid w:val="00002AD1"/>
    <w:pPr>
      <w:spacing w:after="0" w:line="240" w:lineRule="auto"/>
    </w:pPr>
    <w:rPr>
      <w:rFonts w:ascii="Times New Roman" w:eastAsia="Times New Roman" w:hAnsi="Times New Roman" w:cs="Times New Roman"/>
      <w:sz w:val="24"/>
      <w:szCs w:val="24"/>
      <w:lang w:eastAsia="cs-CZ"/>
    </w:rPr>
  </w:style>
  <w:style w:type="character" w:customStyle="1" w:styleId="Psmo2Char">
    <w:name w:val="Písmo 2 Char"/>
    <w:basedOn w:val="Standardnpsmoodstavce"/>
    <w:link w:val="Psmo2"/>
    <w:locked/>
    <w:rsid w:val="006829A5"/>
    <w:rPr>
      <w:rFonts w:ascii="Times New Roman" w:eastAsia="Times New Roman" w:hAnsi="Times New Roman" w:cs="Times New Roman"/>
      <w:szCs w:val="24"/>
      <w:lang w:eastAsia="ar-SA"/>
    </w:rPr>
  </w:style>
  <w:style w:type="paragraph" w:customStyle="1" w:styleId="Psmo2">
    <w:name w:val="Písmo 2"/>
    <w:basedOn w:val="Seznam"/>
    <w:link w:val="Psmo2Char"/>
    <w:qFormat/>
    <w:rsid w:val="006829A5"/>
    <w:pPr>
      <w:suppressAutoHyphens/>
      <w:ind w:left="0" w:right="110" w:firstLine="0"/>
    </w:pPr>
    <w:rPr>
      <w:sz w:val="22"/>
      <w:lang w:eastAsia="ar-SA"/>
    </w:rPr>
  </w:style>
  <w:style w:type="paragraph" w:styleId="Seznam">
    <w:name w:val="List"/>
    <w:basedOn w:val="Normln"/>
    <w:uiPriority w:val="99"/>
    <w:semiHidden/>
    <w:unhideWhenUsed/>
    <w:rsid w:val="006829A5"/>
    <w:pPr>
      <w:ind w:left="283" w:hanging="283"/>
      <w:contextualSpacing/>
    </w:pPr>
  </w:style>
  <w:style w:type="character" w:customStyle="1" w:styleId="OdstavecseseznamemChar">
    <w:name w:val="Odstavec se seznamem Char"/>
    <w:link w:val="Odstavecseseznamem"/>
    <w:uiPriority w:val="34"/>
    <w:rsid w:val="008F51C5"/>
    <w:rPr>
      <w:rFonts w:ascii="Times New Roman" w:eastAsia="Times New Roman" w:hAnsi="Times New Roman" w:cs="Times New Roman"/>
      <w:sz w:val="24"/>
      <w:szCs w:val="24"/>
      <w:lang w:eastAsia="cs-CZ"/>
    </w:rPr>
  </w:style>
  <w:style w:type="paragraph" w:customStyle="1" w:styleId="Default">
    <w:name w:val="Default"/>
    <w:rsid w:val="00705D8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lnekIV">
    <w:name w:val="článek IV"/>
    <w:basedOn w:val="Normln"/>
    <w:next w:val="Normln"/>
    <w:rsid w:val="00705D84"/>
    <w:pPr>
      <w:keepNext/>
      <w:tabs>
        <w:tab w:val="left" w:pos="964"/>
      </w:tabs>
      <w:spacing w:before="360"/>
      <w:jc w:val="center"/>
    </w:pPr>
    <w:rPr>
      <w:rFonts w:ascii="Arial" w:hAnsi="Arial"/>
      <w:b/>
      <w:spacing w:val="20"/>
      <w:sz w:val="22"/>
      <w:szCs w:val="20"/>
    </w:rPr>
  </w:style>
  <w:style w:type="paragraph" w:customStyle="1" w:styleId="Body2">
    <w:name w:val="Body2"/>
    <w:basedOn w:val="Normln"/>
    <w:link w:val="Body2Car"/>
    <w:uiPriority w:val="99"/>
    <w:unhideWhenUsed/>
    <w:rsid w:val="00582421"/>
    <w:pPr>
      <w:spacing w:after="200" w:line="276" w:lineRule="auto"/>
    </w:pPr>
    <w:rPr>
      <w:rFonts w:asciiTheme="minorHAnsi" w:eastAsiaTheme="minorEastAsia" w:hAnsiTheme="minorHAnsi" w:cstheme="minorBidi"/>
      <w:sz w:val="22"/>
      <w:szCs w:val="22"/>
    </w:rPr>
  </w:style>
  <w:style w:type="character" w:customStyle="1" w:styleId="Body2Car">
    <w:name w:val="Body2Car"/>
    <w:link w:val="Body2"/>
    <w:uiPriority w:val="99"/>
    <w:unhideWhenUsed/>
    <w:rsid w:val="00582421"/>
    <w:rPr>
      <w:rFonts w:eastAsiaTheme="minorEastAsia"/>
      <w:lang w:eastAsia="cs-CZ"/>
    </w:rPr>
  </w:style>
  <w:style w:type="character" w:styleId="Hypertextovodkaz">
    <w:name w:val="Hyperlink"/>
    <w:basedOn w:val="Standardnpsmoodstavce"/>
    <w:uiPriority w:val="99"/>
    <w:unhideWhenUsed/>
    <w:rsid w:val="0000280C"/>
    <w:rPr>
      <w:color w:val="0563C1" w:themeColor="hyperlink"/>
      <w:u w:val="single"/>
    </w:rPr>
  </w:style>
  <w:style w:type="character" w:styleId="Nevyeenzmnka">
    <w:name w:val="Unresolved Mention"/>
    <w:basedOn w:val="Standardnpsmoodstavce"/>
    <w:uiPriority w:val="99"/>
    <w:semiHidden/>
    <w:unhideWhenUsed/>
    <w:rsid w:val="000028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8416">
      <w:bodyDiv w:val="1"/>
      <w:marLeft w:val="0"/>
      <w:marRight w:val="0"/>
      <w:marTop w:val="0"/>
      <w:marBottom w:val="0"/>
      <w:divBdr>
        <w:top w:val="none" w:sz="0" w:space="0" w:color="auto"/>
        <w:left w:val="none" w:sz="0" w:space="0" w:color="auto"/>
        <w:bottom w:val="none" w:sz="0" w:space="0" w:color="auto"/>
        <w:right w:val="none" w:sz="0" w:space="0" w:color="auto"/>
      </w:divBdr>
    </w:div>
    <w:div w:id="552011056">
      <w:bodyDiv w:val="1"/>
      <w:marLeft w:val="0"/>
      <w:marRight w:val="0"/>
      <w:marTop w:val="0"/>
      <w:marBottom w:val="0"/>
      <w:divBdr>
        <w:top w:val="none" w:sz="0" w:space="0" w:color="auto"/>
        <w:left w:val="none" w:sz="0" w:space="0" w:color="auto"/>
        <w:bottom w:val="none" w:sz="0" w:space="0" w:color="auto"/>
        <w:right w:val="none" w:sz="0" w:space="0" w:color="auto"/>
      </w:divBdr>
    </w:div>
    <w:div w:id="602882306">
      <w:bodyDiv w:val="1"/>
      <w:marLeft w:val="0"/>
      <w:marRight w:val="0"/>
      <w:marTop w:val="0"/>
      <w:marBottom w:val="0"/>
      <w:divBdr>
        <w:top w:val="none" w:sz="0" w:space="0" w:color="auto"/>
        <w:left w:val="none" w:sz="0" w:space="0" w:color="auto"/>
        <w:bottom w:val="none" w:sz="0" w:space="0" w:color="auto"/>
        <w:right w:val="none" w:sz="0" w:space="0" w:color="auto"/>
      </w:divBdr>
    </w:div>
    <w:div w:id="794567109">
      <w:bodyDiv w:val="1"/>
      <w:marLeft w:val="0"/>
      <w:marRight w:val="0"/>
      <w:marTop w:val="0"/>
      <w:marBottom w:val="0"/>
      <w:divBdr>
        <w:top w:val="none" w:sz="0" w:space="0" w:color="auto"/>
        <w:left w:val="none" w:sz="0" w:space="0" w:color="auto"/>
        <w:bottom w:val="none" w:sz="0" w:space="0" w:color="auto"/>
        <w:right w:val="none" w:sz="0" w:space="0" w:color="auto"/>
      </w:divBdr>
    </w:div>
    <w:div w:id="1102140672">
      <w:bodyDiv w:val="1"/>
      <w:marLeft w:val="0"/>
      <w:marRight w:val="0"/>
      <w:marTop w:val="0"/>
      <w:marBottom w:val="0"/>
      <w:divBdr>
        <w:top w:val="none" w:sz="0" w:space="0" w:color="auto"/>
        <w:left w:val="none" w:sz="0" w:space="0" w:color="auto"/>
        <w:bottom w:val="none" w:sz="0" w:space="0" w:color="auto"/>
        <w:right w:val="none" w:sz="0" w:space="0" w:color="auto"/>
      </w:divBdr>
    </w:div>
    <w:div w:id="1339770175">
      <w:bodyDiv w:val="1"/>
      <w:marLeft w:val="0"/>
      <w:marRight w:val="0"/>
      <w:marTop w:val="0"/>
      <w:marBottom w:val="0"/>
      <w:divBdr>
        <w:top w:val="none" w:sz="0" w:space="0" w:color="auto"/>
        <w:left w:val="none" w:sz="0" w:space="0" w:color="auto"/>
        <w:bottom w:val="none" w:sz="0" w:space="0" w:color="auto"/>
        <w:right w:val="none" w:sz="0" w:space="0" w:color="auto"/>
      </w:divBdr>
    </w:div>
    <w:div w:id="1570189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B2226-9A4F-4E6E-B557-6CB689897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2209</Words>
  <Characters>13039</Characters>
  <Application>Microsoft Office Word</Application>
  <DocSecurity>0</DocSecurity>
  <Lines>108</Lines>
  <Paragraphs>30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JUDr. Jindra Pavlová</dc:creator>
  <cp:lastModifiedBy>Irena Bambuchova</cp:lastModifiedBy>
  <cp:revision>3</cp:revision>
  <cp:lastPrinted>2026-03-05T07:38:00Z</cp:lastPrinted>
  <dcterms:created xsi:type="dcterms:W3CDTF">2026-03-31T06:10:00Z</dcterms:created>
  <dcterms:modified xsi:type="dcterms:W3CDTF">2026-04-07T08:27:00Z</dcterms:modified>
</cp:coreProperties>
</file>