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886" w:rsidRDefault="00C52D3F">
      <w:pPr>
        <w:rPr>
          <w:rFonts w:ascii="Arial" w:hAnsi="Arial"/>
        </w:rPr>
      </w:pPr>
      <w:r>
        <w:rPr>
          <w:rFonts w:ascii="Arial" w:hAnsi="Arial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75.75pt;margin-top:3.95pt;width:441.75pt;height:702.1pt;z-index:-251658752;mso-position-horizontal-relative:page" o:allowincell="f" strokeweight="3pt">
            <v:stroke linestyle="thinThin"/>
            <v:textbox style="mso-next-textbox:#_x0000_s1028">
              <w:txbxContent>
                <w:p w:rsidR="00103886" w:rsidRDefault="00103886">
                  <w:pPr>
                    <w:rPr>
                      <w:rFonts w:ascii="Arial" w:hAnsi="Arial"/>
                      <w:caps/>
                      <w:sz w:val="16"/>
                      <w:szCs w:val="16"/>
                    </w:rPr>
                  </w:pPr>
                </w:p>
                <w:p w:rsidR="00F14F97" w:rsidRPr="001F147A" w:rsidRDefault="00F14F97">
                  <w:pPr>
                    <w:rPr>
                      <w:rFonts w:ascii="Arial" w:hAnsi="Arial"/>
                      <w:caps/>
                      <w:sz w:val="16"/>
                      <w:szCs w:val="16"/>
                    </w:rPr>
                  </w:pPr>
                </w:p>
                <w:p w:rsidR="00103886" w:rsidRPr="008717ED" w:rsidRDefault="00103886" w:rsidP="0066626D">
                  <w:pPr>
                    <w:pStyle w:val="Nadpis5"/>
                    <w:rPr>
                      <w:rFonts w:ascii="Arial Narrow" w:hAnsi="Arial Narrow"/>
                      <w:caps w:val="0"/>
                      <w:sz w:val="16"/>
                      <w:szCs w:val="16"/>
                    </w:rPr>
                  </w:pPr>
                  <w:r w:rsidRPr="008717ED">
                    <w:rPr>
                      <w:rFonts w:ascii="Arial Narrow" w:hAnsi="Arial Narrow"/>
                      <w:sz w:val="18"/>
                    </w:rPr>
                    <w:t>Název</w:t>
                  </w:r>
                </w:p>
                <w:p w:rsidR="00F46733" w:rsidRPr="000C17CD" w:rsidRDefault="00D83317" w:rsidP="0049449A">
                  <w:pPr>
                    <w:pStyle w:val="TPOOdstavec"/>
                    <w:jc w:val="center"/>
                    <w:rPr>
                      <w:rFonts w:ascii="Arial Narrow" w:hAnsi="Arial Narrow"/>
                      <w:caps/>
                      <w:sz w:val="32"/>
                      <w:szCs w:val="32"/>
                      <w:highlight w:val="lightGray"/>
                    </w:rPr>
                  </w:pPr>
                  <w:r>
                    <w:rPr>
                      <w:rFonts w:ascii="Arial Narrow" w:hAnsi="Arial Narrow"/>
                      <w:caps/>
                      <w:sz w:val="32"/>
                      <w:szCs w:val="32"/>
                      <w:highlight w:val="lightGray"/>
                    </w:rPr>
                    <w:t>REKONSTRUKCE STŘECHY ZIMNÍHO STADIONU</w:t>
                  </w:r>
                </w:p>
                <w:p w:rsidR="0019482D" w:rsidRPr="000C17CD" w:rsidRDefault="00D83317" w:rsidP="0049449A">
                  <w:pPr>
                    <w:pStyle w:val="TPOOdstavec"/>
                    <w:jc w:val="center"/>
                    <w:rPr>
                      <w:rFonts w:ascii="Arial Narrow" w:hAnsi="Arial Narrow"/>
                      <w:caps/>
                      <w:sz w:val="32"/>
                      <w:szCs w:val="32"/>
                      <w:highlight w:val="lightGray"/>
                    </w:rPr>
                  </w:pPr>
                  <w:r>
                    <w:rPr>
                      <w:rFonts w:ascii="Arial Narrow" w:hAnsi="Arial Narrow"/>
                      <w:caps/>
                      <w:sz w:val="32"/>
                      <w:szCs w:val="32"/>
                      <w:highlight w:val="lightGray"/>
                    </w:rPr>
                    <w:t>V NOVÉM JIČÍNĚ</w:t>
                  </w:r>
                </w:p>
                <w:p w:rsidR="00F14F97" w:rsidRPr="00E30E10" w:rsidRDefault="00F14F97" w:rsidP="0049449A">
                  <w:pPr>
                    <w:pStyle w:val="TPOOdstavec"/>
                    <w:jc w:val="center"/>
                    <w:rPr>
                      <w:rFonts w:ascii="Franklin Gothic Book" w:hAnsi="Franklin Gothic Book"/>
                      <w:b/>
                      <w:caps/>
                      <w:szCs w:val="32"/>
                      <w:highlight w:val="lightGray"/>
                    </w:rPr>
                  </w:pPr>
                </w:p>
                <w:tbl>
                  <w:tblPr>
                    <w:tblW w:w="8731" w:type="dxa"/>
                    <w:jc w:val="center"/>
                    <w:tblBorders>
                      <w:top w:val="dotted" w:sz="4" w:space="0" w:color="auto"/>
                      <w:left w:val="dotted" w:sz="4" w:space="0" w:color="auto"/>
                      <w:bottom w:val="dotted" w:sz="4" w:space="0" w:color="auto"/>
                      <w:right w:val="dotted" w:sz="4" w:space="0" w:color="auto"/>
                    </w:tblBorders>
                    <w:tblLayout w:type="fixed"/>
                    <w:tblLook w:val="04A0"/>
                  </w:tblPr>
                  <w:tblGrid>
                    <w:gridCol w:w="8731"/>
                  </w:tblGrid>
                  <w:tr w:rsidR="0019482D" w:rsidRPr="00B81A4F" w:rsidTr="000C17CD">
                    <w:trPr>
                      <w:trHeight w:hRule="exact" w:val="5670"/>
                      <w:jc w:val="center"/>
                    </w:trPr>
                    <w:tc>
                      <w:tcPr>
                        <w:tcW w:w="87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9482D" w:rsidRPr="00B81A4F" w:rsidRDefault="00280241" w:rsidP="00B81A4F">
                        <w:pPr>
                          <w:pStyle w:val="TPOOdstavec"/>
                          <w:jc w:val="center"/>
                          <w:rPr>
                            <w:rFonts w:ascii="Franklin Gothic Book" w:hAnsi="Franklin Gothic Book"/>
                            <w:b/>
                            <w:caps/>
                            <w:sz w:val="32"/>
                            <w:szCs w:val="40"/>
                            <w:highlight w:val="lightGray"/>
                          </w:rPr>
                        </w:pPr>
                        <w:r>
                          <w:rPr>
                            <w:rFonts w:ascii="Franklin Gothic Book" w:hAnsi="Franklin Gothic Book"/>
                            <w:b/>
                            <w:caps/>
                            <w:noProof/>
                            <w:sz w:val="32"/>
                            <w:szCs w:val="40"/>
                          </w:rPr>
                          <w:drawing>
                            <wp:inline distT="0" distB="0" distL="0" distR="0">
                              <wp:extent cx="4577059" cy="2618842"/>
                              <wp:effectExtent l="19050" t="0" r="0" b="0"/>
                              <wp:docPr id="3" name="Obrázek 2" descr="zimak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zimak.png"/>
                                      <pic:cNvPicPr/>
                                    </pic:nvPicPr>
                                    <pic:blipFill>
                                      <a:blip r:embed="rId8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4577059" cy="2618842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49449A" w:rsidRPr="0049449A" w:rsidRDefault="0049449A" w:rsidP="0049449A">
                  <w:pPr>
                    <w:pStyle w:val="TPOOdstavec"/>
                    <w:jc w:val="center"/>
                    <w:rPr>
                      <w:rFonts w:ascii="Franklin Gothic Book" w:hAnsi="Franklin Gothic Book"/>
                      <w:b/>
                      <w:caps/>
                      <w:sz w:val="32"/>
                      <w:szCs w:val="40"/>
                      <w:highlight w:val="lightGray"/>
                    </w:rPr>
                  </w:pPr>
                </w:p>
                <w:p w:rsidR="00A714AF" w:rsidRDefault="00A714AF">
                  <w:pPr>
                    <w:jc w:val="center"/>
                    <w:rPr>
                      <w:rFonts w:ascii="Franklin Gothic Book" w:hAnsi="Franklin Gothic Book"/>
                      <w:caps/>
                      <w:sz w:val="16"/>
                      <w:szCs w:val="16"/>
                    </w:rPr>
                  </w:pPr>
                </w:p>
                <w:p w:rsidR="00103886" w:rsidRPr="008717ED" w:rsidRDefault="00103886" w:rsidP="0066626D">
                  <w:pPr>
                    <w:pStyle w:val="Nadpis5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8717ED">
                    <w:rPr>
                      <w:rFonts w:ascii="Arial Narrow" w:hAnsi="Arial Narrow"/>
                      <w:sz w:val="18"/>
                    </w:rPr>
                    <w:t>Druh dokumentace</w:t>
                  </w:r>
                </w:p>
                <w:p w:rsidR="0049449A" w:rsidRPr="000C17CD" w:rsidRDefault="00280241" w:rsidP="00F46733">
                  <w:pPr>
                    <w:pStyle w:val="TPOOdstavec"/>
                    <w:jc w:val="center"/>
                    <w:rPr>
                      <w:rFonts w:ascii="Arial Narrow" w:hAnsi="Arial Narrow"/>
                      <w:caps/>
                      <w:sz w:val="32"/>
                      <w:szCs w:val="40"/>
                      <w:highlight w:val="lightGray"/>
                    </w:rPr>
                  </w:pPr>
                  <w:r>
                    <w:rPr>
                      <w:rFonts w:ascii="Arial Narrow" w:hAnsi="Arial Narrow"/>
                      <w:caps/>
                      <w:sz w:val="32"/>
                      <w:szCs w:val="40"/>
                      <w:highlight w:val="lightGray"/>
                    </w:rPr>
                    <w:t xml:space="preserve">DOKUMENTACE PRO </w:t>
                  </w:r>
                  <w:r w:rsidR="000D35B5">
                    <w:rPr>
                      <w:rFonts w:ascii="Arial Narrow" w:hAnsi="Arial Narrow"/>
                      <w:caps/>
                      <w:sz w:val="32"/>
                      <w:szCs w:val="40"/>
                      <w:highlight w:val="lightGray"/>
                    </w:rPr>
                    <w:t>PROVEDENÍ STAVBY</w:t>
                  </w:r>
                </w:p>
                <w:p w:rsidR="00F46733" w:rsidRPr="008717ED" w:rsidRDefault="00F46733">
                  <w:pPr>
                    <w:jc w:val="center"/>
                    <w:rPr>
                      <w:rFonts w:ascii="Arial Narrow" w:hAnsi="Arial Narrow"/>
                      <w:b/>
                      <w:caps/>
                      <w:sz w:val="24"/>
                      <w:szCs w:val="16"/>
                    </w:rPr>
                  </w:pPr>
                </w:p>
                <w:p w:rsidR="00103886" w:rsidRPr="008717ED" w:rsidRDefault="00F14F97" w:rsidP="0066626D">
                  <w:pPr>
                    <w:pStyle w:val="Nadpis5"/>
                    <w:rPr>
                      <w:rFonts w:ascii="Arial Narrow" w:hAnsi="Arial Narrow"/>
                      <w:sz w:val="18"/>
                    </w:rPr>
                  </w:pPr>
                  <w:r w:rsidRPr="008717ED">
                    <w:rPr>
                      <w:rFonts w:ascii="Arial Narrow" w:hAnsi="Arial Narrow"/>
                      <w:sz w:val="18"/>
                    </w:rPr>
                    <w:t>OBJEDNATEL</w:t>
                  </w:r>
                </w:p>
                <w:p w:rsidR="00AD7242" w:rsidRPr="00280241" w:rsidRDefault="00280241" w:rsidP="00AD7242">
                  <w:pPr>
                    <w:jc w:val="center"/>
                    <w:rPr>
                      <w:rFonts w:ascii="Arial Narrow" w:eastAsia="MS Mincho" w:hAnsi="Arial Narrow"/>
                      <w:noProof/>
                      <w:sz w:val="24"/>
                    </w:rPr>
                  </w:pPr>
                  <w:r w:rsidRPr="00280241">
                    <w:rPr>
                      <w:rFonts w:ascii="Arial Narrow" w:hAnsi="Arial Narrow"/>
                      <w:sz w:val="24"/>
                    </w:rPr>
                    <w:t>Město Nový Jičín</w:t>
                  </w:r>
                  <w:r w:rsidR="00F46733" w:rsidRPr="00280241">
                    <w:rPr>
                      <w:rFonts w:ascii="Arial Narrow" w:eastAsia="MS Mincho" w:hAnsi="Arial Narrow"/>
                      <w:noProof/>
                      <w:sz w:val="24"/>
                    </w:rPr>
                    <w:t xml:space="preserve">  </w:t>
                  </w:r>
                </w:p>
                <w:p w:rsidR="00F46733" w:rsidRPr="00280241" w:rsidRDefault="00280241" w:rsidP="00AD7242">
                  <w:pPr>
                    <w:jc w:val="center"/>
                    <w:rPr>
                      <w:rFonts w:ascii="Arial Narrow" w:eastAsia="MS Mincho" w:hAnsi="Arial Narrow"/>
                      <w:noProof/>
                      <w:sz w:val="24"/>
                    </w:rPr>
                  </w:pPr>
                  <w:r w:rsidRPr="00280241">
                    <w:rPr>
                      <w:rFonts w:ascii="Arial Narrow" w:hAnsi="Arial Narrow"/>
                      <w:sz w:val="24"/>
                    </w:rPr>
                    <w:t>Masarykovo nám. 1/1</w:t>
                  </w:r>
                </w:p>
                <w:p w:rsidR="00F14F97" w:rsidRPr="000C17CD" w:rsidRDefault="00280241" w:rsidP="00AD7242">
                  <w:pPr>
                    <w:jc w:val="center"/>
                    <w:rPr>
                      <w:rFonts w:ascii="Arial Narrow" w:eastAsia="MS Mincho" w:hAnsi="Arial Narrow"/>
                      <w:noProof/>
                      <w:sz w:val="24"/>
                    </w:rPr>
                  </w:pPr>
                  <w:r>
                    <w:rPr>
                      <w:rFonts w:ascii="Arial Narrow" w:eastAsia="MS Mincho" w:hAnsi="Arial Narrow"/>
                      <w:noProof/>
                      <w:sz w:val="24"/>
                    </w:rPr>
                    <w:t>741 01 Nový Jičín</w:t>
                  </w:r>
                </w:p>
                <w:p w:rsidR="00F46733" w:rsidRPr="008717ED" w:rsidRDefault="00F46733" w:rsidP="0019482D">
                  <w:pPr>
                    <w:jc w:val="center"/>
                    <w:rPr>
                      <w:rFonts w:ascii="Arial Narrow" w:eastAsia="MS Mincho" w:hAnsi="Arial Narrow"/>
                      <w:b/>
                      <w:noProof/>
                      <w:sz w:val="24"/>
                    </w:rPr>
                  </w:pPr>
                </w:p>
                <w:p w:rsidR="0066626D" w:rsidRPr="008717ED" w:rsidRDefault="00103886" w:rsidP="0066626D">
                  <w:pPr>
                    <w:pStyle w:val="Nadpis5"/>
                    <w:rPr>
                      <w:rFonts w:ascii="Arial Narrow" w:hAnsi="Arial Narrow"/>
                      <w:sz w:val="18"/>
                    </w:rPr>
                  </w:pPr>
                  <w:r w:rsidRPr="008717ED">
                    <w:rPr>
                      <w:rFonts w:ascii="Arial Narrow" w:hAnsi="Arial Narrow"/>
                      <w:sz w:val="18"/>
                    </w:rPr>
                    <w:t>projektant</w:t>
                  </w:r>
                </w:p>
                <w:p w:rsidR="00AD7242" w:rsidRPr="000C17CD" w:rsidRDefault="00AD7242" w:rsidP="00AD7242">
                  <w:pPr>
                    <w:jc w:val="center"/>
                    <w:rPr>
                      <w:rFonts w:ascii="Arial Narrow" w:eastAsia="MS Mincho" w:hAnsi="Arial Narrow"/>
                      <w:noProof/>
                      <w:sz w:val="24"/>
                    </w:rPr>
                  </w:pPr>
                  <w:r w:rsidRPr="000C17CD">
                    <w:rPr>
                      <w:rFonts w:ascii="Arial Narrow" w:eastAsia="MS Mincho" w:hAnsi="Arial Narrow"/>
                      <w:noProof/>
                      <w:sz w:val="24"/>
                    </w:rPr>
                    <w:t>Technoprojekt, a.s.</w:t>
                  </w:r>
                </w:p>
                <w:p w:rsidR="00AD7242" w:rsidRPr="000C17CD" w:rsidRDefault="00AD7242" w:rsidP="00AD7242">
                  <w:pPr>
                    <w:jc w:val="center"/>
                    <w:rPr>
                      <w:rFonts w:ascii="Arial Narrow" w:eastAsia="MS Mincho" w:hAnsi="Arial Narrow"/>
                      <w:noProof/>
                      <w:sz w:val="24"/>
                    </w:rPr>
                  </w:pPr>
                  <w:r w:rsidRPr="000C17CD">
                    <w:rPr>
                      <w:rFonts w:ascii="Arial Narrow" w:eastAsia="MS Mincho" w:hAnsi="Arial Narrow"/>
                      <w:noProof/>
                      <w:sz w:val="24"/>
                    </w:rPr>
                    <w:t>Havlíčkovo nábřeží 38, 702 00 Ostrava</w:t>
                  </w:r>
                </w:p>
                <w:p w:rsidR="00AD7242" w:rsidRPr="008717ED" w:rsidRDefault="008C6BEE" w:rsidP="0066626D">
                  <w:pPr>
                    <w:pStyle w:val="Nadpis5"/>
                    <w:rPr>
                      <w:rFonts w:ascii="Arial Narrow" w:hAnsi="Arial Narrow"/>
                      <w:sz w:val="18"/>
                    </w:rPr>
                  </w:pPr>
                  <w:r w:rsidRPr="008717ED">
                    <w:rPr>
                      <w:rFonts w:ascii="Arial Narrow" w:hAnsi="Arial Narrow"/>
                      <w:noProof/>
                      <w:sz w:val="16"/>
                      <w:szCs w:val="16"/>
                    </w:rPr>
                    <w:drawing>
                      <wp:inline distT="0" distB="0" distL="0" distR="0">
                        <wp:extent cx="2204085" cy="474980"/>
                        <wp:effectExtent l="19050" t="0" r="5715" b="0"/>
                        <wp:docPr id="1" name="obrázek 1" descr="Logo Technoprojekt (ČB)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Logo Technoprojekt (ČB)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04085" cy="4749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AD7242" w:rsidRPr="008717ED" w:rsidRDefault="00AD7242" w:rsidP="0066626D">
                  <w:pPr>
                    <w:pStyle w:val="Nadpis5"/>
                    <w:rPr>
                      <w:rFonts w:ascii="Arial Narrow" w:hAnsi="Arial Narrow"/>
                    </w:rPr>
                  </w:pPr>
                </w:p>
                <w:p w:rsidR="0066626D" w:rsidRPr="008717ED" w:rsidRDefault="00103886" w:rsidP="0066626D">
                  <w:pPr>
                    <w:pStyle w:val="Nadpis5"/>
                    <w:rPr>
                      <w:rFonts w:ascii="Arial Narrow" w:hAnsi="Arial Narrow"/>
                    </w:rPr>
                  </w:pPr>
                  <w:r w:rsidRPr="008717ED">
                    <w:rPr>
                      <w:rFonts w:ascii="Arial Narrow" w:hAnsi="Arial Narrow"/>
                      <w:sz w:val="18"/>
                    </w:rPr>
                    <w:t>datum zhotovení</w:t>
                  </w:r>
                </w:p>
                <w:p w:rsidR="00103886" w:rsidRPr="000C17CD" w:rsidRDefault="00280241">
                  <w:pPr>
                    <w:pStyle w:val="Nadpis9"/>
                    <w:rPr>
                      <w:rFonts w:ascii="Arial Narrow" w:hAnsi="Arial Narrow"/>
                      <w:b w:val="0"/>
                      <w:sz w:val="28"/>
                      <w:szCs w:val="28"/>
                    </w:rPr>
                  </w:pPr>
                  <w:r>
                    <w:rPr>
                      <w:rFonts w:ascii="Arial Narrow" w:hAnsi="Arial Narrow"/>
                      <w:b w:val="0"/>
                      <w:sz w:val="28"/>
                      <w:szCs w:val="28"/>
                    </w:rPr>
                    <w:t>2</w:t>
                  </w:r>
                  <w:r w:rsidR="000D35B5">
                    <w:rPr>
                      <w:rFonts w:ascii="Arial Narrow" w:hAnsi="Arial Narrow"/>
                      <w:b w:val="0"/>
                      <w:sz w:val="28"/>
                      <w:szCs w:val="28"/>
                    </w:rPr>
                    <w:t>8</w:t>
                  </w:r>
                  <w:r w:rsidR="00EB4932" w:rsidRPr="000C17CD">
                    <w:rPr>
                      <w:rFonts w:ascii="Arial Narrow" w:hAnsi="Arial Narrow"/>
                      <w:b w:val="0"/>
                      <w:sz w:val="28"/>
                      <w:szCs w:val="28"/>
                    </w:rPr>
                    <w:t>/</w:t>
                  </w:r>
                  <w:r w:rsidR="000D35B5">
                    <w:rPr>
                      <w:rFonts w:ascii="Arial Narrow" w:hAnsi="Arial Narrow"/>
                      <w:b w:val="0"/>
                      <w:sz w:val="28"/>
                      <w:szCs w:val="28"/>
                    </w:rPr>
                    <w:t>02</w:t>
                  </w:r>
                  <w:r w:rsidR="00EB4932" w:rsidRPr="000C17CD">
                    <w:rPr>
                      <w:rFonts w:ascii="Arial Narrow" w:hAnsi="Arial Narrow"/>
                      <w:b w:val="0"/>
                      <w:sz w:val="28"/>
                      <w:szCs w:val="28"/>
                    </w:rPr>
                    <w:t>/</w:t>
                  </w:r>
                  <w:r>
                    <w:rPr>
                      <w:rFonts w:ascii="Arial Narrow" w:hAnsi="Arial Narrow"/>
                      <w:b w:val="0"/>
                      <w:sz w:val="28"/>
                      <w:szCs w:val="28"/>
                    </w:rPr>
                    <w:t>201</w:t>
                  </w:r>
                  <w:r w:rsidR="000D35B5">
                    <w:rPr>
                      <w:rFonts w:ascii="Arial Narrow" w:hAnsi="Arial Narrow"/>
                      <w:b w:val="0"/>
                      <w:sz w:val="28"/>
                      <w:szCs w:val="28"/>
                    </w:rPr>
                    <w:t>9</w:t>
                  </w:r>
                </w:p>
                <w:p w:rsidR="00103886" w:rsidRPr="008717ED" w:rsidRDefault="00103886">
                  <w:pPr>
                    <w:jc w:val="center"/>
                    <w:rPr>
                      <w:rFonts w:ascii="Arial Narrow" w:hAnsi="Arial Narrow"/>
                      <w:b/>
                      <w:caps/>
                      <w:sz w:val="24"/>
                      <w:szCs w:val="16"/>
                    </w:rPr>
                  </w:pPr>
                </w:p>
                <w:p w:rsidR="0066626D" w:rsidRPr="008717ED" w:rsidRDefault="00EB4932" w:rsidP="0066626D">
                  <w:pPr>
                    <w:pStyle w:val="Nadpis5"/>
                    <w:rPr>
                      <w:rFonts w:ascii="Arial Narrow" w:hAnsi="Arial Narrow"/>
                    </w:rPr>
                  </w:pPr>
                  <w:r w:rsidRPr="008717ED">
                    <w:rPr>
                      <w:rFonts w:ascii="Arial Narrow" w:hAnsi="Arial Narrow"/>
                      <w:sz w:val="18"/>
                    </w:rPr>
                    <w:t xml:space="preserve">ARCHIVNÍ </w:t>
                  </w:r>
                  <w:r w:rsidR="00103886" w:rsidRPr="008717ED">
                    <w:rPr>
                      <w:rFonts w:ascii="Arial Narrow" w:hAnsi="Arial Narrow"/>
                      <w:sz w:val="18"/>
                    </w:rPr>
                    <w:t>číslo zakázky</w:t>
                  </w:r>
                </w:p>
                <w:p w:rsidR="00103886" w:rsidRPr="000C17CD" w:rsidRDefault="00280241" w:rsidP="0099082D">
                  <w:pPr>
                    <w:pStyle w:val="TPOOdstavec"/>
                    <w:jc w:val="center"/>
                    <w:rPr>
                      <w:rFonts w:ascii="Arial Narrow" w:hAnsi="Arial Narrow"/>
                      <w:caps/>
                      <w:sz w:val="32"/>
                      <w:szCs w:val="40"/>
                    </w:rPr>
                  </w:pPr>
                  <w:r>
                    <w:rPr>
                      <w:rFonts w:ascii="Arial Narrow" w:hAnsi="Arial Narrow"/>
                      <w:caps/>
                      <w:sz w:val="32"/>
                      <w:szCs w:val="40"/>
                    </w:rPr>
                    <w:t>875-3248</w:t>
                  </w:r>
                  <w:r w:rsidR="000D35B5">
                    <w:rPr>
                      <w:rFonts w:ascii="Arial Narrow" w:hAnsi="Arial Narrow"/>
                      <w:caps/>
                      <w:sz w:val="32"/>
                      <w:szCs w:val="40"/>
                    </w:rPr>
                    <w:t>6</w:t>
                  </w:r>
                </w:p>
                <w:p w:rsidR="00103886" w:rsidRPr="008717ED" w:rsidRDefault="00103886" w:rsidP="00E30E10">
                  <w:pPr>
                    <w:jc w:val="center"/>
                    <w:rPr>
                      <w:rFonts w:ascii="Arial Narrow" w:hAnsi="Arial Narrow"/>
                      <w:sz w:val="24"/>
                    </w:rPr>
                  </w:pPr>
                </w:p>
                <w:p w:rsidR="00103886" w:rsidRPr="000C17CD" w:rsidRDefault="00103886">
                  <w:pPr>
                    <w:jc w:val="center"/>
                    <w:rPr>
                      <w:rFonts w:ascii="Arial Narrow" w:hAnsi="Arial Narrow"/>
                      <w:sz w:val="16"/>
                    </w:rPr>
                  </w:pPr>
                  <w:r w:rsidRPr="000C17CD">
                    <w:rPr>
                      <w:rFonts w:ascii="Arial Narrow" w:hAnsi="Arial Narrow"/>
                      <w:sz w:val="16"/>
                    </w:rPr>
                    <w:t>© CO</w:t>
                  </w:r>
                  <w:r w:rsidR="00182588" w:rsidRPr="000C17CD">
                    <w:rPr>
                      <w:rFonts w:ascii="Arial Narrow" w:hAnsi="Arial Narrow"/>
                      <w:sz w:val="16"/>
                    </w:rPr>
                    <w:t xml:space="preserve">PYRIGHT </w:t>
                  </w:r>
                  <w:r w:rsidR="008658C1" w:rsidRPr="000C17CD">
                    <w:rPr>
                      <w:rFonts w:ascii="Arial Narrow" w:hAnsi="Arial Narrow"/>
                      <w:sz w:val="16"/>
                    </w:rPr>
                    <w:t>Technoproje</w:t>
                  </w:r>
                  <w:r w:rsidR="000C17CD">
                    <w:rPr>
                      <w:rFonts w:ascii="Arial Narrow" w:hAnsi="Arial Narrow"/>
                      <w:sz w:val="16"/>
                    </w:rPr>
                    <w:t>kt, a.s. 2017</w:t>
                  </w:r>
                </w:p>
                <w:p w:rsidR="00AD7242" w:rsidRPr="00182588" w:rsidRDefault="00AD7242">
                  <w:pPr>
                    <w:jc w:val="center"/>
                    <w:rPr>
                      <w:rFonts w:ascii="Franklin Gothic Book" w:hAnsi="Franklin Gothic Book"/>
                    </w:rPr>
                  </w:pPr>
                </w:p>
              </w:txbxContent>
            </v:textbox>
            <w10:wrap anchorx="page"/>
          </v:shape>
        </w:pict>
      </w:r>
    </w:p>
    <w:p w:rsidR="00103886" w:rsidRDefault="00103886">
      <w:pPr>
        <w:rPr>
          <w:rFonts w:ascii="Arial" w:hAnsi="Arial"/>
        </w:rPr>
      </w:pPr>
    </w:p>
    <w:p w:rsidR="00103886" w:rsidRDefault="00103886">
      <w:pPr>
        <w:rPr>
          <w:rFonts w:ascii="Arial" w:hAnsi="Arial"/>
        </w:rPr>
      </w:pPr>
    </w:p>
    <w:p w:rsidR="00103886" w:rsidRDefault="00103886">
      <w:pPr>
        <w:rPr>
          <w:rFonts w:ascii="Arial" w:hAnsi="Arial"/>
        </w:rPr>
      </w:pPr>
    </w:p>
    <w:p w:rsidR="00103886" w:rsidRDefault="00103886">
      <w:pPr>
        <w:rPr>
          <w:rFonts w:ascii="Arial" w:hAnsi="Arial"/>
        </w:rPr>
      </w:pPr>
    </w:p>
    <w:p w:rsidR="00103886" w:rsidRDefault="00103886">
      <w:pPr>
        <w:rPr>
          <w:rFonts w:ascii="Arial" w:hAnsi="Arial"/>
        </w:rPr>
      </w:pPr>
    </w:p>
    <w:p w:rsidR="00103886" w:rsidRDefault="00103886">
      <w:pPr>
        <w:rPr>
          <w:rFonts w:ascii="Arial" w:hAnsi="Arial"/>
        </w:rPr>
      </w:pPr>
    </w:p>
    <w:p w:rsidR="00103886" w:rsidRDefault="00103886">
      <w:pPr>
        <w:rPr>
          <w:rFonts w:ascii="Arial" w:hAnsi="Arial"/>
        </w:rPr>
      </w:pPr>
    </w:p>
    <w:p w:rsidR="00103886" w:rsidRDefault="00103886">
      <w:pPr>
        <w:rPr>
          <w:rFonts w:ascii="Arial" w:hAnsi="Arial"/>
        </w:rPr>
      </w:pPr>
    </w:p>
    <w:p w:rsidR="00103886" w:rsidRDefault="00103886">
      <w:pPr>
        <w:rPr>
          <w:rFonts w:ascii="Arial" w:hAnsi="Arial"/>
        </w:rPr>
      </w:pPr>
    </w:p>
    <w:p w:rsidR="00103886" w:rsidRDefault="00103886">
      <w:pPr>
        <w:rPr>
          <w:rFonts w:ascii="Arial" w:hAnsi="Arial"/>
        </w:rPr>
      </w:pPr>
    </w:p>
    <w:p w:rsidR="00103886" w:rsidRDefault="00103886">
      <w:pPr>
        <w:rPr>
          <w:rFonts w:ascii="Arial" w:hAnsi="Arial"/>
        </w:rPr>
      </w:pPr>
    </w:p>
    <w:p w:rsidR="00103886" w:rsidRDefault="00103886">
      <w:pPr>
        <w:rPr>
          <w:rFonts w:ascii="Arial" w:hAnsi="Arial"/>
        </w:rPr>
      </w:pPr>
    </w:p>
    <w:p w:rsidR="00103886" w:rsidRDefault="00103886">
      <w:pPr>
        <w:rPr>
          <w:rFonts w:ascii="Arial" w:hAnsi="Arial"/>
        </w:rPr>
      </w:pPr>
    </w:p>
    <w:p w:rsidR="00103886" w:rsidRDefault="00103886">
      <w:pPr>
        <w:rPr>
          <w:rFonts w:ascii="Arial" w:hAnsi="Arial"/>
        </w:rPr>
      </w:pPr>
    </w:p>
    <w:p w:rsidR="00103886" w:rsidRDefault="00103886">
      <w:pPr>
        <w:rPr>
          <w:rFonts w:ascii="Arial" w:hAnsi="Arial"/>
        </w:rPr>
      </w:pPr>
    </w:p>
    <w:p w:rsidR="00103886" w:rsidRDefault="00103886">
      <w:pPr>
        <w:rPr>
          <w:rFonts w:ascii="Arial" w:hAnsi="Arial"/>
        </w:rPr>
      </w:pPr>
    </w:p>
    <w:p w:rsidR="00103886" w:rsidRDefault="00103886">
      <w:pPr>
        <w:rPr>
          <w:rFonts w:ascii="Arial" w:hAnsi="Arial"/>
        </w:rPr>
      </w:pPr>
    </w:p>
    <w:p w:rsidR="00103886" w:rsidRDefault="00103886">
      <w:pPr>
        <w:rPr>
          <w:rFonts w:ascii="Arial" w:hAnsi="Arial"/>
        </w:rPr>
      </w:pPr>
    </w:p>
    <w:p w:rsidR="00103886" w:rsidRDefault="00103886">
      <w:pPr>
        <w:rPr>
          <w:rFonts w:ascii="Arial" w:hAnsi="Arial"/>
        </w:rPr>
      </w:pPr>
    </w:p>
    <w:p w:rsidR="00103886" w:rsidRDefault="00103886">
      <w:pPr>
        <w:rPr>
          <w:rFonts w:ascii="Arial" w:hAnsi="Arial"/>
        </w:rPr>
      </w:pPr>
    </w:p>
    <w:p w:rsidR="00103886" w:rsidRDefault="00103886">
      <w:pPr>
        <w:rPr>
          <w:rFonts w:ascii="Arial" w:hAnsi="Arial"/>
        </w:rPr>
      </w:pPr>
    </w:p>
    <w:p w:rsidR="00103886" w:rsidRDefault="00103886">
      <w:pPr>
        <w:rPr>
          <w:rFonts w:ascii="Arial" w:hAnsi="Arial"/>
        </w:rPr>
      </w:pPr>
    </w:p>
    <w:p w:rsidR="00103886" w:rsidRDefault="00103886">
      <w:pPr>
        <w:rPr>
          <w:rFonts w:ascii="Arial" w:hAnsi="Arial"/>
        </w:rPr>
      </w:pPr>
    </w:p>
    <w:p w:rsidR="00103886" w:rsidRDefault="00103886">
      <w:pPr>
        <w:rPr>
          <w:rFonts w:ascii="Arial" w:hAnsi="Arial"/>
        </w:rPr>
      </w:pPr>
    </w:p>
    <w:p w:rsidR="00103886" w:rsidRDefault="00103886">
      <w:pPr>
        <w:rPr>
          <w:rFonts w:ascii="Arial" w:hAnsi="Arial"/>
        </w:rPr>
      </w:pPr>
    </w:p>
    <w:p w:rsidR="00103886" w:rsidRDefault="00103886">
      <w:pPr>
        <w:rPr>
          <w:rFonts w:ascii="Arial" w:hAnsi="Arial"/>
        </w:rPr>
      </w:pPr>
    </w:p>
    <w:p w:rsidR="00103886" w:rsidRDefault="00103886">
      <w:pPr>
        <w:rPr>
          <w:rFonts w:ascii="Arial" w:hAnsi="Arial"/>
        </w:rPr>
      </w:pPr>
    </w:p>
    <w:p w:rsidR="00103886" w:rsidRDefault="00103886">
      <w:pPr>
        <w:rPr>
          <w:rFonts w:ascii="Arial" w:hAnsi="Arial"/>
        </w:rPr>
      </w:pPr>
    </w:p>
    <w:p w:rsidR="00103886" w:rsidRDefault="00103886">
      <w:pPr>
        <w:rPr>
          <w:rFonts w:ascii="Arial" w:hAnsi="Arial"/>
        </w:rPr>
      </w:pPr>
    </w:p>
    <w:p w:rsidR="00103886" w:rsidRDefault="00103886">
      <w:pPr>
        <w:rPr>
          <w:rFonts w:ascii="Arial" w:hAnsi="Arial"/>
          <w:b/>
        </w:rPr>
      </w:pPr>
    </w:p>
    <w:p w:rsidR="00103886" w:rsidRDefault="00103886">
      <w:pPr>
        <w:rPr>
          <w:rFonts w:ascii="Arial" w:hAnsi="Arial"/>
        </w:rPr>
      </w:pPr>
    </w:p>
    <w:p w:rsidR="00103886" w:rsidRDefault="00103886">
      <w:pPr>
        <w:rPr>
          <w:rFonts w:ascii="Arial" w:hAnsi="Arial"/>
        </w:rPr>
      </w:pPr>
    </w:p>
    <w:p w:rsidR="00103886" w:rsidRDefault="00103886">
      <w:pPr>
        <w:rPr>
          <w:rFonts w:ascii="Arial" w:hAnsi="Arial"/>
        </w:rPr>
      </w:pPr>
    </w:p>
    <w:p w:rsidR="00103886" w:rsidRDefault="00103886">
      <w:pPr>
        <w:rPr>
          <w:rFonts w:ascii="Arial" w:hAnsi="Arial"/>
        </w:rPr>
      </w:pPr>
    </w:p>
    <w:p w:rsidR="00103886" w:rsidRDefault="00103886">
      <w:pPr>
        <w:rPr>
          <w:rFonts w:ascii="Arial" w:hAnsi="Arial"/>
        </w:rPr>
      </w:pPr>
    </w:p>
    <w:p w:rsidR="00103886" w:rsidRDefault="00103886">
      <w:pPr>
        <w:pStyle w:val="TPOOdstavec"/>
      </w:pPr>
    </w:p>
    <w:p w:rsidR="00103886" w:rsidRDefault="00103886">
      <w:pPr>
        <w:pStyle w:val="TPOOdstavec"/>
      </w:pPr>
    </w:p>
    <w:p w:rsidR="00103886" w:rsidRDefault="00103886">
      <w:pPr>
        <w:pStyle w:val="TPOOdstavec"/>
      </w:pPr>
    </w:p>
    <w:p w:rsidR="00103886" w:rsidRDefault="00103886">
      <w:pPr>
        <w:pStyle w:val="TPOOdstavec"/>
      </w:pPr>
    </w:p>
    <w:p w:rsidR="00103886" w:rsidRDefault="00103886">
      <w:pPr>
        <w:pStyle w:val="TPOOdstavec"/>
      </w:pPr>
    </w:p>
    <w:p w:rsidR="00103886" w:rsidRDefault="00103886">
      <w:pPr>
        <w:pStyle w:val="TPOOdstavec"/>
      </w:pPr>
    </w:p>
    <w:p w:rsidR="00103886" w:rsidRDefault="00103886">
      <w:pPr>
        <w:pStyle w:val="TPOOdstavec"/>
      </w:pPr>
    </w:p>
    <w:p w:rsidR="00103886" w:rsidRDefault="00103886">
      <w:pPr>
        <w:pStyle w:val="TPOOdstavec"/>
      </w:pPr>
    </w:p>
    <w:p w:rsidR="00103886" w:rsidRDefault="00103886">
      <w:pPr>
        <w:pStyle w:val="TPOOdstavec"/>
      </w:pPr>
    </w:p>
    <w:p w:rsidR="00103886" w:rsidRDefault="00103886">
      <w:pPr>
        <w:pStyle w:val="TPOOdstavec"/>
      </w:pPr>
    </w:p>
    <w:p w:rsidR="00103886" w:rsidRDefault="00103886">
      <w:pPr>
        <w:pStyle w:val="TPOOdstavec"/>
      </w:pPr>
    </w:p>
    <w:p w:rsidR="00103886" w:rsidRDefault="00103886">
      <w:pPr>
        <w:pStyle w:val="TPOOdstavec"/>
      </w:pPr>
    </w:p>
    <w:p w:rsidR="00103886" w:rsidRDefault="00103886">
      <w:pPr>
        <w:pStyle w:val="TPOOdstavec"/>
      </w:pPr>
    </w:p>
    <w:p w:rsidR="00103886" w:rsidRDefault="00103886">
      <w:pPr>
        <w:pStyle w:val="TPOOdstavec"/>
      </w:pPr>
    </w:p>
    <w:p w:rsidR="00103886" w:rsidRDefault="00103886">
      <w:pPr>
        <w:pStyle w:val="TPOOdstavec"/>
      </w:pPr>
    </w:p>
    <w:p w:rsidR="00103886" w:rsidRDefault="00103886">
      <w:pPr>
        <w:pStyle w:val="TPOOdstavec"/>
      </w:pPr>
    </w:p>
    <w:p w:rsidR="00103886" w:rsidRDefault="00103886">
      <w:pPr>
        <w:pStyle w:val="TPOOdstavec"/>
      </w:pPr>
    </w:p>
    <w:p w:rsidR="00103886" w:rsidRDefault="00103886">
      <w:pPr>
        <w:pStyle w:val="TPOOdstavec"/>
      </w:pPr>
    </w:p>
    <w:p w:rsidR="00103886" w:rsidRDefault="00103886">
      <w:pPr>
        <w:pStyle w:val="TPOOdstavec"/>
      </w:pPr>
    </w:p>
    <w:p w:rsidR="00B36509" w:rsidRDefault="00B36509">
      <w:pPr>
        <w:pStyle w:val="TPOOdstavec"/>
        <w:rPr>
          <w:b/>
        </w:rPr>
      </w:pPr>
    </w:p>
    <w:sectPr w:rsidR="00B36509" w:rsidSect="00317FA0">
      <w:headerReference w:type="default" r:id="rId10"/>
      <w:footerReference w:type="default" r:id="rId11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1168" w:rsidRDefault="00891168">
      <w:r>
        <w:separator/>
      </w:r>
    </w:p>
  </w:endnote>
  <w:endnote w:type="continuationSeparator" w:id="0">
    <w:p w:rsidR="00891168" w:rsidRDefault="00891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7FA0" w:rsidRDefault="00C52D3F" w:rsidP="00317FA0">
    <w:pPr>
      <w:pStyle w:val="Zpat"/>
      <w:jc w:val="both"/>
    </w:pPr>
    <w:r>
      <w:pict>
        <v:rect id="_x0000_i1025" style="width:165.5pt;height:1.5pt" o:hralign="center" o:hrstd="t" o:hrnoshade="t" o:hr="t" fillcolor="gray" stroked="f"/>
      </w:pict>
    </w:r>
  </w:p>
  <w:p w:rsidR="00317FA0" w:rsidRPr="00317FA0" w:rsidRDefault="00317FA0" w:rsidP="00317FA0">
    <w:pPr>
      <w:ind w:left="5760"/>
      <w:rPr>
        <w:rFonts w:ascii="Franklin Gothic Book" w:hAnsi="Franklin Gothic Book"/>
      </w:rPr>
    </w:pPr>
    <w:r w:rsidRPr="00317FA0">
      <w:rPr>
        <w:rFonts w:ascii="Franklin Gothic Book" w:hAnsi="Franklin Gothic Book"/>
      </w:rPr>
      <w:tab/>
      <w:t>Archivní číslo: 1000-31892-0</w:t>
    </w:r>
    <w:r>
      <w:rPr>
        <w:rFonts w:ascii="Franklin Gothic Book" w:hAnsi="Franklin Gothic Book"/>
      </w:rPr>
      <w:t>-</w:t>
    </w:r>
    <w:r w:rsidR="00434428">
      <w:rPr>
        <w:rFonts w:ascii="Franklin Gothic Book" w:hAnsi="Franklin Gothic Book"/>
      </w:rPr>
      <w:t>1</w:t>
    </w:r>
  </w:p>
  <w:p w:rsidR="00317FA0" w:rsidRPr="00317FA0" w:rsidRDefault="00317FA0" w:rsidP="00317FA0">
    <w:pPr>
      <w:ind w:left="5680" w:firstLine="284"/>
      <w:rPr>
        <w:rFonts w:ascii="Franklin Gothic Book" w:hAnsi="Franklin Gothic Book"/>
      </w:rPr>
    </w:pPr>
    <w:r w:rsidRPr="00317FA0">
      <w:rPr>
        <w:rFonts w:ascii="Franklin Gothic Book" w:hAnsi="Franklin Gothic Book"/>
      </w:rPr>
      <w:t xml:space="preserve">Stránka:          </w:t>
    </w:r>
    <w:r w:rsidR="00C52D3F" w:rsidRPr="00317FA0">
      <w:rPr>
        <w:rFonts w:ascii="Franklin Gothic Book" w:hAnsi="Franklin Gothic Book"/>
      </w:rPr>
      <w:fldChar w:fldCharType="begin"/>
    </w:r>
    <w:r w:rsidRPr="00317FA0">
      <w:rPr>
        <w:rFonts w:ascii="Franklin Gothic Book" w:hAnsi="Franklin Gothic Book"/>
      </w:rPr>
      <w:instrText xml:space="preserve"> PAGE </w:instrText>
    </w:r>
    <w:r w:rsidR="00C52D3F" w:rsidRPr="00317FA0">
      <w:rPr>
        <w:rFonts w:ascii="Franklin Gothic Book" w:hAnsi="Franklin Gothic Book"/>
      </w:rPr>
      <w:fldChar w:fldCharType="separate"/>
    </w:r>
    <w:r w:rsidR="00264F85">
      <w:rPr>
        <w:rFonts w:ascii="Franklin Gothic Book" w:hAnsi="Franklin Gothic Book"/>
        <w:noProof/>
      </w:rPr>
      <w:t>2</w:t>
    </w:r>
    <w:r w:rsidR="00C52D3F" w:rsidRPr="00317FA0">
      <w:rPr>
        <w:rFonts w:ascii="Franklin Gothic Book" w:hAnsi="Franklin Gothic Book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1168" w:rsidRDefault="00891168">
      <w:r>
        <w:separator/>
      </w:r>
    </w:p>
  </w:footnote>
  <w:footnote w:type="continuationSeparator" w:id="0">
    <w:p w:rsidR="00891168" w:rsidRDefault="008911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886" w:rsidRDefault="008C6BEE">
    <w:pPr>
      <w:pStyle w:val="Zhlav"/>
      <w:tabs>
        <w:tab w:val="clear" w:pos="9072"/>
        <w:tab w:val="right" w:pos="8505"/>
      </w:tabs>
    </w:pPr>
    <w:r>
      <w:rPr>
        <w:noProof/>
      </w:rPr>
      <w:drawing>
        <wp:inline distT="0" distB="0" distL="0" distR="0">
          <wp:extent cx="5749925" cy="551180"/>
          <wp:effectExtent l="19050" t="0" r="3175" b="0"/>
          <wp:docPr id="2" name="obrázek 2" descr="Logo - hlavicka Technoprojekt 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- hlavicka Technoprojekt 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9925" cy="5511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886A37" w:rsidRPr="00886A37" w:rsidRDefault="00886A37">
    <w:pPr>
      <w:pStyle w:val="Zhlav"/>
      <w:tabs>
        <w:tab w:val="clear" w:pos="9072"/>
        <w:tab w:val="right" w:pos="8505"/>
      </w:tabs>
      <w:rPr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A13F0"/>
    <w:multiLevelType w:val="hybridMultilevel"/>
    <w:tmpl w:val="2D3A7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40577E"/>
    <w:multiLevelType w:val="hybridMultilevel"/>
    <w:tmpl w:val="99D06C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0F58E5"/>
    <w:multiLevelType w:val="hybridMultilevel"/>
    <w:tmpl w:val="0F4659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394128"/>
    <w:multiLevelType w:val="singleLevel"/>
    <w:tmpl w:val="B2D65512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4">
    <w:nsid w:val="16A2792F"/>
    <w:multiLevelType w:val="singleLevel"/>
    <w:tmpl w:val="B2D65512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5">
    <w:nsid w:val="175D0E7F"/>
    <w:multiLevelType w:val="hybridMultilevel"/>
    <w:tmpl w:val="BC92B1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7E7FCD"/>
    <w:multiLevelType w:val="hybridMultilevel"/>
    <w:tmpl w:val="2ADC83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C76A0D"/>
    <w:multiLevelType w:val="hybridMultilevel"/>
    <w:tmpl w:val="91BC631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15F6CFF"/>
    <w:multiLevelType w:val="hybridMultilevel"/>
    <w:tmpl w:val="80AE27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105F6B"/>
    <w:multiLevelType w:val="hybridMultilevel"/>
    <w:tmpl w:val="CB2852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0771ED"/>
    <w:multiLevelType w:val="hybridMultilevel"/>
    <w:tmpl w:val="8D325CE2"/>
    <w:lvl w:ilvl="0" w:tplc="0405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11">
    <w:nsid w:val="28C2523E"/>
    <w:multiLevelType w:val="hybridMultilevel"/>
    <w:tmpl w:val="C7A485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2E7D3F"/>
    <w:multiLevelType w:val="hybridMultilevel"/>
    <w:tmpl w:val="042692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BA0D01"/>
    <w:multiLevelType w:val="hybridMultilevel"/>
    <w:tmpl w:val="1B1424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EC82DE0"/>
    <w:multiLevelType w:val="hybridMultilevel"/>
    <w:tmpl w:val="473C33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1D3C84"/>
    <w:multiLevelType w:val="singleLevel"/>
    <w:tmpl w:val="B2D65512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6">
    <w:nsid w:val="4A9E53AF"/>
    <w:multiLevelType w:val="singleLevel"/>
    <w:tmpl w:val="9C9207B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612C23CB"/>
    <w:multiLevelType w:val="hybridMultilevel"/>
    <w:tmpl w:val="A02C25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D0A5E91"/>
    <w:multiLevelType w:val="hybridMultilevel"/>
    <w:tmpl w:val="637C28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34712A"/>
    <w:multiLevelType w:val="hybridMultilevel"/>
    <w:tmpl w:val="4208A1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0"/>
  </w:num>
  <w:num w:numId="3">
    <w:abstractNumId w:val="7"/>
  </w:num>
  <w:num w:numId="4">
    <w:abstractNumId w:val="8"/>
  </w:num>
  <w:num w:numId="5">
    <w:abstractNumId w:val="19"/>
  </w:num>
  <w:num w:numId="6">
    <w:abstractNumId w:val="0"/>
  </w:num>
  <w:num w:numId="7">
    <w:abstractNumId w:val="12"/>
  </w:num>
  <w:num w:numId="8">
    <w:abstractNumId w:val="4"/>
  </w:num>
  <w:num w:numId="9">
    <w:abstractNumId w:val="3"/>
  </w:num>
  <w:num w:numId="10">
    <w:abstractNumId w:val="15"/>
  </w:num>
  <w:num w:numId="11">
    <w:abstractNumId w:val="1"/>
  </w:num>
  <w:num w:numId="12">
    <w:abstractNumId w:val="6"/>
  </w:num>
  <w:num w:numId="13">
    <w:abstractNumId w:val="2"/>
  </w:num>
  <w:num w:numId="14">
    <w:abstractNumId w:val="13"/>
  </w:num>
  <w:num w:numId="15">
    <w:abstractNumId w:val="5"/>
  </w:num>
  <w:num w:numId="16">
    <w:abstractNumId w:val="9"/>
  </w:num>
  <w:num w:numId="17">
    <w:abstractNumId w:val="18"/>
  </w:num>
  <w:num w:numId="18">
    <w:abstractNumId w:val="17"/>
  </w:num>
  <w:num w:numId="19">
    <w:abstractNumId w:val="14"/>
  </w:num>
  <w:num w:numId="20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ocumentProtection w:edit="forms" w:formatting="1" w:enforcement="0"/>
  <w:defaultTabStop w:val="284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D46143"/>
    <w:rsid w:val="0001336E"/>
    <w:rsid w:val="000144A6"/>
    <w:rsid w:val="0002290A"/>
    <w:rsid w:val="00035333"/>
    <w:rsid w:val="000603D3"/>
    <w:rsid w:val="00070AED"/>
    <w:rsid w:val="00074FE8"/>
    <w:rsid w:val="000A73C8"/>
    <w:rsid w:val="000B568F"/>
    <w:rsid w:val="000B5A48"/>
    <w:rsid w:val="000C17CD"/>
    <w:rsid w:val="000D35B5"/>
    <w:rsid w:val="000D53DC"/>
    <w:rsid w:val="00101C03"/>
    <w:rsid w:val="00103886"/>
    <w:rsid w:val="00182588"/>
    <w:rsid w:val="001933C3"/>
    <w:rsid w:val="0019482D"/>
    <w:rsid w:val="00196189"/>
    <w:rsid w:val="001A3A85"/>
    <w:rsid w:val="001F147A"/>
    <w:rsid w:val="002018D3"/>
    <w:rsid w:val="002105E6"/>
    <w:rsid w:val="00261D85"/>
    <w:rsid w:val="00264F85"/>
    <w:rsid w:val="00265239"/>
    <w:rsid w:val="00280241"/>
    <w:rsid w:val="002A22DC"/>
    <w:rsid w:val="002A5574"/>
    <w:rsid w:val="002B19C6"/>
    <w:rsid w:val="002C239A"/>
    <w:rsid w:val="002C7810"/>
    <w:rsid w:val="00300A33"/>
    <w:rsid w:val="00305D12"/>
    <w:rsid w:val="00317FA0"/>
    <w:rsid w:val="00323AF3"/>
    <w:rsid w:val="0032791F"/>
    <w:rsid w:val="00376A4A"/>
    <w:rsid w:val="003B30CB"/>
    <w:rsid w:val="003B3592"/>
    <w:rsid w:val="003C628A"/>
    <w:rsid w:val="003D3D98"/>
    <w:rsid w:val="003E674E"/>
    <w:rsid w:val="004056D2"/>
    <w:rsid w:val="00434428"/>
    <w:rsid w:val="0043583C"/>
    <w:rsid w:val="00436861"/>
    <w:rsid w:val="00445E52"/>
    <w:rsid w:val="00446EE7"/>
    <w:rsid w:val="00465554"/>
    <w:rsid w:val="0049449A"/>
    <w:rsid w:val="004B2561"/>
    <w:rsid w:val="004B3DD8"/>
    <w:rsid w:val="004B51E3"/>
    <w:rsid w:val="004C0D57"/>
    <w:rsid w:val="004D747E"/>
    <w:rsid w:val="004F373A"/>
    <w:rsid w:val="00512F17"/>
    <w:rsid w:val="00514918"/>
    <w:rsid w:val="00530CD1"/>
    <w:rsid w:val="00547253"/>
    <w:rsid w:val="005521DA"/>
    <w:rsid w:val="005B230E"/>
    <w:rsid w:val="005D6011"/>
    <w:rsid w:val="0060085A"/>
    <w:rsid w:val="00610921"/>
    <w:rsid w:val="00623EFB"/>
    <w:rsid w:val="006603E1"/>
    <w:rsid w:val="006609E8"/>
    <w:rsid w:val="0066626D"/>
    <w:rsid w:val="006C0CC2"/>
    <w:rsid w:val="006C58D7"/>
    <w:rsid w:val="006E0ACA"/>
    <w:rsid w:val="006F3B09"/>
    <w:rsid w:val="007307D8"/>
    <w:rsid w:val="00742396"/>
    <w:rsid w:val="00742F4A"/>
    <w:rsid w:val="007464F7"/>
    <w:rsid w:val="0076596C"/>
    <w:rsid w:val="00767899"/>
    <w:rsid w:val="00781F3A"/>
    <w:rsid w:val="00782169"/>
    <w:rsid w:val="00782CF0"/>
    <w:rsid w:val="007A685F"/>
    <w:rsid w:val="007A7238"/>
    <w:rsid w:val="007A7B52"/>
    <w:rsid w:val="007B2CAB"/>
    <w:rsid w:val="00813002"/>
    <w:rsid w:val="0084507B"/>
    <w:rsid w:val="00860C5C"/>
    <w:rsid w:val="008658C1"/>
    <w:rsid w:val="008717ED"/>
    <w:rsid w:val="00886A37"/>
    <w:rsid w:val="00891168"/>
    <w:rsid w:val="008A7E6E"/>
    <w:rsid w:val="008C5072"/>
    <w:rsid w:val="008C6BEE"/>
    <w:rsid w:val="008D46E5"/>
    <w:rsid w:val="008E045A"/>
    <w:rsid w:val="00931217"/>
    <w:rsid w:val="0095133D"/>
    <w:rsid w:val="009716D9"/>
    <w:rsid w:val="0099082D"/>
    <w:rsid w:val="00993C8A"/>
    <w:rsid w:val="009C4A00"/>
    <w:rsid w:val="00A0251E"/>
    <w:rsid w:val="00A05A25"/>
    <w:rsid w:val="00A43E58"/>
    <w:rsid w:val="00A47BB6"/>
    <w:rsid w:val="00A559D2"/>
    <w:rsid w:val="00A714AF"/>
    <w:rsid w:val="00A774AF"/>
    <w:rsid w:val="00A854B9"/>
    <w:rsid w:val="00AB4224"/>
    <w:rsid w:val="00AB5582"/>
    <w:rsid w:val="00AD1983"/>
    <w:rsid w:val="00AD7242"/>
    <w:rsid w:val="00AE23ED"/>
    <w:rsid w:val="00AE51BE"/>
    <w:rsid w:val="00AF7726"/>
    <w:rsid w:val="00B01BA8"/>
    <w:rsid w:val="00B10DF8"/>
    <w:rsid w:val="00B17910"/>
    <w:rsid w:val="00B27811"/>
    <w:rsid w:val="00B3362C"/>
    <w:rsid w:val="00B36509"/>
    <w:rsid w:val="00B568C2"/>
    <w:rsid w:val="00B80AA1"/>
    <w:rsid w:val="00B81A4F"/>
    <w:rsid w:val="00BD727D"/>
    <w:rsid w:val="00BE5E69"/>
    <w:rsid w:val="00BF6527"/>
    <w:rsid w:val="00C40BC6"/>
    <w:rsid w:val="00C47F6B"/>
    <w:rsid w:val="00C52D3F"/>
    <w:rsid w:val="00C57FB5"/>
    <w:rsid w:val="00C65D6A"/>
    <w:rsid w:val="00C83CC1"/>
    <w:rsid w:val="00C84721"/>
    <w:rsid w:val="00CC31FD"/>
    <w:rsid w:val="00CD2E5E"/>
    <w:rsid w:val="00CD6F36"/>
    <w:rsid w:val="00D223FC"/>
    <w:rsid w:val="00D34B02"/>
    <w:rsid w:val="00D41EA4"/>
    <w:rsid w:val="00D46143"/>
    <w:rsid w:val="00D61671"/>
    <w:rsid w:val="00D752F7"/>
    <w:rsid w:val="00D83317"/>
    <w:rsid w:val="00D96909"/>
    <w:rsid w:val="00DA409C"/>
    <w:rsid w:val="00DB42DF"/>
    <w:rsid w:val="00DC2A16"/>
    <w:rsid w:val="00DE23E4"/>
    <w:rsid w:val="00E30E10"/>
    <w:rsid w:val="00E32FCE"/>
    <w:rsid w:val="00E40872"/>
    <w:rsid w:val="00E52DAB"/>
    <w:rsid w:val="00E70BAD"/>
    <w:rsid w:val="00EA4DA1"/>
    <w:rsid w:val="00EB4932"/>
    <w:rsid w:val="00EE1785"/>
    <w:rsid w:val="00F1220A"/>
    <w:rsid w:val="00F125E5"/>
    <w:rsid w:val="00F14F97"/>
    <w:rsid w:val="00F36C44"/>
    <w:rsid w:val="00F46733"/>
    <w:rsid w:val="00FB1FA4"/>
    <w:rsid w:val="00FC0834"/>
    <w:rsid w:val="00FC24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5133D"/>
  </w:style>
  <w:style w:type="paragraph" w:styleId="Nadpis1">
    <w:name w:val="heading 1"/>
    <w:basedOn w:val="Normln"/>
    <w:next w:val="Normln"/>
    <w:qFormat/>
    <w:rsid w:val="0095133D"/>
    <w:pPr>
      <w:keepNext/>
      <w:jc w:val="center"/>
      <w:outlineLvl w:val="0"/>
    </w:pPr>
    <w:rPr>
      <w:rFonts w:ascii="Arial" w:hAnsi="Arial"/>
      <w:caps/>
      <w:sz w:val="22"/>
      <w:u w:val="single"/>
    </w:rPr>
  </w:style>
  <w:style w:type="paragraph" w:styleId="Nadpis2">
    <w:name w:val="heading 2"/>
    <w:basedOn w:val="Normln"/>
    <w:next w:val="Normln"/>
    <w:qFormat/>
    <w:rsid w:val="0095133D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Nadpis3">
    <w:name w:val="heading 3"/>
    <w:basedOn w:val="Normln"/>
    <w:next w:val="Normln"/>
    <w:qFormat/>
    <w:rsid w:val="0095133D"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Nadpis4">
    <w:name w:val="heading 4"/>
    <w:basedOn w:val="Normln"/>
    <w:next w:val="Normln"/>
    <w:qFormat/>
    <w:rsid w:val="0095133D"/>
    <w:pPr>
      <w:keepNext/>
      <w:jc w:val="center"/>
      <w:outlineLvl w:val="3"/>
    </w:pPr>
    <w:rPr>
      <w:rFonts w:ascii="Arial" w:hAnsi="Arial"/>
      <w:caps/>
      <w:sz w:val="24"/>
      <w:u w:val="single"/>
    </w:rPr>
  </w:style>
  <w:style w:type="paragraph" w:styleId="Nadpis5">
    <w:name w:val="heading 5"/>
    <w:basedOn w:val="Normln"/>
    <w:next w:val="Normln"/>
    <w:qFormat/>
    <w:rsid w:val="0095133D"/>
    <w:pPr>
      <w:keepNext/>
      <w:jc w:val="center"/>
      <w:outlineLvl w:val="4"/>
    </w:pPr>
    <w:rPr>
      <w:rFonts w:ascii="Arial" w:hAnsi="Arial"/>
      <w:caps/>
      <w:sz w:val="24"/>
    </w:rPr>
  </w:style>
  <w:style w:type="paragraph" w:styleId="Nadpis6">
    <w:name w:val="heading 6"/>
    <w:basedOn w:val="Normln"/>
    <w:next w:val="Normln"/>
    <w:qFormat/>
    <w:rsid w:val="0095133D"/>
    <w:pPr>
      <w:keepNext/>
      <w:jc w:val="center"/>
      <w:outlineLvl w:val="5"/>
    </w:pPr>
    <w:rPr>
      <w:rFonts w:ascii="Arial" w:hAnsi="Arial"/>
      <w:caps/>
      <w:sz w:val="40"/>
    </w:rPr>
  </w:style>
  <w:style w:type="paragraph" w:styleId="Nadpis7">
    <w:name w:val="heading 7"/>
    <w:basedOn w:val="Normln"/>
    <w:next w:val="Normln"/>
    <w:qFormat/>
    <w:rsid w:val="0095133D"/>
    <w:pPr>
      <w:keepNext/>
      <w:jc w:val="center"/>
      <w:outlineLvl w:val="6"/>
    </w:pPr>
    <w:rPr>
      <w:rFonts w:ascii="Arial" w:hAnsi="Arial"/>
      <w:b/>
      <w:caps/>
      <w:sz w:val="24"/>
    </w:rPr>
  </w:style>
  <w:style w:type="paragraph" w:styleId="Nadpis8">
    <w:name w:val="heading 8"/>
    <w:basedOn w:val="Normln"/>
    <w:next w:val="Normln"/>
    <w:qFormat/>
    <w:rsid w:val="0095133D"/>
    <w:pPr>
      <w:keepNext/>
      <w:jc w:val="center"/>
      <w:outlineLvl w:val="7"/>
    </w:pPr>
    <w:rPr>
      <w:rFonts w:ascii="Arial" w:hAnsi="Arial"/>
      <w:b/>
      <w:sz w:val="40"/>
    </w:rPr>
  </w:style>
  <w:style w:type="paragraph" w:styleId="Nadpis9">
    <w:name w:val="heading 9"/>
    <w:basedOn w:val="Normln"/>
    <w:next w:val="Normln"/>
    <w:qFormat/>
    <w:rsid w:val="0095133D"/>
    <w:pPr>
      <w:keepNext/>
      <w:jc w:val="center"/>
      <w:outlineLvl w:val="8"/>
    </w:pPr>
    <w:rPr>
      <w:rFonts w:ascii="Arial" w:hAnsi="Arial"/>
      <w:b/>
      <w:caps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POOdrka">
    <w:name w:val="TPO •Odrážka"/>
    <w:basedOn w:val="Normln"/>
    <w:rsid w:val="0095133D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right" w:pos="9639"/>
      </w:tabs>
      <w:spacing w:after="120"/>
      <w:ind w:left="284" w:hanging="284"/>
      <w:jc w:val="both"/>
    </w:pPr>
    <w:rPr>
      <w:sz w:val="24"/>
    </w:rPr>
  </w:style>
  <w:style w:type="paragraph" w:styleId="Zhlav">
    <w:name w:val="header"/>
    <w:basedOn w:val="Normln"/>
    <w:semiHidden/>
    <w:rsid w:val="0095133D"/>
    <w:pPr>
      <w:tabs>
        <w:tab w:val="center" w:pos="4536"/>
        <w:tab w:val="right" w:pos="9072"/>
      </w:tabs>
    </w:pPr>
  </w:style>
  <w:style w:type="paragraph" w:customStyle="1" w:styleId="TPOHlavnnadpis">
    <w:name w:val="TPO Hlavní nadpis"/>
    <w:basedOn w:val="Normln"/>
    <w:next w:val="TPOOdstavec"/>
    <w:rsid w:val="0095133D"/>
    <w:pPr>
      <w:keepNext/>
      <w:keepLines/>
      <w:widowControl w:val="0"/>
      <w:suppressAutoHyphens/>
      <w:spacing w:before="120" w:after="360"/>
    </w:pPr>
    <w:rPr>
      <w:rFonts w:ascii="Arial" w:hAnsi="Arial"/>
      <w:b/>
      <w:caps/>
      <w:sz w:val="32"/>
      <w:u w:val="single"/>
    </w:rPr>
  </w:style>
  <w:style w:type="paragraph" w:customStyle="1" w:styleId="TPONadpis">
    <w:name w:val="TPO Nadpis"/>
    <w:basedOn w:val="TPOHlavnnadpis"/>
    <w:next w:val="TPOOdstavec"/>
    <w:rsid w:val="0095133D"/>
    <w:pPr>
      <w:spacing w:after="120"/>
    </w:pPr>
    <w:rPr>
      <w:caps w:val="0"/>
      <w:sz w:val="28"/>
    </w:rPr>
  </w:style>
  <w:style w:type="paragraph" w:customStyle="1" w:styleId="TPOOdstavec">
    <w:name w:val="TPO Odstavec"/>
    <w:basedOn w:val="Normln"/>
    <w:link w:val="TPOOdstavecChar"/>
    <w:qFormat/>
    <w:rsid w:val="0095133D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right" w:pos="9639"/>
      </w:tabs>
      <w:jc w:val="both"/>
    </w:pPr>
    <w:rPr>
      <w:sz w:val="24"/>
    </w:rPr>
  </w:style>
  <w:style w:type="paragraph" w:customStyle="1" w:styleId="TPOPata">
    <w:name w:val="TPO Pata"/>
    <w:basedOn w:val="Normln"/>
    <w:rsid w:val="0095133D"/>
    <w:pPr>
      <w:tabs>
        <w:tab w:val="center" w:pos="4536"/>
        <w:tab w:val="right" w:pos="9639"/>
      </w:tabs>
      <w:jc w:val="both"/>
    </w:pPr>
    <w:rPr>
      <w:sz w:val="24"/>
    </w:rPr>
  </w:style>
  <w:style w:type="paragraph" w:customStyle="1" w:styleId="TPOPodnadpis">
    <w:name w:val="TPO Podnadpis"/>
    <w:basedOn w:val="TPONadpis"/>
    <w:next w:val="TPOOdstavec"/>
    <w:rsid w:val="0095133D"/>
    <w:pPr>
      <w:ind w:left="284"/>
    </w:pPr>
    <w:rPr>
      <w:b w:val="0"/>
      <w:i/>
    </w:rPr>
  </w:style>
  <w:style w:type="paragraph" w:customStyle="1" w:styleId="TPOZa1">
    <w:name w:val="TPO Za 1)"/>
    <w:basedOn w:val="TPOOdrka"/>
    <w:rsid w:val="0095133D"/>
  </w:style>
  <w:style w:type="paragraph" w:customStyle="1" w:styleId="TPOZaa">
    <w:name w:val="TPO Za a)"/>
    <w:basedOn w:val="TPOZa1"/>
    <w:rsid w:val="0095133D"/>
  </w:style>
  <w:style w:type="paragraph" w:customStyle="1" w:styleId="TPOZhlav">
    <w:name w:val="TPO Záhlaví"/>
    <w:basedOn w:val="Normln"/>
    <w:rsid w:val="0095133D"/>
    <w:pPr>
      <w:tabs>
        <w:tab w:val="center" w:pos="4536"/>
        <w:tab w:val="right" w:pos="9639"/>
      </w:tabs>
      <w:jc w:val="both"/>
    </w:pPr>
    <w:rPr>
      <w:sz w:val="24"/>
    </w:rPr>
  </w:style>
  <w:style w:type="paragraph" w:styleId="Zpat">
    <w:name w:val="footer"/>
    <w:basedOn w:val="Normln"/>
    <w:link w:val="ZpatChar"/>
    <w:uiPriority w:val="99"/>
    <w:rsid w:val="0095133D"/>
    <w:pPr>
      <w:tabs>
        <w:tab w:val="center" w:pos="4536"/>
        <w:tab w:val="right" w:pos="9072"/>
      </w:tabs>
    </w:pPr>
  </w:style>
  <w:style w:type="character" w:styleId="Hypertextovodkaz">
    <w:name w:val="Hyperlink"/>
    <w:uiPriority w:val="99"/>
    <w:rsid w:val="0095133D"/>
    <w:rPr>
      <w:color w:val="0000FF"/>
      <w:u w:val="single"/>
    </w:rPr>
  </w:style>
  <w:style w:type="paragraph" w:styleId="Textbubliny">
    <w:name w:val="Balloon Text"/>
    <w:basedOn w:val="Normln"/>
    <w:semiHidden/>
    <w:rsid w:val="0095133D"/>
    <w:rPr>
      <w:rFonts w:ascii="Tahoma" w:hAnsi="Tahoma"/>
      <w:sz w:val="16"/>
      <w:lang w:val="sk-SK"/>
    </w:rPr>
  </w:style>
  <w:style w:type="character" w:customStyle="1" w:styleId="ZpatChar">
    <w:name w:val="Zápatí Char"/>
    <w:basedOn w:val="Standardnpsmoodstavce"/>
    <w:link w:val="Zpat"/>
    <w:uiPriority w:val="99"/>
    <w:rsid w:val="00886A37"/>
  </w:style>
  <w:style w:type="paragraph" w:customStyle="1" w:styleId="obsah">
    <w:name w:val="_obsah"/>
    <w:basedOn w:val="Normln"/>
    <w:locked/>
    <w:rsid w:val="00886A37"/>
    <w:pPr>
      <w:spacing w:after="120"/>
      <w:jc w:val="both"/>
    </w:pPr>
    <w:rPr>
      <w:rFonts w:ascii="Franklin Gothic Book" w:hAnsi="Franklin Gothic Book"/>
      <w:b/>
      <w:caps/>
      <w:color w:val="000000"/>
      <w:sz w:val="28"/>
    </w:rPr>
  </w:style>
  <w:style w:type="paragraph" w:styleId="Obsah1">
    <w:name w:val="toc 1"/>
    <w:basedOn w:val="Normln"/>
    <w:next w:val="Normln"/>
    <w:autoRedefine/>
    <w:uiPriority w:val="39"/>
    <w:rsid w:val="00BD727D"/>
    <w:pPr>
      <w:tabs>
        <w:tab w:val="left" w:pos="567"/>
        <w:tab w:val="right" w:leader="dot" w:pos="9060"/>
      </w:tabs>
      <w:spacing w:line="360" w:lineRule="auto"/>
      <w:jc w:val="both"/>
    </w:pPr>
    <w:rPr>
      <w:rFonts w:ascii="Franklin Gothic Book" w:hAnsi="Franklin Gothic Book"/>
      <w:noProof/>
      <w:sz w:val="22"/>
    </w:rPr>
  </w:style>
  <w:style w:type="character" w:customStyle="1" w:styleId="TPOOdstavecChar">
    <w:name w:val="TPO Odstavec Char"/>
    <w:link w:val="TPOOdstavec"/>
    <w:rsid w:val="00BD727D"/>
    <w:rPr>
      <w:sz w:val="24"/>
    </w:rPr>
  </w:style>
  <w:style w:type="paragraph" w:customStyle="1" w:styleId="text">
    <w:name w:val="_text"/>
    <w:basedOn w:val="Zkladntext"/>
    <w:rsid w:val="005B230E"/>
    <w:pPr>
      <w:spacing w:after="240"/>
      <w:jc w:val="both"/>
    </w:pPr>
    <w:rPr>
      <w:color w:val="000000"/>
      <w:sz w:val="24"/>
    </w:rPr>
  </w:style>
  <w:style w:type="paragraph" w:styleId="Zkladntext2">
    <w:name w:val="Body Text 2"/>
    <w:basedOn w:val="Normln"/>
    <w:link w:val="Zkladntext2Char"/>
    <w:rsid w:val="005B230E"/>
    <w:rPr>
      <w:sz w:val="24"/>
    </w:rPr>
  </w:style>
  <w:style w:type="character" w:customStyle="1" w:styleId="Zkladntext2Char">
    <w:name w:val="Základní text 2 Char"/>
    <w:link w:val="Zkladntext2"/>
    <w:rsid w:val="005B230E"/>
    <w:rPr>
      <w:sz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5B230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5B230E"/>
  </w:style>
  <w:style w:type="paragraph" w:styleId="Odstavecseseznamem">
    <w:name w:val="List Paragraph"/>
    <w:basedOn w:val="Normln"/>
    <w:uiPriority w:val="34"/>
    <w:qFormat/>
    <w:rsid w:val="00D96909"/>
    <w:pPr>
      <w:ind w:left="708"/>
    </w:pPr>
  </w:style>
  <w:style w:type="table" w:styleId="Mkatabulky">
    <w:name w:val="Table Grid"/>
    <w:basedOn w:val="Normlntabulka"/>
    <w:uiPriority w:val="59"/>
    <w:rsid w:val="001948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B3EA6C-FEA9-413B-8FCB-7B7D08C63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0</Words>
  <Characters>56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Složky</vt:lpstr>
      <vt:lpstr>Složky</vt:lpstr>
    </vt:vector>
  </TitlesOfParts>
  <Company>TPO</Company>
  <LinksUpToDate>false</LinksUpToDate>
  <CharactersWithSpaces>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Složky</dc:title>
  <dc:creator>Fiala Petr, Ing.</dc:creator>
  <cp:lastModifiedBy>Lenka Štenclová</cp:lastModifiedBy>
  <cp:revision>4</cp:revision>
  <cp:lastPrinted>2016-04-19T04:42:00Z</cp:lastPrinted>
  <dcterms:created xsi:type="dcterms:W3CDTF">2018-12-19T16:13:00Z</dcterms:created>
  <dcterms:modified xsi:type="dcterms:W3CDTF">2019-03-15T13:07:00Z</dcterms:modified>
</cp:coreProperties>
</file>